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80" w:rsidRDefault="000C397A" w:rsidP="000C397A">
      <w:pPr>
        <w:spacing w:after="0" w:line="240" w:lineRule="auto"/>
      </w:pPr>
      <w:r>
        <w:t>Editorial Dimanche 16 septembre 2018</w:t>
      </w:r>
    </w:p>
    <w:p w:rsidR="000C397A" w:rsidRDefault="000C397A" w:rsidP="000C397A">
      <w:pPr>
        <w:spacing w:after="0" w:line="240" w:lineRule="auto"/>
      </w:pPr>
    </w:p>
    <w:p w:rsidR="000C397A" w:rsidRDefault="000F41E9" w:rsidP="000C397A">
      <w:pPr>
        <w:spacing w:after="0" w:line="240" w:lineRule="auto"/>
      </w:pPr>
      <w:r>
        <w:t xml:space="preserve">Qui veut renverser la vérité de la vie en </w:t>
      </w:r>
      <w:r w:rsidR="00EF76F6">
        <w:t xml:space="preserve">Jésus, vrai Dieu et vrai Homme </w:t>
      </w:r>
      <w:r>
        <w:t>?</w:t>
      </w:r>
    </w:p>
    <w:p w:rsidR="00540C7C" w:rsidRDefault="00540C7C" w:rsidP="000C397A">
      <w:pPr>
        <w:spacing w:after="0" w:line="240" w:lineRule="auto"/>
      </w:pPr>
    </w:p>
    <w:p w:rsidR="000F41E9" w:rsidRDefault="00540C7C" w:rsidP="000F41E9">
      <w:pPr>
        <w:spacing w:after="0" w:line="240" w:lineRule="auto"/>
        <w:ind w:firstLine="708"/>
        <w:jc w:val="both"/>
      </w:pPr>
      <w:r>
        <w:t xml:space="preserve">A nouveau, en ce début d’année scolaire, il faut </w:t>
      </w:r>
      <w:r w:rsidR="004D5064">
        <w:t xml:space="preserve">nous </w:t>
      </w:r>
      <w:r w:rsidR="000F41E9">
        <w:t>vivre en vérité</w:t>
      </w:r>
      <w:r>
        <w:t xml:space="preserve">. </w:t>
      </w:r>
      <w:r w:rsidR="000F41E9">
        <w:t xml:space="preserve">Et la vérité, c’est de connaître et </w:t>
      </w:r>
      <w:r w:rsidR="00EF76F6">
        <w:t>d’</w:t>
      </w:r>
      <w:r w:rsidR="000F41E9">
        <w:t xml:space="preserve">aimer Dieu </w:t>
      </w:r>
      <w:r w:rsidR="00EF76F6">
        <w:t>pour</w:t>
      </w:r>
      <w:r w:rsidR="000F41E9">
        <w:t xml:space="preserve"> vivre selon sa volonté. </w:t>
      </w:r>
    </w:p>
    <w:p w:rsidR="00830BF1" w:rsidRDefault="004D5064" w:rsidP="00530228">
      <w:pPr>
        <w:spacing w:after="0" w:line="240" w:lineRule="auto"/>
        <w:ind w:firstLine="708"/>
        <w:jc w:val="both"/>
      </w:pPr>
      <w:r>
        <w:t>A mon réveil, s</w:t>
      </w:r>
      <w:r w:rsidR="00540C7C">
        <w:t>i je ne dis pas immédiatement « bonjour » à Dieu,</w:t>
      </w:r>
      <w:r>
        <w:t xml:space="preserve"> « Seign</w:t>
      </w:r>
      <w:r w:rsidR="00540C7C">
        <w:t>e</w:t>
      </w:r>
      <w:r>
        <w:t>u</w:t>
      </w:r>
      <w:r w:rsidR="00540C7C">
        <w:t xml:space="preserve">r, je vous offre ma journée », ce sera à cause de la pesenteur de mon corps qui sort du sommeil, lourd instrument de mon âme. </w:t>
      </w:r>
      <w:r w:rsidR="000F41E9">
        <w:t xml:space="preserve">D’ailleurs, au delà des nécessités et des instincts, je suis le seul animal agissant avec intelligence, volonté et liberté. Je me lave, je me coiffe, je m’habille et je mange mais selon ma nature spirituelle. Cela est bien supérieure à la toilette du chat qui est propre mais ne le sait pas. Même le bébé </w:t>
      </w:r>
      <w:r w:rsidR="00A60855">
        <w:t xml:space="preserve">mémorise, </w:t>
      </w:r>
      <w:r w:rsidR="000F41E9">
        <w:t xml:space="preserve">analyse </w:t>
      </w:r>
      <w:r w:rsidR="00A60855">
        <w:t xml:space="preserve">et réagit </w:t>
      </w:r>
      <w:r w:rsidR="000F41E9">
        <w:t>en son âme immortelle à travers son petit corps jusqu’au jugement parfaitement conscient au sortir de l’enfance.</w:t>
      </w:r>
    </w:p>
    <w:p w:rsidR="00830BF1" w:rsidRDefault="000F41E9" w:rsidP="00530228">
      <w:pPr>
        <w:spacing w:after="0" w:line="240" w:lineRule="auto"/>
        <w:ind w:firstLine="708"/>
        <w:jc w:val="both"/>
      </w:pPr>
      <w:r>
        <w:t xml:space="preserve">L’être humain </w:t>
      </w:r>
      <w:r w:rsidR="004D5064">
        <w:t xml:space="preserve">pense, parle, </w:t>
      </w:r>
      <w:r w:rsidR="00EF76F6">
        <w:t>s’adresse à ses proches, à s</w:t>
      </w:r>
      <w:r w:rsidR="005C0BC7">
        <w:t>on prochain</w:t>
      </w:r>
      <w:r>
        <w:t>.</w:t>
      </w:r>
      <w:r w:rsidR="00A60855">
        <w:t xml:space="preserve"> </w:t>
      </w:r>
      <w:r w:rsidR="00830BF1">
        <w:t xml:space="preserve">Il se pose la question de la vie, de ses parents et de Dieu. </w:t>
      </w:r>
      <w:r w:rsidR="00FB6E92">
        <w:t>Immédiat</w:t>
      </w:r>
      <w:r w:rsidR="00A60855">
        <w:t xml:space="preserve">ement il regarde, il </w:t>
      </w:r>
      <w:r w:rsidR="00FB6E92">
        <w:t>apprécie les vis</w:t>
      </w:r>
      <w:r w:rsidR="009D7CD3">
        <w:t>ages, souriants, paisi</w:t>
      </w:r>
      <w:r w:rsidR="00FB6E92">
        <w:t>bles, ou fatigués, soucieux, malades.</w:t>
      </w:r>
      <w:r w:rsidR="004D5064">
        <w:t xml:space="preserve"> </w:t>
      </w:r>
      <w:r w:rsidR="00A60855">
        <w:t>Il</w:t>
      </w:r>
      <w:r w:rsidR="005C0BC7">
        <w:t xml:space="preserve"> constate, </w:t>
      </w:r>
      <w:r w:rsidR="00A60855">
        <w:t xml:space="preserve">il </w:t>
      </w:r>
      <w:r w:rsidR="005C0BC7">
        <w:t xml:space="preserve">aime, </w:t>
      </w:r>
      <w:r w:rsidR="00A60855">
        <w:t>il</w:t>
      </w:r>
      <w:r w:rsidR="005C0BC7">
        <w:t xml:space="preserve"> n’aime pas, </w:t>
      </w:r>
      <w:r w:rsidR="00A60855">
        <w:t>il</w:t>
      </w:r>
      <w:r w:rsidR="005C0BC7">
        <w:t xml:space="preserve"> ve</w:t>
      </w:r>
      <w:r w:rsidR="00A60855">
        <w:t>ut</w:t>
      </w:r>
      <w:r w:rsidR="005C0BC7">
        <w:t xml:space="preserve"> être aimé. Puis vient le péché, la puissance étrange d’abuser du réél, de rapporter </w:t>
      </w:r>
      <w:r w:rsidR="00C5401B">
        <w:t>les</w:t>
      </w:r>
      <w:r w:rsidR="005C0BC7">
        <w:t xml:space="preserve"> choses à soi dans un déséquilibre par rapport à ce qui est juste et bon. Combien les enfants savent dire : « Ce n’est pas juste »</w:t>
      </w:r>
      <w:r w:rsidR="001D7C9D">
        <w:t> !</w:t>
      </w:r>
      <w:r w:rsidR="00CF3A50">
        <w:t xml:space="preserve"> </w:t>
      </w:r>
      <w:r w:rsidR="001D7C9D">
        <w:t>Et a</w:t>
      </w:r>
      <w:r w:rsidR="00CF3A50">
        <w:t xml:space="preserve">vec l’internet,mon attention est poussée à bout et je dois être vertueux pour canaliser ma curiosité et mon égoïsme narcissique. </w:t>
      </w:r>
      <w:r w:rsidR="00530228">
        <w:t xml:space="preserve">Mais les péchés sont bien toujours les mêmes : excès dans le désir de posséder, de ressentir du plaisir, et susceptibilité pour être le meilleur et le plus </w:t>
      </w:r>
      <w:r>
        <w:t>aimé</w:t>
      </w:r>
      <w:r w:rsidR="001D7C9D">
        <w:t xml:space="preserve"> sans aimer comme Lucifer. Dieu nous a aimé le premier et nous nous sommes préférés.</w:t>
      </w:r>
    </w:p>
    <w:p w:rsidR="00EF76F6" w:rsidRDefault="005C0BC7" w:rsidP="00530228">
      <w:pPr>
        <w:spacing w:after="0" w:line="240" w:lineRule="auto"/>
        <w:ind w:firstLine="708"/>
        <w:jc w:val="both"/>
      </w:pPr>
      <w:r>
        <w:t xml:space="preserve">C’est à cause de </w:t>
      </w:r>
      <w:r w:rsidR="00C5401B">
        <w:t>ces</w:t>
      </w:r>
      <w:r>
        <w:t xml:space="preserve"> péchés que Notre Créateur e</w:t>
      </w:r>
      <w:r w:rsidR="00CF3A50">
        <w:t>t Père a envoyé sa Parole, son d</w:t>
      </w:r>
      <w:r>
        <w:t>ivin Fils pour s</w:t>
      </w:r>
      <w:r w:rsidR="00CF3A50">
        <w:t xml:space="preserve">e faire homme en naissant de la Vierge Marie. </w:t>
      </w:r>
      <w:r w:rsidR="001D7C9D">
        <w:t xml:space="preserve">Il nous a aimé </w:t>
      </w:r>
      <w:r w:rsidR="006A71D2">
        <w:t xml:space="preserve">et s’est livré </w:t>
      </w:r>
      <w:r w:rsidR="000F41E9">
        <w:t xml:space="preserve">pour nous sauver de la mort </w:t>
      </w:r>
      <w:r w:rsidR="00EF76F6">
        <w:t>sous les yeux de sa</w:t>
      </w:r>
      <w:r w:rsidR="00BE2D86">
        <w:t xml:space="preserve"> mère</w:t>
      </w:r>
      <w:r w:rsidR="00EF76F6">
        <w:t>. Tous les humains doivent connaître cette bonne nouvelle : Dieu s’est fait Homme</w:t>
      </w:r>
      <w:r w:rsidR="00BE2D86">
        <w:t xml:space="preserve"> d’une mère immaculée</w:t>
      </w:r>
      <w:r w:rsidR="00EF76F6">
        <w:t>, il a été crucifié et il est ressuscité.</w:t>
      </w:r>
    </w:p>
    <w:p w:rsidR="00540C7C" w:rsidRDefault="00EF76F6" w:rsidP="00AA4837">
      <w:pPr>
        <w:spacing w:after="0" w:line="240" w:lineRule="auto"/>
        <w:ind w:firstLine="708"/>
        <w:jc w:val="both"/>
      </w:pPr>
      <w:r>
        <w:t xml:space="preserve">Alors, qui veut renverser la vérité de la vie en Jésus, vrai Dieu et vrai Homme ? Qui veut encore la révolte </w:t>
      </w:r>
      <w:r w:rsidR="00BE2D86">
        <w:t xml:space="preserve">contre l’amour dans le mariage, </w:t>
      </w:r>
      <w:r>
        <w:t xml:space="preserve">contre </w:t>
      </w:r>
      <w:r w:rsidR="00CF3A50">
        <w:t xml:space="preserve">la </w:t>
      </w:r>
      <w:r w:rsidR="00BE2D86">
        <w:t xml:space="preserve">transmission de la </w:t>
      </w:r>
      <w:r w:rsidR="00CF3A50">
        <w:t>vie</w:t>
      </w:r>
      <w:r w:rsidR="00BE2D86">
        <w:t xml:space="preserve"> dans la justice et la miséricorde</w:t>
      </w:r>
      <w:r>
        <w:t xml:space="preserve">, mariés ou </w:t>
      </w:r>
      <w:r w:rsidR="000165C6">
        <w:t>dans un pieux célibat, consacré ou non</w:t>
      </w:r>
      <w:r>
        <w:t> ? Qui veut renverser l’amour du Christ qui</w:t>
      </w:r>
      <w:r w:rsidR="00C5401B">
        <w:t xml:space="preserve"> a voulu maintenir sa présence, rendre présent son sacrifice et nous nourrir</w:t>
      </w:r>
      <w:r w:rsidR="000165C6">
        <w:t> ?</w:t>
      </w:r>
      <w:r w:rsidR="00C5401B">
        <w:t xml:space="preserve"> </w:t>
      </w:r>
      <w:r w:rsidR="000165C6">
        <w:t>Qui veut arracher des membres à son Corps</w:t>
      </w:r>
      <w:r w:rsidR="00830BF1">
        <w:t xml:space="preserve"> et détourner les âmes </w:t>
      </w:r>
      <w:r w:rsidR="00BE2D86">
        <w:t>du saint</w:t>
      </w:r>
      <w:r w:rsidR="00830BF1">
        <w:t xml:space="preserve"> baptême ? C’est celui qui persécute l’Église, celui qui lutte contre la chasteté, la pauvreté et l’obéissance. C’est celui qui veut détruire le Saint Sacrifice de la Messe et </w:t>
      </w:r>
      <w:r w:rsidR="000F41E9">
        <w:t>le</w:t>
      </w:r>
      <w:r w:rsidR="00830BF1">
        <w:t>s</w:t>
      </w:r>
      <w:r w:rsidR="000F41E9">
        <w:t xml:space="preserve"> </w:t>
      </w:r>
      <w:r>
        <w:t>serviteurs</w:t>
      </w:r>
      <w:r w:rsidR="00830BF1">
        <w:t xml:space="preserve"> marqués qui agissent en la personne du Christ</w:t>
      </w:r>
      <w:r>
        <w:t xml:space="preserve"> pour </w:t>
      </w:r>
      <w:r w:rsidR="00BE2D86">
        <w:t>vivifier les âmes par</w:t>
      </w:r>
      <w:r>
        <w:t xml:space="preserve"> la </w:t>
      </w:r>
      <w:r w:rsidR="00830BF1">
        <w:t xml:space="preserve">sainte </w:t>
      </w:r>
      <w:r>
        <w:t>com</w:t>
      </w:r>
      <w:r w:rsidR="00830BF1">
        <w:t>munion et le pardon des offenses. Celui qui emplifie les péchés des mauvais prêtres pour éliminer le sacerdoce catholique, c’est le père du mensonge, homici</w:t>
      </w:r>
      <w:r w:rsidR="00BE2D86">
        <w:t>de dès le commencement du monde. Il veut être le dieu de la contraception, du divorce, de l’avortement, de l’euthanasie et de la perversion</w:t>
      </w:r>
      <w:r w:rsidR="00AA4837">
        <w:t xml:space="preserve"> depuis la maternelle</w:t>
      </w:r>
      <w:r w:rsidR="005B1CAE">
        <w:t xml:space="preserve"> jusqu’à tous les écrans du monde</w:t>
      </w:r>
      <w:r w:rsidR="00BE2D86">
        <w:t>. Il veut faire taire l’Église catholique</w:t>
      </w:r>
      <w:r w:rsidR="005B1CAE">
        <w:t xml:space="preserve"> en lui faisant honte en raison du péché</w:t>
      </w:r>
      <w:r w:rsidR="00BE2D86">
        <w:t>.</w:t>
      </w:r>
      <w:r w:rsidR="00AA4837">
        <w:t xml:space="preserve"> </w:t>
      </w:r>
      <w:r w:rsidR="005B1CAE">
        <w:t xml:space="preserve">Mais c’est elle qui dénonce le péché en vérité. </w:t>
      </w:r>
      <w:r w:rsidR="00AA4837">
        <w:t>Elle ne se taira pas au nom de la vie en Jésus</w:t>
      </w:r>
      <w:r w:rsidR="005B1CAE">
        <w:t xml:space="preserve"> le Sauveur des Hommes</w:t>
      </w:r>
      <w:r w:rsidR="00AA4837">
        <w:t>.</w:t>
      </w:r>
    </w:p>
    <w:sectPr w:rsidR="00540C7C" w:rsidSect="003768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C397A"/>
    <w:rsid w:val="000165C6"/>
    <w:rsid w:val="000C397A"/>
    <w:rsid w:val="000F41E9"/>
    <w:rsid w:val="001D7C9D"/>
    <w:rsid w:val="003229C7"/>
    <w:rsid w:val="00376880"/>
    <w:rsid w:val="00414D79"/>
    <w:rsid w:val="004D5064"/>
    <w:rsid w:val="00530228"/>
    <w:rsid w:val="00540C7C"/>
    <w:rsid w:val="005B1CAE"/>
    <w:rsid w:val="005C0BC7"/>
    <w:rsid w:val="006A71D2"/>
    <w:rsid w:val="00830BF1"/>
    <w:rsid w:val="008B5BB4"/>
    <w:rsid w:val="009D7CD3"/>
    <w:rsid w:val="00A60855"/>
    <w:rsid w:val="00AA4837"/>
    <w:rsid w:val="00B42C6B"/>
    <w:rsid w:val="00BE2D86"/>
    <w:rsid w:val="00C5401B"/>
    <w:rsid w:val="00CF3A50"/>
    <w:rsid w:val="00D8643B"/>
    <w:rsid w:val="00EF76F6"/>
    <w:rsid w:val="00FB6E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B9C8-1DF3-4497-B4A9-7E96E651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528</Words>
  <Characters>2906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ordi</cp:lastModifiedBy>
  <cp:revision>11</cp:revision>
  <dcterms:created xsi:type="dcterms:W3CDTF">2018-09-13T08:36:00Z</dcterms:created>
  <dcterms:modified xsi:type="dcterms:W3CDTF">2018-09-13T12:52:00Z</dcterms:modified>
</cp:coreProperties>
</file>