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4453" w14:textId="77777777" w:rsidR="00816EEE" w:rsidRPr="00816EEE" w:rsidRDefault="00816EEE" w:rsidP="00816EEE">
      <w:pPr>
        <w:pStyle w:val="Sansinterligne"/>
        <w:jc w:val="center"/>
        <w:rPr>
          <w:b/>
          <w:bCs/>
          <w:sz w:val="32"/>
          <w:szCs w:val="32"/>
          <w:u w:val="single"/>
        </w:rPr>
      </w:pPr>
      <w:r w:rsidRPr="00816EEE">
        <w:rPr>
          <w:b/>
          <w:bCs/>
          <w:sz w:val="32"/>
          <w:szCs w:val="32"/>
          <w:u w:val="single"/>
        </w:rPr>
        <w:t xml:space="preserve">MESSE DE REQUIEM POUR LE CENTENAIRE DU RAPPEL A DIEU </w:t>
      </w:r>
    </w:p>
    <w:p w14:paraId="1D7B72B9" w14:textId="77B6C735" w:rsidR="00816EEE" w:rsidRPr="00816EEE" w:rsidRDefault="00816EEE" w:rsidP="00816EEE">
      <w:pPr>
        <w:pStyle w:val="Sansinterligne"/>
        <w:jc w:val="center"/>
        <w:rPr>
          <w:b/>
          <w:bCs/>
          <w:sz w:val="32"/>
          <w:szCs w:val="32"/>
          <w:u w:val="single"/>
        </w:rPr>
      </w:pPr>
      <w:r w:rsidRPr="00816EEE">
        <w:rPr>
          <w:b/>
          <w:bCs/>
          <w:sz w:val="32"/>
          <w:szCs w:val="32"/>
          <w:u w:val="single"/>
        </w:rPr>
        <w:t>DE L’ÂME DE L’IMPERATRICE EUGENIE</w:t>
      </w:r>
    </w:p>
    <w:p w14:paraId="51285B68" w14:textId="77777777" w:rsidR="00816EEE" w:rsidRPr="00816EEE" w:rsidRDefault="00816EEE" w:rsidP="00525A18">
      <w:pPr>
        <w:pStyle w:val="Sansinterligne"/>
        <w:rPr>
          <w:sz w:val="28"/>
          <w:szCs w:val="28"/>
        </w:rPr>
      </w:pPr>
    </w:p>
    <w:p w14:paraId="14EC4898" w14:textId="77777777" w:rsidR="00816EEE" w:rsidRDefault="00816EEE" w:rsidP="00525A18">
      <w:pPr>
        <w:pStyle w:val="Sansinterligne"/>
        <w:rPr>
          <w:sz w:val="28"/>
          <w:szCs w:val="28"/>
        </w:rPr>
      </w:pPr>
    </w:p>
    <w:p w14:paraId="3C6CF4E9" w14:textId="2FB10D56" w:rsidR="00525A18" w:rsidRPr="00816EEE" w:rsidRDefault="00816EEE" w:rsidP="00525A18">
      <w:pPr>
        <w:pStyle w:val="Sansinterligne"/>
        <w:rPr>
          <w:sz w:val="28"/>
          <w:szCs w:val="28"/>
        </w:rPr>
      </w:pPr>
      <w:r>
        <w:rPr>
          <w:sz w:val="28"/>
          <w:szCs w:val="28"/>
        </w:rPr>
        <w:tab/>
      </w:r>
      <w:r w:rsidR="00525A18" w:rsidRPr="00816EEE">
        <w:rPr>
          <w:sz w:val="28"/>
          <w:szCs w:val="28"/>
        </w:rPr>
        <w:t xml:space="preserve">Le panonceau installé par la ville de Paris sur le côté de la devanture de notre </w:t>
      </w:r>
      <w:r w:rsidR="008B66D4" w:rsidRPr="00816EEE">
        <w:rPr>
          <w:sz w:val="28"/>
          <w:szCs w:val="28"/>
        </w:rPr>
        <w:t>é</w:t>
      </w:r>
      <w:r w:rsidR="00525A18" w:rsidRPr="00816EEE">
        <w:rPr>
          <w:sz w:val="28"/>
          <w:szCs w:val="28"/>
        </w:rPr>
        <w:t xml:space="preserve">glise Saint-Eugène afin de donner quelques </w:t>
      </w:r>
      <w:r w:rsidR="008B66D4" w:rsidRPr="00816EEE">
        <w:rPr>
          <w:sz w:val="28"/>
          <w:szCs w:val="28"/>
        </w:rPr>
        <w:t>informations</w:t>
      </w:r>
      <w:r w:rsidR="00525A18" w:rsidRPr="00816EEE">
        <w:rPr>
          <w:sz w:val="28"/>
          <w:szCs w:val="28"/>
        </w:rPr>
        <w:t xml:space="preserve"> historiques et architectura</w:t>
      </w:r>
      <w:r w:rsidR="008B66D4" w:rsidRPr="00816EEE">
        <w:rPr>
          <w:sz w:val="28"/>
          <w:szCs w:val="28"/>
        </w:rPr>
        <w:t>les succinctes</w:t>
      </w:r>
      <w:r w:rsidR="00525A18" w:rsidRPr="00816EEE">
        <w:rPr>
          <w:sz w:val="28"/>
          <w:szCs w:val="28"/>
        </w:rPr>
        <w:t xml:space="preserve"> aux touristes</w:t>
      </w:r>
      <w:r w:rsidR="008B66D4" w:rsidRPr="00816EEE">
        <w:rPr>
          <w:sz w:val="28"/>
          <w:szCs w:val="28"/>
        </w:rPr>
        <w:t xml:space="preserve"> de passage</w:t>
      </w:r>
      <w:r w:rsidR="00525A18" w:rsidRPr="00816EEE">
        <w:rPr>
          <w:sz w:val="28"/>
          <w:szCs w:val="28"/>
        </w:rPr>
        <w:t xml:space="preserve">, indique que </w:t>
      </w:r>
      <w:r w:rsidR="005325DC" w:rsidRPr="00816EEE">
        <w:rPr>
          <w:sz w:val="28"/>
          <w:szCs w:val="28"/>
        </w:rPr>
        <w:t xml:space="preserve">l’empereur </w:t>
      </w:r>
      <w:r w:rsidR="00525A18" w:rsidRPr="00816EEE">
        <w:rPr>
          <w:sz w:val="28"/>
          <w:szCs w:val="28"/>
        </w:rPr>
        <w:t>Napoléon III souhaita</w:t>
      </w:r>
      <w:r w:rsidR="008B66D4" w:rsidRPr="00816EEE">
        <w:rPr>
          <w:sz w:val="28"/>
          <w:szCs w:val="28"/>
        </w:rPr>
        <w:t>it</w:t>
      </w:r>
      <w:r w:rsidR="00525A18" w:rsidRPr="00816EEE">
        <w:rPr>
          <w:sz w:val="28"/>
          <w:szCs w:val="28"/>
        </w:rPr>
        <w:t xml:space="preserve"> faire construire une église dédié</w:t>
      </w:r>
      <w:r w:rsidR="005325DC" w:rsidRPr="00816EEE">
        <w:rPr>
          <w:sz w:val="28"/>
          <w:szCs w:val="28"/>
        </w:rPr>
        <w:t>e</w:t>
      </w:r>
      <w:r w:rsidR="00525A18" w:rsidRPr="00816EEE">
        <w:rPr>
          <w:sz w:val="28"/>
          <w:szCs w:val="28"/>
        </w:rPr>
        <w:t xml:space="preserve"> à saint-Eugène en souvenir d’Eugène de B</w:t>
      </w:r>
      <w:r w:rsidR="008B66D4" w:rsidRPr="00816EEE">
        <w:rPr>
          <w:sz w:val="28"/>
          <w:szCs w:val="28"/>
        </w:rPr>
        <w:t>e</w:t>
      </w:r>
      <w:r w:rsidR="00525A18" w:rsidRPr="00816EEE">
        <w:rPr>
          <w:sz w:val="28"/>
          <w:szCs w:val="28"/>
        </w:rPr>
        <w:t>auharnais, son oncle. Il est vrai que l’empereur des français avait un</w:t>
      </w:r>
      <w:r w:rsidR="008B66D4" w:rsidRPr="00816EEE">
        <w:rPr>
          <w:sz w:val="28"/>
          <w:szCs w:val="28"/>
        </w:rPr>
        <w:t>e</w:t>
      </w:r>
      <w:r w:rsidR="00525A18" w:rsidRPr="00816EEE">
        <w:rPr>
          <w:sz w:val="28"/>
          <w:szCs w:val="28"/>
        </w:rPr>
        <w:t xml:space="preserve"> grande estime pour </w:t>
      </w:r>
      <w:r w:rsidR="008B66D4" w:rsidRPr="00816EEE">
        <w:rPr>
          <w:sz w:val="28"/>
          <w:szCs w:val="28"/>
        </w:rPr>
        <w:t>le</w:t>
      </w:r>
      <w:r w:rsidR="00524CE4" w:rsidRPr="00816EEE">
        <w:rPr>
          <w:sz w:val="28"/>
          <w:szCs w:val="28"/>
        </w:rPr>
        <w:t xml:space="preserve"> fils </w:t>
      </w:r>
      <w:r w:rsidR="00EE3CCD" w:rsidRPr="00816EEE">
        <w:rPr>
          <w:sz w:val="28"/>
          <w:szCs w:val="28"/>
        </w:rPr>
        <w:t>de Joséphine de Be</w:t>
      </w:r>
      <w:r w:rsidR="00E71C70" w:rsidRPr="00816EEE">
        <w:rPr>
          <w:sz w:val="28"/>
          <w:szCs w:val="28"/>
        </w:rPr>
        <w:t>au</w:t>
      </w:r>
      <w:r w:rsidR="00EE3CCD" w:rsidRPr="00816EEE">
        <w:rPr>
          <w:sz w:val="28"/>
          <w:szCs w:val="28"/>
        </w:rPr>
        <w:t>harnais. Ainsi,</w:t>
      </w:r>
      <w:r w:rsidR="00525A18" w:rsidRPr="00816EEE">
        <w:rPr>
          <w:sz w:val="28"/>
          <w:szCs w:val="28"/>
        </w:rPr>
        <w:t xml:space="preserve"> Il fit donner en 1857 le nom de « boulevard du Prince Eugène » à l’une des grandes artères percé</w:t>
      </w:r>
      <w:r w:rsidR="008B66D4" w:rsidRPr="00816EEE">
        <w:rPr>
          <w:sz w:val="28"/>
          <w:szCs w:val="28"/>
        </w:rPr>
        <w:t>es</w:t>
      </w:r>
      <w:r w:rsidR="00525A18" w:rsidRPr="00816EEE">
        <w:rPr>
          <w:sz w:val="28"/>
          <w:szCs w:val="28"/>
        </w:rPr>
        <w:t xml:space="preserve"> par le </w:t>
      </w:r>
      <w:r w:rsidR="004771BF">
        <w:rPr>
          <w:sz w:val="28"/>
          <w:szCs w:val="28"/>
        </w:rPr>
        <w:t>b</w:t>
      </w:r>
      <w:r w:rsidR="00525A18" w:rsidRPr="00816EEE">
        <w:rPr>
          <w:sz w:val="28"/>
          <w:szCs w:val="28"/>
        </w:rPr>
        <w:t>aron Haussmann dans le 11</w:t>
      </w:r>
      <w:r w:rsidR="00525A18" w:rsidRPr="00816EEE">
        <w:rPr>
          <w:sz w:val="28"/>
          <w:szCs w:val="28"/>
          <w:vertAlign w:val="superscript"/>
        </w:rPr>
        <w:t>ème</w:t>
      </w:r>
      <w:r w:rsidR="00525A18" w:rsidRPr="00816EEE">
        <w:rPr>
          <w:sz w:val="28"/>
          <w:szCs w:val="28"/>
        </w:rPr>
        <w:t xml:space="preserve"> arrondissement, boulevard qui en 1870</w:t>
      </w:r>
      <w:r w:rsidR="00EE3CCD" w:rsidRPr="00816EEE">
        <w:rPr>
          <w:sz w:val="28"/>
          <w:szCs w:val="28"/>
        </w:rPr>
        <w:t xml:space="preserve"> sera </w:t>
      </w:r>
      <w:r w:rsidR="004771BF">
        <w:rPr>
          <w:sz w:val="28"/>
          <w:szCs w:val="28"/>
        </w:rPr>
        <w:t xml:space="preserve">malheureusement </w:t>
      </w:r>
      <w:r w:rsidR="00EE3CCD" w:rsidRPr="00816EEE">
        <w:rPr>
          <w:sz w:val="28"/>
          <w:szCs w:val="28"/>
        </w:rPr>
        <w:t>renommé</w:t>
      </w:r>
      <w:r w:rsidR="00525A18" w:rsidRPr="00816EEE">
        <w:rPr>
          <w:sz w:val="28"/>
          <w:szCs w:val="28"/>
        </w:rPr>
        <w:t xml:space="preserve"> </w:t>
      </w:r>
      <w:r>
        <w:rPr>
          <w:sz w:val="28"/>
          <w:szCs w:val="28"/>
        </w:rPr>
        <w:t>« </w:t>
      </w:r>
      <w:r w:rsidR="00525A18" w:rsidRPr="00816EEE">
        <w:rPr>
          <w:sz w:val="28"/>
          <w:szCs w:val="28"/>
        </w:rPr>
        <w:t>boulevard Voltaire</w:t>
      </w:r>
      <w:r>
        <w:rPr>
          <w:sz w:val="28"/>
          <w:szCs w:val="28"/>
        </w:rPr>
        <w:t> »</w:t>
      </w:r>
      <w:r w:rsidR="00EE3CCD" w:rsidRPr="00816EEE">
        <w:rPr>
          <w:sz w:val="28"/>
          <w:szCs w:val="28"/>
        </w:rPr>
        <w:t>.</w:t>
      </w:r>
    </w:p>
    <w:p w14:paraId="488C60B2" w14:textId="0DAC26F5" w:rsidR="00525A18" w:rsidRPr="00816EEE" w:rsidRDefault="00525A18" w:rsidP="00766E24">
      <w:pPr>
        <w:pStyle w:val="Sansinterligne"/>
        <w:rPr>
          <w:sz w:val="28"/>
          <w:szCs w:val="28"/>
        </w:rPr>
      </w:pPr>
    </w:p>
    <w:p w14:paraId="035F1BD1" w14:textId="36597974" w:rsidR="005C170C" w:rsidRPr="00816EEE" w:rsidRDefault="00816EEE" w:rsidP="00766E24">
      <w:pPr>
        <w:pStyle w:val="Sansinterligne"/>
        <w:rPr>
          <w:sz w:val="28"/>
          <w:szCs w:val="28"/>
        </w:rPr>
      </w:pPr>
      <w:r>
        <w:rPr>
          <w:sz w:val="28"/>
          <w:szCs w:val="28"/>
        </w:rPr>
        <w:tab/>
      </w:r>
      <w:r w:rsidR="00E71C70" w:rsidRPr="00816EEE">
        <w:rPr>
          <w:sz w:val="28"/>
          <w:szCs w:val="28"/>
        </w:rPr>
        <w:t xml:space="preserve">Cependant, il est un autre fait, tout aussi important, si ce n’est plus, qui n’a pas échappé à </w:t>
      </w:r>
      <w:r>
        <w:rPr>
          <w:sz w:val="28"/>
          <w:szCs w:val="28"/>
        </w:rPr>
        <w:t xml:space="preserve">l’esprit de </w:t>
      </w:r>
      <w:r w:rsidR="00E71C70" w:rsidRPr="00816EEE">
        <w:rPr>
          <w:sz w:val="28"/>
          <w:szCs w:val="28"/>
        </w:rPr>
        <w:t>ceux qui se sont penché</w:t>
      </w:r>
      <w:r>
        <w:rPr>
          <w:sz w:val="28"/>
          <w:szCs w:val="28"/>
        </w:rPr>
        <w:t>s</w:t>
      </w:r>
      <w:r w:rsidR="00E71C70" w:rsidRPr="00816EEE">
        <w:rPr>
          <w:sz w:val="28"/>
          <w:szCs w:val="28"/>
        </w:rPr>
        <w:t xml:space="preserve"> sur l’origine de notre église et qui est le lien qui relie notre paroisse</w:t>
      </w:r>
      <w:r w:rsidR="005C170C" w:rsidRPr="00816EEE">
        <w:rPr>
          <w:sz w:val="28"/>
          <w:szCs w:val="28"/>
        </w:rPr>
        <w:t xml:space="preserve"> au souverain de l’époque, là, via une autre personne qui lui était très chère, à savoir son épouse l’impératrice Eugénie. </w:t>
      </w:r>
    </w:p>
    <w:p w14:paraId="0F20F86B" w14:textId="1D51EADE" w:rsidR="00525A18" w:rsidRPr="00816EEE" w:rsidRDefault="00525A18" w:rsidP="00766E24">
      <w:pPr>
        <w:pStyle w:val="Sansinterligne"/>
        <w:rPr>
          <w:sz w:val="28"/>
          <w:szCs w:val="28"/>
        </w:rPr>
      </w:pPr>
    </w:p>
    <w:p w14:paraId="6AABFEC4" w14:textId="734B6170" w:rsidR="005C170C" w:rsidRPr="00816EEE" w:rsidRDefault="00816EEE" w:rsidP="00766E24">
      <w:pPr>
        <w:pStyle w:val="Sansinterligne"/>
        <w:rPr>
          <w:sz w:val="28"/>
          <w:szCs w:val="28"/>
        </w:rPr>
      </w:pPr>
      <w:r>
        <w:rPr>
          <w:sz w:val="28"/>
          <w:szCs w:val="28"/>
        </w:rPr>
        <w:tab/>
      </w:r>
      <w:r w:rsidR="00CD5751" w:rsidRPr="00816EEE">
        <w:rPr>
          <w:sz w:val="28"/>
          <w:szCs w:val="28"/>
        </w:rPr>
        <w:t>Certains esprits critiques ont pu penser, a priori à juste titre, que l’hypothèse était bien cavalière, car il était plus simple de rattacher directement le prénom de l’</w:t>
      </w:r>
      <w:r w:rsidR="004771BF">
        <w:rPr>
          <w:sz w:val="28"/>
          <w:szCs w:val="28"/>
        </w:rPr>
        <w:t>i</w:t>
      </w:r>
      <w:r w:rsidR="00CD5751" w:rsidRPr="00816EEE">
        <w:rPr>
          <w:sz w:val="28"/>
          <w:szCs w:val="28"/>
        </w:rPr>
        <w:t>mpératrice au patronage d’une sainte Eugénie</w:t>
      </w:r>
      <w:r w:rsidR="00DD4FB4" w:rsidRPr="00816EEE">
        <w:rPr>
          <w:sz w:val="28"/>
          <w:szCs w:val="28"/>
        </w:rPr>
        <w:t> : soit sainte Eugénie de Rome morte martyr vers l’an 260 et fêtée le 25 décembre ou encore sainte Eugénie d’Alsace, abbesse au monastère du Mont Saint-Odile, décédé</w:t>
      </w:r>
      <w:r>
        <w:rPr>
          <w:sz w:val="28"/>
          <w:szCs w:val="28"/>
        </w:rPr>
        <w:t>e</w:t>
      </w:r>
      <w:r w:rsidR="00DD4FB4" w:rsidRPr="00816EEE">
        <w:rPr>
          <w:sz w:val="28"/>
          <w:szCs w:val="28"/>
        </w:rPr>
        <w:t xml:space="preserve"> en 735 et fêtée le 16 septembre. </w:t>
      </w:r>
    </w:p>
    <w:p w14:paraId="20A629E8" w14:textId="77777777" w:rsidR="008B66D4" w:rsidRPr="00816EEE" w:rsidRDefault="008B66D4" w:rsidP="00766E24">
      <w:pPr>
        <w:pStyle w:val="Sansinterligne"/>
        <w:rPr>
          <w:sz w:val="28"/>
          <w:szCs w:val="28"/>
        </w:rPr>
      </w:pPr>
    </w:p>
    <w:p w14:paraId="15736D25" w14:textId="5055D123" w:rsidR="00DD4FB4" w:rsidRPr="00816EEE" w:rsidRDefault="008B66D4" w:rsidP="00766E24">
      <w:pPr>
        <w:pStyle w:val="Sansinterligne"/>
        <w:rPr>
          <w:sz w:val="28"/>
          <w:szCs w:val="28"/>
        </w:rPr>
      </w:pPr>
      <w:r w:rsidRPr="00816EEE">
        <w:rPr>
          <w:sz w:val="28"/>
          <w:szCs w:val="28"/>
        </w:rPr>
        <w:tab/>
      </w:r>
      <w:r w:rsidR="00DD4FB4" w:rsidRPr="00816EEE">
        <w:rPr>
          <w:sz w:val="28"/>
          <w:szCs w:val="28"/>
        </w:rPr>
        <w:t>Or il n’en est rien</w:t>
      </w:r>
      <w:r w:rsidR="00B05C51" w:rsidRPr="00816EEE">
        <w:rPr>
          <w:sz w:val="28"/>
          <w:szCs w:val="28"/>
        </w:rPr>
        <w:t>, car si l’esprit critique</w:t>
      </w:r>
      <w:r w:rsidR="00B34040" w:rsidRPr="00816EEE">
        <w:rPr>
          <w:sz w:val="28"/>
          <w:szCs w:val="28"/>
        </w:rPr>
        <w:t xml:space="preserve"> permet bien des fois de débrou</w:t>
      </w:r>
      <w:r w:rsidRPr="00816EEE">
        <w:rPr>
          <w:sz w:val="28"/>
          <w:szCs w:val="28"/>
        </w:rPr>
        <w:t>ssai</w:t>
      </w:r>
      <w:r w:rsidR="00B34040" w:rsidRPr="00816EEE">
        <w:rPr>
          <w:sz w:val="28"/>
          <w:szCs w:val="28"/>
        </w:rPr>
        <w:t>ller le terrain de</w:t>
      </w:r>
      <w:r w:rsidRPr="00816EEE">
        <w:rPr>
          <w:sz w:val="28"/>
          <w:szCs w:val="28"/>
        </w:rPr>
        <w:t>s</w:t>
      </w:r>
      <w:r w:rsidR="00B34040" w:rsidRPr="00816EEE">
        <w:rPr>
          <w:sz w:val="28"/>
          <w:szCs w:val="28"/>
        </w:rPr>
        <w:t xml:space="preserve"> questions</w:t>
      </w:r>
      <w:r w:rsidRPr="00816EEE">
        <w:rPr>
          <w:sz w:val="28"/>
          <w:szCs w:val="28"/>
        </w:rPr>
        <w:t xml:space="preserve"> </w:t>
      </w:r>
      <w:r w:rsidR="00B34040" w:rsidRPr="00816EEE">
        <w:rPr>
          <w:sz w:val="28"/>
          <w:szCs w:val="28"/>
        </w:rPr>
        <w:t>épineuses</w:t>
      </w:r>
      <w:r w:rsidR="00FE7E8B" w:rsidRPr="00816EEE">
        <w:rPr>
          <w:sz w:val="28"/>
          <w:szCs w:val="28"/>
        </w:rPr>
        <w:t xml:space="preserve"> en matière historique,</w:t>
      </w:r>
      <w:r w:rsidR="00B34040" w:rsidRPr="00816EEE">
        <w:rPr>
          <w:sz w:val="28"/>
          <w:szCs w:val="28"/>
        </w:rPr>
        <w:t xml:space="preserve"> il peut aussi</w:t>
      </w:r>
      <w:r w:rsidR="00F03575" w:rsidRPr="00816EEE">
        <w:rPr>
          <w:sz w:val="28"/>
          <w:szCs w:val="28"/>
        </w:rPr>
        <w:t>, manipulé sans précaution,</w:t>
      </w:r>
      <w:r w:rsidR="00B34040" w:rsidRPr="00816EEE">
        <w:rPr>
          <w:sz w:val="28"/>
          <w:szCs w:val="28"/>
        </w:rPr>
        <w:t xml:space="preserve"> être une arme redoutable qui </w:t>
      </w:r>
      <w:r w:rsidR="000F3E45" w:rsidRPr="00816EEE">
        <w:rPr>
          <w:sz w:val="28"/>
          <w:szCs w:val="28"/>
        </w:rPr>
        <w:t xml:space="preserve">provoque de nombreux dommages dans le jardin de </w:t>
      </w:r>
      <w:r w:rsidR="00B34040" w:rsidRPr="00816EEE">
        <w:rPr>
          <w:sz w:val="28"/>
          <w:szCs w:val="28"/>
        </w:rPr>
        <w:t>la vérité.</w:t>
      </w:r>
      <w:r w:rsidR="00DD4FB4" w:rsidRPr="00816EEE">
        <w:rPr>
          <w:sz w:val="28"/>
          <w:szCs w:val="28"/>
        </w:rPr>
        <w:t xml:space="preserve"> D’abord, il ne nous faut pas oublier </w:t>
      </w:r>
      <w:r w:rsidR="008718F8" w:rsidRPr="00816EEE">
        <w:rPr>
          <w:sz w:val="28"/>
          <w:szCs w:val="28"/>
        </w:rPr>
        <w:t xml:space="preserve">d’une part, </w:t>
      </w:r>
      <w:r w:rsidR="00DD4FB4" w:rsidRPr="00816EEE">
        <w:rPr>
          <w:sz w:val="28"/>
          <w:szCs w:val="28"/>
        </w:rPr>
        <w:t>que l’Impératrice Eugénie était d’origine espagnol</w:t>
      </w:r>
      <w:r w:rsidRPr="00816EEE">
        <w:rPr>
          <w:sz w:val="28"/>
          <w:szCs w:val="28"/>
        </w:rPr>
        <w:t>e</w:t>
      </w:r>
      <w:r w:rsidR="008718F8" w:rsidRPr="00816EEE">
        <w:rPr>
          <w:sz w:val="28"/>
          <w:szCs w:val="28"/>
        </w:rPr>
        <w:t xml:space="preserve"> et d’autre part que saint</w:t>
      </w:r>
      <w:r w:rsidR="004771BF">
        <w:rPr>
          <w:sz w:val="28"/>
          <w:szCs w:val="28"/>
        </w:rPr>
        <w:t xml:space="preserve"> </w:t>
      </w:r>
      <w:r w:rsidR="008718F8" w:rsidRPr="00816EEE">
        <w:rPr>
          <w:sz w:val="28"/>
          <w:szCs w:val="28"/>
        </w:rPr>
        <w:t>Eugène, avant de venir en Gaule et d’y être martyrisé à Deuil</w:t>
      </w:r>
      <w:r w:rsidR="00623238" w:rsidRPr="00816EEE">
        <w:rPr>
          <w:sz w:val="28"/>
          <w:szCs w:val="28"/>
        </w:rPr>
        <w:t>-la -Barre</w:t>
      </w:r>
      <w:r w:rsidR="008718F8" w:rsidRPr="00816EEE">
        <w:rPr>
          <w:sz w:val="28"/>
          <w:szCs w:val="28"/>
        </w:rPr>
        <w:t>, avait évangélisé l’Espagne et avait été évêque de Tolède où s</w:t>
      </w:r>
      <w:r w:rsidR="00B34040" w:rsidRPr="00816EEE">
        <w:rPr>
          <w:sz w:val="28"/>
          <w:szCs w:val="28"/>
        </w:rPr>
        <w:t>on</w:t>
      </w:r>
      <w:r w:rsidR="008718F8" w:rsidRPr="00816EEE">
        <w:rPr>
          <w:sz w:val="28"/>
          <w:szCs w:val="28"/>
        </w:rPr>
        <w:t xml:space="preserve"> corps fut transféré au XVIème siècle après avoir reposé durant de </w:t>
      </w:r>
      <w:proofErr w:type="gramStart"/>
      <w:r w:rsidR="008718F8" w:rsidRPr="00816EEE">
        <w:rPr>
          <w:sz w:val="28"/>
          <w:szCs w:val="28"/>
        </w:rPr>
        <w:t>long siècle</w:t>
      </w:r>
      <w:r w:rsidR="00816EEE">
        <w:rPr>
          <w:sz w:val="28"/>
          <w:szCs w:val="28"/>
        </w:rPr>
        <w:t>s</w:t>
      </w:r>
      <w:proofErr w:type="gramEnd"/>
      <w:r w:rsidR="008718F8" w:rsidRPr="00816EEE">
        <w:rPr>
          <w:sz w:val="28"/>
          <w:szCs w:val="28"/>
        </w:rPr>
        <w:t xml:space="preserve"> à l’abbaye de Saint-Denis. Ensuite, un élément</w:t>
      </w:r>
      <w:r w:rsidRPr="00816EEE">
        <w:rPr>
          <w:sz w:val="28"/>
          <w:szCs w:val="28"/>
        </w:rPr>
        <w:t xml:space="preserve"> matériel</w:t>
      </w:r>
      <w:r w:rsidR="008718F8" w:rsidRPr="00816EEE">
        <w:rPr>
          <w:sz w:val="28"/>
          <w:szCs w:val="28"/>
        </w:rPr>
        <w:t xml:space="preserve"> permet de trancher nette la question : </w:t>
      </w:r>
      <w:r w:rsidR="00AC4ADD" w:rsidRPr="00816EEE">
        <w:rPr>
          <w:sz w:val="28"/>
          <w:szCs w:val="28"/>
        </w:rPr>
        <w:t>il s’agit d’une médaille</w:t>
      </w:r>
      <w:r w:rsidR="00B05C51" w:rsidRPr="00816EEE">
        <w:rPr>
          <w:sz w:val="28"/>
          <w:szCs w:val="28"/>
        </w:rPr>
        <w:t xml:space="preserve"> en laiton datant du 2</w:t>
      </w:r>
      <w:r w:rsidR="00B05C51" w:rsidRPr="00816EEE">
        <w:rPr>
          <w:sz w:val="28"/>
          <w:szCs w:val="28"/>
          <w:vertAlign w:val="superscript"/>
        </w:rPr>
        <w:t>nd</w:t>
      </w:r>
      <w:r w:rsidR="00B05C51" w:rsidRPr="00816EEE">
        <w:rPr>
          <w:sz w:val="28"/>
          <w:szCs w:val="28"/>
        </w:rPr>
        <w:t xml:space="preserve"> Empire et frappée en l’honneur de la fête de l’</w:t>
      </w:r>
      <w:r w:rsidR="004771BF">
        <w:rPr>
          <w:sz w:val="28"/>
          <w:szCs w:val="28"/>
        </w:rPr>
        <w:t>i</w:t>
      </w:r>
      <w:r w:rsidR="00B05C51" w:rsidRPr="00816EEE">
        <w:rPr>
          <w:sz w:val="28"/>
          <w:szCs w:val="28"/>
        </w:rPr>
        <w:t xml:space="preserve">mpératrice Eugénie. Sur l’avers de la médaille est </w:t>
      </w:r>
      <w:r w:rsidR="00FE7E8B" w:rsidRPr="00816EEE">
        <w:rPr>
          <w:sz w:val="28"/>
          <w:szCs w:val="28"/>
        </w:rPr>
        <w:t>re</w:t>
      </w:r>
      <w:r w:rsidR="00B05C51" w:rsidRPr="00816EEE">
        <w:rPr>
          <w:sz w:val="28"/>
          <w:szCs w:val="28"/>
        </w:rPr>
        <w:t>présentée l</w:t>
      </w:r>
      <w:r w:rsidR="00FE7E8B" w:rsidRPr="00816EEE">
        <w:rPr>
          <w:sz w:val="28"/>
          <w:szCs w:val="28"/>
        </w:rPr>
        <w:t>’effigie</w:t>
      </w:r>
      <w:r w:rsidR="00B05C51" w:rsidRPr="00816EEE">
        <w:rPr>
          <w:sz w:val="28"/>
          <w:szCs w:val="28"/>
        </w:rPr>
        <w:t xml:space="preserve"> de l’Impératrice, côté gauche, et sur le revers est gravé </w:t>
      </w:r>
      <w:r w:rsidR="00B05C51" w:rsidRPr="00816EEE">
        <w:rPr>
          <w:sz w:val="28"/>
          <w:szCs w:val="28"/>
        </w:rPr>
        <w:lastRenderedPageBreak/>
        <w:t>l’inscription suivante : « Fête de sa Majesté l’Impératrice Eugénie, 15 novembre »</w:t>
      </w:r>
    </w:p>
    <w:p w14:paraId="46E08633" w14:textId="01316416" w:rsidR="00CD5751" w:rsidRPr="00816EEE" w:rsidRDefault="002301EE" w:rsidP="00766E24">
      <w:pPr>
        <w:pStyle w:val="Sansinterligne"/>
        <w:rPr>
          <w:sz w:val="28"/>
          <w:szCs w:val="28"/>
        </w:rPr>
      </w:pPr>
      <w:r>
        <w:rPr>
          <w:sz w:val="28"/>
          <w:szCs w:val="28"/>
        </w:rPr>
        <w:tab/>
      </w:r>
      <w:r w:rsidR="00B34040" w:rsidRPr="00816EEE">
        <w:rPr>
          <w:sz w:val="28"/>
          <w:szCs w:val="28"/>
        </w:rPr>
        <w:t xml:space="preserve">Or, nous savons tous, ici, que le 15 novembre est la fête de </w:t>
      </w:r>
      <w:r w:rsidR="004771BF">
        <w:rPr>
          <w:sz w:val="28"/>
          <w:szCs w:val="28"/>
        </w:rPr>
        <w:t>s</w:t>
      </w:r>
      <w:r w:rsidR="00B34040" w:rsidRPr="00816EEE">
        <w:rPr>
          <w:sz w:val="28"/>
          <w:szCs w:val="28"/>
        </w:rPr>
        <w:t>aint</w:t>
      </w:r>
      <w:r w:rsidR="004771BF">
        <w:rPr>
          <w:sz w:val="28"/>
          <w:szCs w:val="28"/>
        </w:rPr>
        <w:t xml:space="preserve"> </w:t>
      </w:r>
      <w:r w:rsidR="00B34040" w:rsidRPr="00816EEE">
        <w:rPr>
          <w:sz w:val="28"/>
          <w:szCs w:val="28"/>
        </w:rPr>
        <w:t>Eugène, évêque de Paris</w:t>
      </w:r>
      <w:r w:rsidR="008B66D4" w:rsidRPr="00816EEE">
        <w:rPr>
          <w:sz w:val="28"/>
          <w:szCs w:val="28"/>
        </w:rPr>
        <w:t xml:space="preserve"> et patron de notre paroisse</w:t>
      </w:r>
      <w:r w:rsidR="00B34040" w:rsidRPr="00816EEE">
        <w:rPr>
          <w:sz w:val="28"/>
          <w:szCs w:val="28"/>
        </w:rPr>
        <w:t xml:space="preserve">. </w:t>
      </w:r>
      <w:r w:rsidR="00CD5751" w:rsidRPr="00816EEE">
        <w:rPr>
          <w:sz w:val="28"/>
          <w:szCs w:val="28"/>
        </w:rPr>
        <w:t>Ainsi le saint patron de l’</w:t>
      </w:r>
      <w:r w:rsidR="004771BF">
        <w:rPr>
          <w:sz w:val="28"/>
          <w:szCs w:val="28"/>
        </w:rPr>
        <w:t>i</w:t>
      </w:r>
      <w:r w:rsidR="00CD5751" w:rsidRPr="00816EEE">
        <w:rPr>
          <w:sz w:val="28"/>
          <w:szCs w:val="28"/>
        </w:rPr>
        <w:t>mpératrice est bien saint Eugène, le saint patron de notre paroisse et que celle-ci fête avec faste chaqu</w:t>
      </w:r>
      <w:r w:rsidR="003C485A" w:rsidRPr="00816EEE">
        <w:rPr>
          <w:sz w:val="28"/>
          <w:szCs w:val="28"/>
        </w:rPr>
        <w:t xml:space="preserve">e </w:t>
      </w:r>
      <w:r w:rsidR="00CD5751" w:rsidRPr="00816EEE">
        <w:rPr>
          <w:sz w:val="28"/>
          <w:szCs w:val="28"/>
        </w:rPr>
        <w:t xml:space="preserve">année </w:t>
      </w:r>
      <w:r w:rsidR="007B0F6A" w:rsidRPr="00816EEE">
        <w:rPr>
          <w:sz w:val="28"/>
          <w:szCs w:val="28"/>
        </w:rPr>
        <w:t xml:space="preserve">à la date du 15 novembre. </w:t>
      </w:r>
    </w:p>
    <w:p w14:paraId="6EB43CEE" w14:textId="77777777" w:rsidR="002301EE" w:rsidRDefault="002301EE" w:rsidP="00AA4529">
      <w:pPr>
        <w:pStyle w:val="Sansinterligne"/>
        <w:rPr>
          <w:sz w:val="28"/>
          <w:szCs w:val="28"/>
        </w:rPr>
      </w:pPr>
    </w:p>
    <w:p w14:paraId="23AB4B66" w14:textId="2C1C1AB3" w:rsidR="00AA4529" w:rsidRPr="00816EEE" w:rsidRDefault="002301EE" w:rsidP="00AA4529">
      <w:pPr>
        <w:pStyle w:val="Sansinterligne"/>
        <w:rPr>
          <w:sz w:val="28"/>
          <w:szCs w:val="28"/>
        </w:rPr>
      </w:pPr>
      <w:r>
        <w:rPr>
          <w:sz w:val="28"/>
          <w:szCs w:val="28"/>
        </w:rPr>
        <w:tab/>
      </w:r>
      <w:r w:rsidR="008B66D4" w:rsidRPr="00816EEE">
        <w:rPr>
          <w:sz w:val="28"/>
          <w:szCs w:val="28"/>
        </w:rPr>
        <w:t>De plus, comme</w:t>
      </w:r>
      <w:r w:rsidR="00AA4529" w:rsidRPr="00816EEE">
        <w:rPr>
          <w:sz w:val="28"/>
          <w:szCs w:val="28"/>
        </w:rPr>
        <w:t xml:space="preserve"> nous le rapporte M. Gérard Jubert, </w:t>
      </w:r>
      <w:r w:rsidR="004771BF">
        <w:rPr>
          <w:sz w:val="28"/>
          <w:szCs w:val="28"/>
        </w:rPr>
        <w:t xml:space="preserve">l’historien de </w:t>
      </w:r>
      <w:proofErr w:type="spellStart"/>
      <w:r w:rsidR="004771BF">
        <w:rPr>
          <w:sz w:val="28"/>
          <w:szCs w:val="28"/>
        </w:rPr>
        <w:t>noptre</w:t>
      </w:r>
      <w:proofErr w:type="spellEnd"/>
      <w:r w:rsidR="004771BF">
        <w:rPr>
          <w:sz w:val="28"/>
          <w:szCs w:val="28"/>
        </w:rPr>
        <w:t xml:space="preserve"> paroisse, </w:t>
      </w:r>
      <w:r w:rsidR="00AA4529" w:rsidRPr="00816EEE">
        <w:rPr>
          <w:sz w:val="28"/>
          <w:szCs w:val="28"/>
        </w:rPr>
        <w:t>dans son magnifique livre « Saint-Eugène au Faubourg Poissonnière », le 1</w:t>
      </w:r>
      <w:r w:rsidR="00AA4529" w:rsidRPr="00816EEE">
        <w:rPr>
          <w:sz w:val="28"/>
          <w:szCs w:val="28"/>
          <w:vertAlign w:val="superscript"/>
        </w:rPr>
        <w:t>er</w:t>
      </w:r>
      <w:r w:rsidR="00AA4529" w:rsidRPr="00816EEE">
        <w:rPr>
          <w:sz w:val="28"/>
          <w:szCs w:val="28"/>
        </w:rPr>
        <w:t xml:space="preserve"> architecte, Adrien Luçon, pressenti pour la construction de notre église, et donc à l’origine du projet, mentionnait dans son </w:t>
      </w:r>
      <w:r w:rsidRPr="00816EEE">
        <w:rPr>
          <w:sz w:val="28"/>
          <w:szCs w:val="28"/>
        </w:rPr>
        <w:t>testament «</w:t>
      </w:r>
      <w:r w:rsidR="00AA4529" w:rsidRPr="00816EEE">
        <w:rPr>
          <w:sz w:val="28"/>
          <w:szCs w:val="28"/>
        </w:rPr>
        <w:t> les plan</w:t>
      </w:r>
      <w:r w:rsidR="00FE7E8B" w:rsidRPr="00816EEE">
        <w:rPr>
          <w:sz w:val="28"/>
          <w:szCs w:val="28"/>
        </w:rPr>
        <w:t>s</w:t>
      </w:r>
      <w:r w:rsidR="00AA4529" w:rsidRPr="00816EEE">
        <w:rPr>
          <w:sz w:val="28"/>
          <w:szCs w:val="28"/>
        </w:rPr>
        <w:t xml:space="preserve"> qu’il avait composés </w:t>
      </w:r>
      <w:r w:rsidR="00A02C43" w:rsidRPr="00816EEE">
        <w:rPr>
          <w:sz w:val="28"/>
          <w:szCs w:val="28"/>
        </w:rPr>
        <w:t xml:space="preserve">pour l’église </w:t>
      </w:r>
      <w:r w:rsidR="00AA4529" w:rsidRPr="00816EEE">
        <w:rPr>
          <w:sz w:val="28"/>
          <w:szCs w:val="28"/>
        </w:rPr>
        <w:t>Saint</w:t>
      </w:r>
      <w:r w:rsidR="004771BF">
        <w:rPr>
          <w:sz w:val="28"/>
          <w:szCs w:val="28"/>
        </w:rPr>
        <w:t>-</w:t>
      </w:r>
      <w:r w:rsidR="00AA4529" w:rsidRPr="00816EEE">
        <w:rPr>
          <w:sz w:val="28"/>
          <w:szCs w:val="28"/>
        </w:rPr>
        <w:t>Eugène, patron de l’Impératrice » (p. 31)</w:t>
      </w:r>
      <w:r w:rsidR="00D85AEB" w:rsidRPr="00816EEE">
        <w:rPr>
          <w:sz w:val="28"/>
          <w:szCs w:val="28"/>
        </w:rPr>
        <w:t xml:space="preserve">. L’intention explicite de la personne qui est au principe de la construction de l’église fut </w:t>
      </w:r>
      <w:r w:rsidR="001B7206" w:rsidRPr="00816EEE">
        <w:rPr>
          <w:sz w:val="28"/>
          <w:szCs w:val="28"/>
        </w:rPr>
        <w:t xml:space="preserve">d’honorer à travers </w:t>
      </w:r>
      <w:r w:rsidR="00623238" w:rsidRPr="00816EEE">
        <w:rPr>
          <w:sz w:val="28"/>
          <w:szCs w:val="28"/>
        </w:rPr>
        <w:t xml:space="preserve">saint Eugène </w:t>
      </w:r>
      <w:r w:rsidR="001B7206" w:rsidRPr="00816EEE">
        <w:rPr>
          <w:sz w:val="28"/>
          <w:szCs w:val="28"/>
        </w:rPr>
        <w:t>l’épouse bien-aimée</w:t>
      </w:r>
      <w:r w:rsidR="00623238" w:rsidRPr="00816EEE">
        <w:rPr>
          <w:sz w:val="28"/>
          <w:szCs w:val="28"/>
        </w:rPr>
        <w:t xml:space="preserve"> de l’Empereur dont les noces venaient d’être célébrées peu de temps auparavant.</w:t>
      </w:r>
      <w:r w:rsidR="00D85AEB" w:rsidRPr="00816EEE">
        <w:rPr>
          <w:sz w:val="28"/>
          <w:szCs w:val="28"/>
        </w:rPr>
        <w:t xml:space="preserve"> </w:t>
      </w:r>
    </w:p>
    <w:p w14:paraId="0BAB9963" w14:textId="6FFE273F" w:rsidR="007B0F6A" w:rsidRPr="00816EEE" w:rsidRDefault="007B0F6A" w:rsidP="00766E24">
      <w:pPr>
        <w:pStyle w:val="Sansinterligne"/>
        <w:rPr>
          <w:sz w:val="28"/>
          <w:szCs w:val="28"/>
        </w:rPr>
      </w:pPr>
    </w:p>
    <w:p w14:paraId="1CACA8DE" w14:textId="65F797B9" w:rsidR="00890A7C" w:rsidRPr="00816EEE" w:rsidRDefault="002301EE" w:rsidP="00890A7C">
      <w:pPr>
        <w:pStyle w:val="Sansinterligne"/>
        <w:rPr>
          <w:sz w:val="28"/>
          <w:szCs w:val="28"/>
        </w:rPr>
      </w:pPr>
      <w:r>
        <w:rPr>
          <w:sz w:val="28"/>
          <w:szCs w:val="28"/>
        </w:rPr>
        <w:tab/>
      </w:r>
      <w:r w:rsidR="00890A7C" w:rsidRPr="00816EEE">
        <w:rPr>
          <w:sz w:val="28"/>
          <w:szCs w:val="28"/>
        </w:rPr>
        <w:t>Certes, comme le fait remarquer M. Gérard Jubert : « Si Saint-Eugène avait implicitement pour marraine l’impératrice Eugénie, étant placé sous le vocable de son saint patron, nous n’avons cependant, au cours de nos recherches, rencontré aucun document, en admettant même que celui-ci existe, prouvant une attention particulière et un geste particulier de l’impératrice à l’égard de notre église ». (p.152)</w:t>
      </w:r>
      <w:r w:rsidR="00FE7E8B" w:rsidRPr="00816EEE">
        <w:rPr>
          <w:sz w:val="28"/>
          <w:szCs w:val="28"/>
        </w:rPr>
        <w:t xml:space="preserve">. Et, l’auteur notait plus loin </w:t>
      </w:r>
      <w:r w:rsidR="00890A7C" w:rsidRPr="00816EEE">
        <w:rPr>
          <w:sz w:val="28"/>
          <w:szCs w:val="28"/>
        </w:rPr>
        <w:t>: l’</w:t>
      </w:r>
      <w:r w:rsidR="004771BF">
        <w:rPr>
          <w:sz w:val="28"/>
          <w:szCs w:val="28"/>
        </w:rPr>
        <w:t>e</w:t>
      </w:r>
      <w:r w:rsidR="00890A7C" w:rsidRPr="00816EEE">
        <w:rPr>
          <w:sz w:val="28"/>
          <w:szCs w:val="28"/>
        </w:rPr>
        <w:t>mpereur et l’</w:t>
      </w:r>
      <w:r w:rsidR="004771BF">
        <w:rPr>
          <w:sz w:val="28"/>
          <w:szCs w:val="28"/>
        </w:rPr>
        <w:t>i</w:t>
      </w:r>
      <w:r w:rsidR="00890A7C" w:rsidRPr="00816EEE">
        <w:rPr>
          <w:sz w:val="28"/>
          <w:szCs w:val="28"/>
        </w:rPr>
        <w:t>mpératrice ne sont jamais venus à Saint-Eugène</w:t>
      </w:r>
      <w:r w:rsidR="00FE7E8B" w:rsidRPr="00816EEE">
        <w:rPr>
          <w:sz w:val="28"/>
          <w:szCs w:val="28"/>
        </w:rPr>
        <w:t xml:space="preserve"> (p.254)</w:t>
      </w:r>
      <w:r w:rsidR="00890A7C" w:rsidRPr="00816EEE">
        <w:rPr>
          <w:sz w:val="28"/>
          <w:szCs w:val="28"/>
        </w:rPr>
        <w:t>.</w:t>
      </w:r>
    </w:p>
    <w:p w14:paraId="02596880" w14:textId="77777777" w:rsidR="002301EE" w:rsidRDefault="002301EE" w:rsidP="00890A7C">
      <w:pPr>
        <w:pStyle w:val="Sansinterligne"/>
        <w:rPr>
          <w:sz w:val="28"/>
          <w:szCs w:val="28"/>
        </w:rPr>
      </w:pPr>
    </w:p>
    <w:p w14:paraId="26D7176E" w14:textId="5BAA7FEC" w:rsidR="00890A7C" w:rsidRPr="00816EEE" w:rsidRDefault="002301EE" w:rsidP="00890A7C">
      <w:pPr>
        <w:pStyle w:val="Sansinterligne"/>
        <w:rPr>
          <w:sz w:val="28"/>
          <w:szCs w:val="28"/>
        </w:rPr>
      </w:pPr>
      <w:r>
        <w:rPr>
          <w:sz w:val="28"/>
          <w:szCs w:val="28"/>
        </w:rPr>
        <w:tab/>
      </w:r>
      <w:r w:rsidR="00AE2AD2" w:rsidRPr="00816EEE">
        <w:rPr>
          <w:sz w:val="28"/>
          <w:szCs w:val="28"/>
        </w:rPr>
        <w:t>En fait, si l’on essaye de trouver une trace historique et concrète mettant en relation la famille impériale avec notre église, le seul événement qui soit parvenu à notre connaissance, s’est réalisé par l’intermédiaire de notre orgue</w:t>
      </w:r>
      <w:r w:rsidR="00994245" w:rsidRPr="00816EEE">
        <w:rPr>
          <w:sz w:val="28"/>
          <w:szCs w:val="28"/>
        </w:rPr>
        <w:t>. Celui-ci, en effet, avant d’être béni et inauguré</w:t>
      </w:r>
      <w:r w:rsidR="00D15ECA" w:rsidRPr="00816EEE">
        <w:rPr>
          <w:sz w:val="28"/>
          <w:szCs w:val="28"/>
        </w:rPr>
        <w:t xml:space="preserve"> en notre église</w:t>
      </w:r>
      <w:r w:rsidR="00994245" w:rsidRPr="00816EEE">
        <w:rPr>
          <w:sz w:val="28"/>
          <w:szCs w:val="28"/>
        </w:rPr>
        <w:t xml:space="preserve"> le 9 mai 1856</w:t>
      </w:r>
      <w:r w:rsidR="00D15ECA" w:rsidRPr="00816EEE">
        <w:rPr>
          <w:sz w:val="28"/>
          <w:szCs w:val="28"/>
        </w:rPr>
        <w:t xml:space="preserve">, avait eu l’honneur de participer à l’exposition universelle qui se tint au palais de l’industrie </w:t>
      </w:r>
      <w:r>
        <w:rPr>
          <w:sz w:val="28"/>
          <w:szCs w:val="28"/>
        </w:rPr>
        <w:t>durant l’année 1855</w:t>
      </w:r>
      <w:r w:rsidR="00D15ECA" w:rsidRPr="00816EEE">
        <w:rPr>
          <w:sz w:val="28"/>
          <w:szCs w:val="28"/>
        </w:rPr>
        <w:t>. « A ce titre, c’est lui qui, le jour de l’inauguration, joua les hymnes lors de l’arrivée de l’empereur et de l’impératrice » (ibid. p.190). Comment ne pas entrevoir dans cette rencontre providentielle,</w:t>
      </w:r>
      <w:r w:rsidR="000334F2" w:rsidRPr="00816EEE">
        <w:rPr>
          <w:sz w:val="28"/>
          <w:szCs w:val="28"/>
        </w:rPr>
        <w:t xml:space="preserve"> dans cette ambassade de notre orgue auprès de celle qui est à l’origine du nom de notre paroisse,</w:t>
      </w:r>
      <w:r w:rsidR="00D15ECA" w:rsidRPr="00816EEE">
        <w:rPr>
          <w:sz w:val="28"/>
          <w:szCs w:val="28"/>
        </w:rPr>
        <w:t xml:space="preserve"> un signe </w:t>
      </w:r>
      <w:r w:rsidR="000334F2" w:rsidRPr="00816EEE">
        <w:rPr>
          <w:sz w:val="28"/>
          <w:szCs w:val="28"/>
        </w:rPr>
        <w:t>prophétique annonçant la place privilégiée que la musique sacré</w:t>
      </w:r>
      <w:r>
        <w:rPr>
          <w:sz w:val="28"/>
          <w:szCs w:val="28"/>
        </w:rPr>
        <w:t>e</w:t>
      </w:r>
      <w:r w:rsidR="000334F2" w:rsidRPr="00816EEE">
        <w:rPr>
          <w:sz w:val="28"/>
          <w:szCs w:val="28"/>
        </w:rPr>
        <w:t xml:space="preserve"> tiendra</w:t>
      </w:r>
      <w:r>
        <w:rPr>
          <w:sz w:val="28"/>
          <w:szCs w:val="28"/>
        </w:rPr>
        <w:t>it</w:t>
      </w:r>
      <w:r w:rsidR="000334F2" w:rsidRPr="00816EEE">
        <w:rPr>
          <w:sz w:val="28"/>
          <w:szCs w:val="28"/>
        </w:rPr>
        <w:t xml:space="preserve"> dans la sainte Liturgie</w:t>
      </w:r>
      <w:r w:rsidR="004771BF">
        <w:rPr>
          <w:sz w:val="28"/>
          <w:szCs w:val="28"/>
        </w:rPr>
        <w:t xml:space="preserve"> paroissiale</w:t>
      </w:r>
      <w:r w:rsidR="000334F2" w:rsidRPr="00816EEE">
        <w:rPr>
          <w:sz w:val="28"/>
          <w:szCs w:val="28"/>
        </w:rPr>
        <w:t>.</w:t>
      </w:r>
      <w:r w:rsidR="00890A7C" w:rsidRPr="00816EEE">
        <w:rPr>
          <w:sz w:val="28"/>
          <w:szCs w:val="28"/>
        </w:rPr>
        <w:t xml:space="preserve"> </w:t>
      </w:r>
    </w:p>
    <w:p w14:paraId="043486E3" w14:textId="77777777" w:rsidR="00890A7C" w:rsidRPr="00816EEE" w:rsidRDefault="00890A7C" w:rsidP="00766E24">
      <w:pPr>
        <w:pStyle w:val="Sansinterligne"/>
        <w:rPr>
          <w:sz w:val="28"/>
          <w:szCs w:val="28"/>
        </w:rPr>
      </w:pPr>
    </w:p>
    <w:p w14:paraId="5A4F9EE1" w14:textId="77777777" w:rsidR="002301EE" w:rsidRDefault="002301EE" w:rsidP="00766E24">
      <w:pPr>
        <w:pStyle w:val="Sansinterligne"/>
        <w:rPr>
          <w:sz w:val="28"/>
          <w:szCs w:val="28"/>
        </w:rPr>
      </w:pPr>
    </w:p>
    <w:p w14:paraId="679E4494" w14:textId="434F2B47" w:rsidR="002301EE" w:rsidRDefault="002301EE" w:rsidP="00766E24">
      <w:pPr>
        <w:pStyle w:val="Sansinterligne"/>
        <w:rPr>
          <w:sz w:val="28"/>
          <w:szCs w:val="28"/>
        </w:rPr>
      </w:pPr>
      <w:r>
        <w:rPr>
          <w:sz w:val="28"/>
          <w:szCs w:val="28"/>
        </w:rPr>
        <w:tab/>
      </w:r>
      <w:r w:rsidR="00A67281" w:rsidRPr="00816EEE">
        <w:rPr>
          <w:sz w:val="28"/>
          <w:szCs w:val="28"/>
        </w:rPr>
        <w:t xml:space="preserve">C’est sur </w:t>
      </w:r>
      <w:r w:rsidR="00890A7C" w:rsidRPr="00816EEE">
        <w:rPr>
          <w:sz w:val="28"/>
          <w:szCs w:val="28"/>
        </w:rPr>
        <w:t>la base de tous ces faits,</w:t>
      </w:r>
      <w:r w:rsidR="00A67281" w:rsidRPr="00816EEE">
        <w:rPr>
          <w:sz w:val="28"/>
          <w:szCs w:val="28"/>
        </w:rPr>
        <w:t xml:space="preserve"> qu’u</w:t>
      </w:r>
      <w:r w:rsidR="00DC3B12" w:rsidRPr="00816EEE">
        <w:rPr>
          <w:sz w:val="28"/>
          <w:szCs w:val="28"/>
        </w:rPr>
        <w:t xml:space="preserve">n lien affectif </w:t>
      </w:r>
      <w:r w:rsidR="0036097B" w:rsidRPr="00816EEE">
        <w:rPr>
          <w:sz w:val="28"/>
          <w:szCs w:val="28"/>
        </w:rPr>
        <w:t xml:space="preserve">s’est développé, </w:t>
      </w:r>
      <w:r w:rsidR="00DC3B12" w:rsidRPr="00816EEE">
        <w:rPr>
          <w:sz w:val="28"/>
          <w:szCs w:val="28"/>
        </w:rPr>
        <w:t>reli</w:t>
      </w:r>
      <w:r w:rsidR="0036097B" w:rsidRPr="00816EEE">
        <w:rPr>
          <w:sz w:val="28"/>
          <w:szCs w:val="28"/>
        </w:rPr>
        <w:t>ant</w:t>
      </w:r>
      <w:r w:rsidR="00DC3B12" w:rsidRPr="00816EEE">
        <w:rPr>
          <w:sz w:val="28"/>
          <w:szCs w:val="28"/>
        </w:rPr>
        <w:t xml:space="preserve"> la paroisse Saint-Eugène à l’impératrice Eugénie. </w:t>
      </w:r>
      <w:r w:rsidR="007428E1" w:rsidRPr="00816EEE">
        <w:rPr>
          <w:sz w:val="28"/>
          <w:szCs w:val="28"/>
        </w:rPr>
        <w:t>Ce lien mystérieux</w:t>
      </w:r>
      <w:r w:rsidR="0083530A" w:rsidRPr="00816EEE">
        <w:rPr>
          <w:sz w:val="28"/>
          <w:szCs w:val="28"/>
        </w:rPr>
        <w:t>,</w:t>
      </w:r>
      <w:r w:rsidR="007428E1" w:rsidRPr="00816EEE">
        <w:rPr>
          <w:sz w:val="28"/>
          <w:szCs w:val="28"/>
        </w:rPr>
        <w:t xml:space="preserve"> qui s’enracine dans l’inconscient de la mémoire communautaire de la paroisse, transcende l’analyse historico-critique pour </w:t>
      </w:r>
      <w:r w:rsidR="0083530A" w:rsidRPr="00816EEE">
        <w:rPr>
          <w:sz w:val="28"/>
          <w:szCs w:val="28"/>
        </w:rPr>
        <w:t>en dévoiler</w:t>
      </w:r>
      <w:r w:rsidR="007428E1" w:rsidRPr="00816EEE">
        <w:rPr>
          <w:sz w:val="28"/>
          <w:szCs w:val="28"/>
        </w:rPr>
        <w:t xml:space="preserve"> les dimension</w:t>
      </w:r>
      <w:r w:rsidR="00DA1079" w:rsidRPr="00816EEE">
        <w:rPr>
          <w:sz w:val="28"/>
          <w:szCs w:val="28"/>
        </w:rPr>
        <w:t>s</w:t>
      </w:r>
      <w:r w:rsidR="007428E1" w:rsidRPr="00816EEE">
        <w:rPr>
          <w:sz w:val="28"/>
          <w:szCs w:val="28"/>
        </w:rPr>
        <w:t xml:space="preserve"> inconnues car caché</w:t>
      </w:r>
      <w:r>
        <w:rPr>
          <w:sz w:val="28"/>
          <w:szCs w:val="28"/>
        </w:rPr>
        <w:t>es</w:t>
      </w:r>
      <w:r w:rsidR="007428E1" w:rsidRPr="00816EEE">
        <w:rPr>
          <w:sz w:val="28"/>
          <w:szCs w:val="28"/>
        </w:rPr>
        <w:t xml:space="preserve"> en Dieu et révélées aux petits, i.e.</w:t>
      </w:r>
      <w:r w:rsidR="0083530A" w:rsidRPr="00816EEE">
        <w:rPr>
          <w:sz w:val="28"/>
          <w:szCs w:val="28"/>
        </w:rPr>
        <w:t xml:space="preserve"> </w:t>
      </w:r>
      <w:r w:rsidR="000334F2" w:rsidRPr="00816EEE">
        <w:rPr>
          <w:sz w:val="28"/>
          <w:szCs w:val="28"/>
        </w:rPr>
        <w:t>à</w:t>
      </w:r>
      <w:r w:rsidR="007428E1" w:rsidRPr="00816EEE">
        <w:rPr>
          <w:sz w:val="28"/>
          <w:szCs w:val="28"/>
        </w:rPr>
        <w:t xml:space="preserve"> ceux qui sont capable</w:t>
      </w:r>
      <w:r w:rsidR="002638FD">
        <w:rPr>
          <w:sz w:val="28"/>
          <w:szCs w:val="28"/>
        </w:rPr>
        <w:t>s</w:t>
      </w:r>
      <w:r w:rsidR="007428E1" w:rsidRPr="00816EEE">
        <w:rPr>
          <w:sz w:val="28"/>
          <w:szCs w:val="28"/>
        </w:rPr>
        <w:t xml:space="preserve"> de comprendre les desseins divins qu</w:t>
      </w:r>
      <w:r w:rsidR="003C485A" w:rsidRPr="00816EEE">
        <w:rPr>
          <w:sz w:val="28"/>
          <w:szCs w:val="28"/>
        </w:rPr>
        <w:t>e</w:t>
      </w:r>
      <w:r w:rsidR="007428E1" w:rsidRPr="00816EEE">
        <w:rPr>
          <w:sz w:val="28"/>
          <w:szCs w:val="28"/>
        </w:rPr>
        <w:t xml:space="preserve"> la raison humaine a trop tendance à mépriser car échappant à </w:t>
      </w:r>
      <w:r w:rsidR="00B43939" w:rsidRPr="00816EEE">
        <w:rPr>
          <w:sz w:val="28"/>
          <w:szCs w:val="28"/>
        </w:rPr>
        <w:t xml:space="preserve">l’esprit </w:t>
      </w:r>
      <w:r w:rsidR="002638FD">
        <w:rPr>
          <w:sz w:val="28"/>
          <w:szCs w:val="28"/>
        </w:rPr>
        <w:t xml:space="preserve">dit </w:t>
      </w:r>
      <w:r w:rsidR="00B43939" w:rsidRPr="00816EEE">
        <w:rPr>
          <w:sz w:val="28"/>
          <w:szCs w:val="28"/>
        </w:rPr>
        <w:t xml:space="preserve">scientifique qui enferme le savoir dans le cadre étroit </w:t>
      </w:r>
      <w:r w:rsidR="002D3DB8" w:rsidRPr="00816EEE">
        <w:rPr>
          <w:sz w:val="28"/>
          <w:szCs w:val="28"/>
        </w:rPr>
        <w:t>du documenté, de l’archivé, du certifié et aut</w:t>
      </w:r>
      <w:r w:rsidR="00071EBC" w:rsidRPr="00816EEE">
        <w:rPr>
          <w:sz w:val="28"/>
          <w:szCs w:val="28"/>
        </w:rPr>
        <w:t>h</w:t>
      </w:r>
      <w:r w:rsidR="002D3DB8" w:rsidRPr="00816EEE">
        <w:rPr>
          <w:sz w:val="28"/>
          <w:szCs w:val="28"/>
        </w:rPr>
        <w:t>en</w:t>
      </w:r>
      <w:r w:rsidR="00B30C4D" w:rsidRPr="00816EEE">
        <w:rPr>
          <w:sz w:val="28"/>
          <w:szCs w:val="28"/>
        </w:rPr>
        <w:t>ti</w:t>
      </w:r>
      <w:r w:rsidR="002D3DB8" w:rsidRPr="00816EEE">
        <w:rPr>
          <w:sz w:val="28"/>
          <w:szCs w:val="28"/>
        </w:rPr>
        <w:t xml:space="preserve">fié. </w:t>
      </w:r>
    </w:p>
    <w:p w14:paraId="4005DD75" w14:textId="77777777" w:rsidR="002301EE" w:rsidRDefault="002301EE" w:rsidP="00766E24">
      <w:pPr>
        <w:pStyle w:val="Sansinterligne"/>
        <w:rPr>
          <w:sz w:val="28"/>
          <w:szCs w:val="28"/>
        </w:rPr>
      </w:pPr>
      <w:r>
        <w:rPr>
          <w:sz w:val="28"/>
          <w:szCs w:val="28"/>
        </w:rPr>
        <w:tab/>
      </w:r>
    </w:p>
    <w:p w14:paraId="4D1D1E94" w14:textId="123BF78B" w:rsidR="002D3DB8" w:rsidRPr="00816EEE" w:rsidRDefault="002301EE" w:rsidP="00766E24">
      <w:pPr>
        <w:pStyle w:val="Sansinterligne"/>
        <w:rPr>
          <w:sz w:val="28"/>
          <w:szCs w:val="28"/>
        </w:rPr>
      </w:pPr>
      <w:r>
        <w:rPr>
          <w:sz w:val="28"/>
          <w:szCs w:val="28"/>
        </w:rPr>
        <w:tab/>
      </w:r>
      <w:r w:rsidR="002D3DB8" w:rsidRPr="00816EEE">
        <w:rPr>
          <w:sz w:val="28"/>
          <w:szCs w:val="28"/>
        </w:rPr>
        <w:t>Certe</w:t>
      </w:r>
      <w:r w:rsidR="00B30C4D" w:rsidRPr="00816EEE">
        <w:rPr>
          <w:sz w:val="28"/>
          <w:szCs w:val="28"/>
        </w:rPr>
        <w:t>s</w:t>
      </w:r>
      <w:r w:rsidR="002D3DB8" w:rsidRPr="00816EEE">
        <w:rPr>
          <w:sz w:val="28"/>
          <w:szCs w:val="28"/>
        </w:rPr>
        <w:t xml:space="preserve"> il ne s’agit pas de tomber </w:t>
      </w:r>
      <w:r w:rsidR="000334F2" w:rsidRPr="00816EEE">
        <w:rPr>
          <w:sz w:val="28"/>
          <w:szCs w:val="28"/>
        </w:rPr>
        <w:t>dans l’excès inverse que nous venons de</w:t>
      </w:r>
      <w:r w:rsidR="002D3DB8" w:rsidRPr="00816EEE">
        <w:rPr>
          <w:sz w:val="28"/>
          <w:szCs w:val="28"/>
        </w:rPr>
        <w:t xml:space="preserve"> dénoncer</w:t>
      </w:r>
      <w:r w:rsidR="00B30C4D" w:rsidRPr="00816EEE">
        <w:rPr>
          <w:sz w:val="28"/>
          <w:szCs w:val="28"/>
        </w:rPr>
        <w:t>,</w:t>
      </w:r>
      <w:r w:rsidR="002D3DB8" w:rsidRPr="00816EEE">
        <w:rPr>
          <w:sz w:val="28"/>
          <w:szCs w:val="28"/>
        </w:rPr>
        <w:t xml:space="preserve"> en méprisant le travail méticuleux et courageux des historiens qui, lorsqu’ils sont honnêtes, contribue</w:t>
      </w:r>
      <w:r w:rsidR="002638FD">
        <w:rPr>
          <w:sz w:val="28"/>
          <w:szCs w:val="28"/>
        </w:rPr>
        <w:t>nt</w:t>
      </w:r>
      <w:r w:rsidR="002D3DB8" w:rsidRPr="00816EEE">
        <w:rPr>
          <w:sz w:val="28"/>
          <w:szCs w:val="28"/>
        </w:rPr>
        <w:t xml:space="preserve"> à l’œuvre de vérité, </w:t>
      </w:r>
      <w:r w:rsidR="00B30C4D" w:rsidRPr="00816EEE">
        <w:rPr>
          <w:sz w:val="28"/>
          <w:szCs w:val="28"/>
        </w:rPr>
        <w:t xml:space="preserve">mais il s’agit d’ajouter </w:t>
      </w:r>
      <w:r w:rsidR="002D3DB8" w:rsidRPr="00816EEE">
        <w:rPr>
          <w:sz w:val="28"/>
          <w:szCs w:val="28"/>
        </w:rPr>
        <w:t>un point de vue qui</w:t>
      </w:r>
      <w:r w:rsidR="002638FD">
        <w:rPr>
          <w:sz w:val="28"/>
          <w:szCs w:val="28"/>
        </w:rPr>
        <w:t>,</w:t>
      </w:r>
      <w:r w:rsidR="002D3DB8" w:rsidRPr="00816EEE">
        <w:rPr>
          <w:sz w:val="28"/>
          <w:szCs w:val="28"/>
        </w:rPr>
        <w:t xml:space="preserve"> comme tout point de vue authentique</w:t>
      </w:r>
      <w:r w:rsidR="002638FD">
        <w:rPr>
          <w:sz w:val="28"/>
          <w:szCs w:val="28"/>
        </w:rPr>
        <w:t>,</w:t>
      </w:r>
      <w:r w:rsidR="002D3DB8" w:rsidRPr="00816EEE">
        <w:rPr>
          <w:sz w:val="28"/>
          <w:szCs w:val="28"/>
        </w:rPr>
        <w:t xml:space="preserve"> apporte sa part de vérité, qui vient compléter d’autres point</w:t>
      </w:r>
      <w:r w:rsidR="00B30C4D" w:rsidRPr="00816EEE">
        <w:rPr>
          <w:sz w:val="28"/>
          <w:szCs w:val="28"/>
        </w:rPr>
        <w:t>s</w:t>
      </w:r>
      <w:r w:rsidR="002D3DB8" w:rsidRPr="00816EEE">
        <w:rPr>
          <w:sz w:val="28"/>
          <w:szCs w:val="28"/>
        </w:rPr>
        <w:t xml:space="preserve"> de vue </w:t>
      </w:r>
      <w:r w:rsidR="00B30C4D" w:rsidRPr="00816EEE">
        <w:rPr>
          <w:sz w:val="28"/>
          <w:szCs w:val="28"/>
        </w:rPr>
        <w:t xml:space="preserve">et </w:t>
      </w:r>
      <w:r w:rsidR="002D3DB8" w:rsidRPr="00816EEE">
        <w:rPr>
          <w:sz w:val="28"/>
          <w:szCs w:val="28"/>
        </w:rPr>
        <w:t>qui permet de porter alors un regard réellement chrétien sur l’histoire, i.e. un regard non purement humain</w:t>
      </w:r>
      <w:r w:rsidR="0036097B" w:rsidRPr="00816EEE">
        <w:rPr>
          <w:sz w:val="28"/>
          <w:szCs w:val="28"/>
        </w:rPr>
        <w:t>, horizontal, desséché et sans profondeur</w:t>
      </w:r>
      <w:r w:rsidR="002D3DB8" w:rsidRPr="00816EEE">
        <w:rPr>
          <w:sz w:val="28"/>
          <w:szCs w:val="28"/>
        </w:rPr>
        <w:t xml:space="preserve"> mais qui intègre dans la simplicité du regard des éléments qu</w:t>
      </w:r>
      <w:r w:rsidR="00B30C4D" w:rsidRPr="00816EEE">
        <w:rPr>
          <w:sz w:val="28"/>
          <w:szCs w:val="28"/>
        </w:rPr>
        <w:t>e</w:t>
      </w:r>
      <w:r w:rsidR="002D3DB8" w:rsidRPr="00816EEE">
        <w:rPr>
          <w:sz w:val="28"/>
          <w:szCs w:val="28"/>
        </w:rPr>
        <w:t xml:space="preserve"> l’intuition du cœur lui communique afin d’être plus conforme, plus adéquat au regard </w:t>
      </w:r>
      <w:r w:rsidR="0083530A" w:rsidRPr="00816EEE">
        <w:rPr>
          <w:sz w:val="28"/>
          <w:szCs w:val="28"/>
        </w:rPr>
        <w:t xml:space="preserve">miséricordieux </w:t>
      </w:r>
      <w:r w:rsidR="002D3DB8" w:rsidRPr="00816EEE">
        <w:rPr>
          <w:sz w:val="28"/>
          <w:szCs w:val="28"/>
        </w:rPr>
        <w:t>d</w:t>
      </w:r>
      <w:r w:rsidR="0083530A" w:rsidRPr="00816EEE">
        <w:rPr>
          <w:sz w:val="28"/>
          <w:szCs w:val="28"/>
        </w:rPr>
        <w:t>u Créateur</w:t>
      </w:r>
      <w:r w:rsidR="002D3DB8" w:rsidRPr="00816EEE">
        <w:rPr>
          <w:sz w:val="28"/>
          <w:szCs w:val="28"/>
        </w:rPr>
        <w:t xml:space="preserve"> sur </w:t>
      </w:r>
      <w:r w:rsidR="0083530A" w:rsidRPr="00816EEE">
        <w:rPr>
          <w:sz w:val="28"/>
          <w:szCs w:val="28"/>
        </w:rPr>
        <w:t>les événement</w:t>
      </w:r>
      <w:r>
        <w:rPr>
          <w:sz w:val="28"/>
          <w:szCs w:val="28"/>
        </w:rPr>
        <w:t>s</w:t>
      </w:r>
      <w:r w:rsidR="0083530A" w:rsidRPr="00816EEE">
        <w:rPr>
          <w:sz w:val="28"/>
          <w:szCs w:val="28"/>
        </w:rPr>
        <w:t xml:space="preserve"> qui se déploient </w:t>
      </w:r>
      <w:r w:rsidR="002638FD">
        <w:rPr>
          <w:sz w:val="28"/>
          <w:szCs w:val="28"/>
        </w:rPr>
        <w:t xml:space="preserve">sous ses yeux </w:t>
      </w:r>
      <w:r w:rsidR="0083530A" w:rsidRPr="00816EEE">
        <w:rPr>
          <w:sz w:val="28"/>
          <w:szCs w:val="28"/>
        </w:rPr>
        <w:t>dans le temps.</w:t>
      </w:r>
    </w:p>
    <w:p w14:paraId="4F63F1DB" w14:textId="21C095F9" w:rsidR="00B30C4D" w:rsidRPr="00816EEE" w:rsidRDefault="00B30C4D" w:rsidP="00B30C4D">
      <w:pPr>
        <w:pStyle w:val="Sansinterligne"/>
        <w:rPr>
          <w:sz w:val="28"/>
          <w:szCs w:val="28"/>
        </w:rPr>
      </w:pPr>
    </w:p>
    <w:p w14:paraId="744647D9" w14:textId="357F34BD" w:rsidR="00B30C4D" w:rsidRPr="00816EEE" w:rsidRDefault="002301EE" w:rsidP="00B30C4D">
      <w:pPr>
        <w:pStyle w:val="Sansinterligne"/>
        <w:rPr>
          <w:sz w:val="28"/>
          <w:szCs w:val="28"/>
        </w:rPr>
      </w:pPr>
      <w:r>
        <w:rPr>
          <w:sz w:val="28"/>
          <w:szCs w:val="28"/>
        </w:rPr>
        <w:tab/>
      </w:r>
      <w:r w:rsidR="00B30C4D" w:rsidRPr="00816EEE">
        <w:rPr>
          <w:sz w:val="28"/>
          <w:szCs w:val="28"/>
        </w:rPr>
        <w:t>Alors, là aussi, d’aucuns, esprits grincheux et critique</w:t>
      </w:r>
      <w:r w:rsidR="00EC4318" w:rsidRPr="00816EEE">
        <w:rPr>
          <w:sz w:val="28"/>
          <w:szCs w:val="28"/>
        </w:rPr>
        <w:t>s,</w:t>
      </w:r>
      <w:r w:rsidR="00B30C4D" w:rsidRPr="00816EEE">
        <w:rPr>
          <w:sz w:val="28"/>
          <w:szCs w:val="28"/>
        </w:rPr>
        <w:t xml:space="preserve"> diront : cette présentation esthétique de l’histoire est </w:t>
      </w:r>
      <w:r>
        <w:rPr>
          <w:sz w:val="28"/>
          <w:szCs w:val="28"/>
        </w:rPr>
        <w:t>très</w:t>
      </w:r>
      <w:r w:rsidR="00B30C4D" w:rsidRPr="00816EEE">
        <w:rPr>
          <w:sz w:val="28"/>
          <w:szCs w:val="28"/>
        </w:rPr>
        <w:t xml:space="preserve"> agréable à l’esprit </w:t>
      </w:r>
      <w:r w:rsidR="00A461B8" w:rsidRPr="00816EEE">
        <w:rPr>
          <w:sz w:val="28"/>
          <w:szCs w:val="28"/>
        </w:rPr>
        <w:t>mais</w:t>
      </w:r>
      <w:r w:rsidR="00B30C4D" w:rsidRPr="00816EEE">
        <w:rPr>
          <w:sz w:val="28"/>
          <w:szCs w:val="28"/>
        </w:rPr>
        <w:t xml:space="preserve"> le rempli d’une joie bien naïve pour ne pas dire enfantine</w:t>
      </w:r>
      <w:r w:rsidR="00A461B8" w:rsidRPr="00816EEE">
        <w:rPr>
          <w:sz w:val="28"/>
          <w:szCs w:val="28"/>
        </w:rPr>
        <w:t> : aussi</w:t>
      </w:r>
      <w:r w:rsidR="00B30C4D" w:rsidRPr="00816EEE">
        <w:rPr>
          <w:sz w:val="28"/>
          <w:szCs w:val="28"/>
        </w:rPr>
        <w:t xml:space="preserve"> tout cela n’est pas sérieux. </w:t>
      </w:r>
      <w:r w:rsidR="002F3758" w:rsidRPr="00816EEE">
        <w:rPr>
          <w:sz w:val="28"/>
          <w:szCs w:val="28"/>
        </w:rPr>
        <w:t xml:space="preserve">Certes l’histoire scientifique ne peut se satisfaire que des documents matériels. </w:t>
      </w:r>
      <w:r w:rsidR="00A461B8" w:rsidRPr="00816EEE">
        <w:rPr>
          <w:sz w:val="28"/>
          <w:szCs w:val="28"/>
        </w:rPr>
        <w:t>Cependant,</w:t>
      </w:r>
      <w:r w:rsidR="002F3758" w:rsidRPr="00816EEE">
        <w:rPr>
          <w:sz w:val="28"/>
          <w:szCs w:val="28"/>
        </w:rPr>
        <w:t xml:space="preserve"> nous le savons, nous chrétiens, Dieu est le seul maître de l’histoire, </w:t>
      </w:r>
      <w:r w:rsidR="00A461B8" w:rsidRPr="00816EEE">
        <w:rPr>
          <w:sz w:val="28"/>
          <w:szCs w:val="28"/>
        </w:rPr>
        <w:t>et</w:t>
      </w:r>
      <w:r w:rsidR="002F3758" w:rsidRPr="00816EEE">
        <w:rPr>
          <w:sz w:val="28"/>
          <w:szCs w:val="28"/>
        </w:rPr>
        <w:t xml:space="preserve"> la réalité</w:t>
      </w:r>
      <w:r w:rsidR="00A461B8" w:rsidRPr="00816EEE">
        <w:rPr>
          <w:sz w:val="28"/>
          <w:szCs w:val="28"/>
        </w:rPr>
        <w:t>, à laquelle Dieu communique l’être,</w:t>
      </w:r>
      <w:r w:rsidR="002F3758" w:rsidRPr="00816EEE">
        <w:rPr>
          <w:sz w:val="28"/>
          <w:szCs w:val="28"/>
        </w:rPr>
        <w:t xml:space="preserve"> ne peut se comprendre en faisant fi des </w:t>
      </w:r>
      <w:r w:rsidR="00A461B8" w:rsidRPr="00816EEE">
        <w:rPr>
          <w:sz w:val="28"/>
          <w:szCs w:val="28"/>
        </w:rPr>
        <w:t>arrière-fonds</w:t>
      </w:r>
      <w:r w:rsidR="002F3758" w:rsidRPr="00816EEE">
        <w:rPr>
          <w:sz w:val="28"/>
          <w:szCs w:val="28"/>
        </w:rPr>
        <w:t xml:space="preserve"> cachés, comme nous le montre par exemple l’histoire de sainte Jeanne d’Arc o</w:t>
      </w:r>
      <w:r w:rsidR="00A461B8" w:rsidRPr="00816EEE">
        <w:rPr>
          <w:sz w:val="28"/>
          <w:szCs w:val="28"/>
        </w:rPr>
        <w:t>u</w:t>
      </w:r>
      <w:r w:rsidR="002F3758" w:rsidRPr="00816EEE">
        <w:rPr>
          <w:sz w:val="28"/>
          <w:szCs w:val="28"/>
        </w:rPr>
        <w:t xml:space="preserve"> celle des apparition</w:t>
      </w:r>
      <w:r w:rsidR="002638FD">
        <w:rPr>
          <w:sz w:val="28"/>
          <w:szCs w:val="28"/>
        </w:rPr>
        <w:t>s</w:t>
      </w:r>
      <w:r w:rsidR="002F3758" w:rsidRPr="00816EEE">
        <w:rPr>
          <w:sz w:val="28"/>
          <w:szCs w:val="28"/>
        </w:rPr>
        <w:t xml:space="preserve"> de la Vierge Marie à Fatima.</w:t>
      </w:r>
      <w:r w:rsidR="00A7720D" w:rsidRPr="00A7720D">
        <w:rPr>
          <w:sz w:val="28"/>
          <w:szCs w:val="28"/>
        </w:rPr>
        <w:t xml:space="preserve"> </w:t>
      </w:r>
      <w:r w:rsidR="00A7720D" w:rsidRPr="00816EEE">
        <w:rPr>
          <w:sz w:val="28"/>
          <w:szCs w:val="28"/>
        </w:rPr>
        <w:t xml:space="preserve">Les liens les plus profonds sont cachés aux yeux du monde : quel est le lien le plus intime si ce n’est celui de l’embryon et </w:t>
      </w:r>
      <w:r w:rsidR="00A7720D">
        <w:rPr>
          <w:sz w:val="28"/>
          <w:szCs w:val="28"/>
        </w:rPr>
        <w:t xml:space="preserve">avec </w:t>
      </w:r>
      <w:r w:rsidR="00A7720D" w:rsidRPr="00816EEE">
        <w:rPr>
          <w:sz w:val="28"/>
          <w:szCs w:val="28"/>
        </w:rPr>
        <w:t>sa mère, lien pourtant caché dans l’intimité du sein maternel</w:t>
      </w:r>
      <w:r w:rsidR="002638FD">
        <w:rPr>
          <w:sz w:val="28"/>
          <w:szCs w:val="28"/>
        </w:rPr>
        <w:t xml:space="preserve"> mais où des merveilles se réalisent</w:t>
      </w:r>
      <w:r w:rsidR="00A7720D" w:rsidRPr="00816EEE">
        <w:rPr>
          <w:sz w:val="28"/>
          <w:szCs w:val="28"/>
        </w:rPr>
        <w:t>.</w:t>
      </w:r>
      <w:r w:rsidR="002F3758" w:rsidRPr="00816EEE">
        <w:rPr>
          <w:sz w:val="28"/>
          <w:szCs w:val="28"/>
        </w:rPr>
        <w:t xml:space="preserve"> Si </w:t>
      </w:r>
      <w:r w:rsidR="00A7720D">
        <w:rPr>
          <w:sz w:val="28"/>
          <w:szCs w:val="28"/>
        </w:rPr>
        <w:t>l</w:t>
      </w:r>
      <w:r w:rsidR="002F3758" w:rsidRPr="00816EEE">
        <w:rPr>
          <w:sz w:val="28"/>
          <w:szCs w:val="28"/>
        </w:rPr>
        <w:t>es arrière-fonds de l’histoire ne nous sont pas directement</w:t>
      </w:r>
      <w:r w:rsidR="00A461B8" w:rsidRPr="00816EEE">
        <w:rPr>
          <w:sz w:val="28"/>
          <w:szCs w:val="28"/>
        </w:rPr>
        <w:t xml:space="preserve"> matériellement</w:t>
      </w:r>
      <w:r w:rsidR="002F3758" w:rsidRPr="00816EEE">
        <w:rPr>
          <w:sz w:val="28"/>
          <w:szCs w:val="28"/>
        </w:rPr>
        <w:t xml:space="preserve"> accessible</w:t>
      </w:r>
      <w:r w:rsidR="002638FD">
        <w:rPr>
          <w:sz w:val="28"/>
          <w:szCs w:val="28"/>
        </w:rPr>
        <w:t>s</w:t>
      </w:r>
      <w:r w:rsidR="002F3758" w:rsidRPr="00816EEE">
        <w:rPr>
          <w:sz w:val="28"/>
          <w:szCs w:val="28"/>
        </w:rPr>
        <w:t>, le Seigneur, conscient des limites de notre Intelligence</w:t>
      </w:r>
      <w:r w:rsidR="00A461B8" w:rsidRPr="00816EEE">
        <w:rPr>
          <w:sz w:val="28"/>
          <w:szCs w:val="28"/>
        </w:rPr>
        <w:t xml:space="preserve"> et des exigences de la raison humaine,</w:t>
      </w:r>
      <w:r w:rsidR="002F3758" w:rsidRPr="00816EEE">
        <w:rPr>
          <w:sz w:val="28"/>
          <w:szCs w:val="28"/>
        </w:rPr>
        <w:t xml:space="preserve"> nous donne des signes qui </w:t>
      </w:r>
      <w:r w:rsidR="00A461B8" w:rsidRPr="00816EEE">
        <w:rPr>
          <w:sz w:val="28"/>
          <w:szCs w:val="28"/>
        </w:rPr>
        <w:t xml:space="preserve">les </w:t>
      </w:r>
      <w:r w:rsidR="002F3758" w:rsidRPr="00816EEE">
        <w:rPr>
          <w:sz w:val="28"/>
          <w:szCs w:val="28"/>
        </w:rPr>
        <w:t>authentifie</w:t>
      </w:r>
      <w:r w:rsidR="002638FD">
        <w:rPr>
          <w:sz w:val="28"/>
          <w:szCs w:val="28"/>
        </w:rPr>
        <w:t>nt</w:t>
      </w:r>
      <w:r w:rsidR="002F3758" w:rsidRPr="00816EEE">
        <w:rPr>
          <w:sz w:val="28"/>
          <w:szCs w:val="28"/>
        </w:rPr>
        <w:t xml:space="preserve">. </w:t>
      </w:r>
      <w:r w:rsidR="00925E00">
        <w:rPr>
          <w:sz w:val="28"/>
          <w:szCs w:val="28"/>
        </w:rPr>
        <w:t>A nous de savoir les percevoir et les accueillir.</w:t>
      </w:r>
    </w:p>
    <w:p w14:paraId="00A8D854" w14:textId="77777777" w:rsidR="002F3758" w:rsidRPr="00816EEE" w:rsidRDefault="002F3758" w:rsidP="00B30C4D">
      <w:pPr>
        <w:pStyle w:val="Sansinterligne"/>
        <w:rPr>
          <w:sz w:val="28"/>
          <w:szCs w:val="28"/>
        </w:rPr>
      </w:pPr>
    </w:p>
    <w:p w14:paraId="2FEF785B" w14:textId="4FEB74DA" w:rsidR="003965C3" w:rsidRPr="00816EEE" w:rsidRDefault="002638FD" w:rsidP="003965C3">
      <w:pPr>
        <w:pStyle w:val="Sansinterligne"/>
        <w:rPr>
          <w:sz w:val="28"/>
          <w:szCs w:val="28"/>
        </w:rPr>
      </w:pPr>
      <w:r>
        <w:rPr>
          <w:sz w:val="28"/>
          <w:szCs w:val="28"/>
        </w:rPr>
        <w:tab/>
      </w:r>
      <w:r w:rsidR="00A461B8" w:rsidRPr="00816EEE">
        <w:rPr>
          <w:sz w:val="28"/>
          <w:szCs w:val="28"/>
        </w:rPr>
        <w:t xml:space="preserve">Ainsi, </w:t>
      </w:r>
      <w:r w:rsidR="003965C3" w:rsidRPr="00816EEE">
        <w:rPr>
          <w:sz w:val="28"/>
          <w:szCs w:val="28"/>
        </w:rPr>
        <w:t xml:space="preserve">pour prendre un exemple parmi tant d’autres, je vous avouerai que </w:t>
      </w:r>
      <w:r w:rsidR="00A461B8" w:rsidRPr="00816EEE">
        <w:rPr>
          <w:sz w:val="28"/>
          <w:szCs w:val="28"/>
        </w:rPr>
        <w:t>ce n’est pas sans un réel contentement</w:t>
      </w:r>
      <w:r w:rsidR="003965C3" w:rsidRPr="00816EEE">
        <w:rPr>
          <w:sz w:val="28"/>
          <w:szCs w:val="28"/>
        </w:rPr>
        <w:t xml:space="preserve"> intérieur</w:t>
      </w:r>
      <w:r w:rsidR="00A461B8" w:rsidRPr="00816EEE">
        <w:rPr>
          <w:sz w:val="28"/>
          <w:szCs w:val="28"/>
        </w:rPr>
        <w:t>, que j’ai constaté que les 2 Evangile</w:t>
      </w:r>
      <w:r w:rsidR="003965C3" w:rsidRPr="00816EEE">
        <w:rPr>
          <w:sz w:val="28"/>
          <w:szCs w:val="28"/>
        </w:rPr>
        <w:t>s</w:t>
      </w:r>
      <w:r w:rsidR="00A461B8" w:rsidRPr="00816EEE">
        <w:rPr>
          <w:sz w:val="28"/>
          <w:szCs w:val="28"/>
        </w:rPr>
        <w:t xml:space="preserve"> </w:t>
      </w:r>
      <w:r w:rsidR="003965C3" w:rsidRPr="00816EEE">
        <w:rPr>
          <w:sz w:val="28"/>
          <w:szCs w:val="28"/>
        </w:rPr>
        <w:t xml:space="preserve">de la forme ordinaire et extraordinaire </w:t>
      </w:r>
      <w:r w:rsidR="00A461B8" w:rsidRPr="00816EEE">
        <w:rPr>
          <w:sz w:val="28"/>
          <w:szCs w:val="28"/>
        </w:rPr>
        <w:t>de dimanche</w:t>
      </w:r>
      <w:r>
        <w:rPr>
          <w:sz w:val="28"/>
          <w:szCs w:val="28"/>
        </w:rPr>
        <w:t xml:space="preserve"> dernier</w:t>
      </w:r>
      <w:r w:rsidR="003965C3" w:rsidRPr="00816EEE">
        <w:rPr>
          <w:sz w:val="28"/>
          <w:szCs w:val="28"/>
        </w:rPr>
        <w:t>, qui gouverne cette semaine que nous concluons par cette Messe de requiem,</w:t>
      </w:r>
      <w:r w:rsidR="00A461B8" w:rsidRPr="00816EEE">
        <w:rPr>
          <w:sz w:val="28"/>
          <w:szCs w:val="28"/>
        </w:rPr>
        <w:t xml:space="preserve"> invitai</w:t>
      </w:r>
      <w:r w:rsidR="003965C3" w:rsidRPr="00816EEE">
        <w:rPr>
          <w:sz w:val="28"/>
          <w:szCs w:val="28"/>
        </w:rPr>
        <w:t>en</w:t>
      </w:r>
      <w:r w:rsidR="00A461B8" w:rsidRPr="00816EEE">
        <w:rPr>
          <w:sz w:val="28"/>
          <w:szCs w:val="28"/>
        </w:rPr>
        <w:t>t clairement à cette vision de l’histoire : « </w:t>
      </w:r>
      <w:r w:rsidR="003965C3" w:rsidRPr="00816EEE">
        <w:rPr>
          <w:sz w:val="28"/>
          <w:szCs w:val="28"/>
        </w:rPr>
        <w:t xml:space="preserve">Père Seigneur du Ciel et de la Terre, je proclame ta louange : ce que Tu as caché aux sages et aux savants, Tu l’as révélé aux tout-petits. Oui, Père, Tu l’as voulu ainsi dans ta Bienveillance ». (Mt, 11, 25). Et dans la Messe tridentine, </w:t>
      </w:r>
      <w:r w:rsidR="00925E00">
        <w:rPr>
          <w:sz w:val="28"/>
          <w:szCs w:val="28"/>
        </w:rPr>
        <w:t xml:space="preserve">dimanche </w:t>
      </w:r>
      <w:r w:rsidR="003965C3" w:rsidRPr="00816EEE">
        <w:rPr>
          <w:sz w:val="28"/>
          <w:szCs w:val="28"/>
        </w:rPr>
        <w:t xml:space="preserve">Jésus disait à </w:t>
      </w:r>
      <w:r w:rsidR="00A7720D">
        <w:rPr>
          <w:sz w:val="28"/>
          <w:szCs w:val="28"/>
        </w:rPr>
        <w:t xml:space="preserve">saint </w:t>
      </w:r>
      <w:r w:rsidR="003965C3" w:rsidRPr="00816EEE">
        <w:rPr>
          <w:sz w:val="28"/>
          <w:szCs w:val="28"/>
        </w:rPr>
        <w:t>Pierre : « ce n’est ni la chair ni le sang qui t’ont révélé ceci mais mon Père qui est dans les Cieux »</w:t>
      </w:r>
      <w:r w:rsidR="00925E00">
        <w:rPr>
          <w:sz w:val="28"/>
          <w:szCs w:val="28"/>
        </w:rPr>
        <w:t xml:space="preserve"> (Mt 16,17)</w:t>
      </w:r>
      <w:r w:rsidR="003965C3" w:rsidRPr="00816EEE">
        <w:rPr>
          <w:sz w:val="28"/>
          <w:szCs w:val="28"/>
        </w:rPr>
        <w:t>.</w:t>
      </w:r>
    </w:p>
    <w:p w14:paraId="2ABD7E94" w14:textId="10E90D68" w:rsidR="00697441" w:rsidRPr="00816EEE" w:rsidRDefault="00697441" w:rsidP="00766E24">
      <w:pPr>
        <w:pStyle w:val="Sansinterligne"/>
        <w:rPr>
          <w:sz w:val="28"/>
          <w:szCs w:val="28"/>
        </w:rPr>
      </w:pPr>
    </w:p>
    <w:p w14:paraId="0B7BAD92" w14:textId="77777777" w:rsidR="002F3758" w:rsidRPr="00816EEE" w:rsidRDefault="002F3758" w:rsidP="00B30C4D">
      <w:pPr>
        <w:pStyle w:val="Sansinterligne"/>
        <w:rPr>
          <w:sz w:val="28"/>
          <w:szCs w:val="28"/>
        </w:rPr>
      </w:pPr>
    </w:p>
    <w:p w14:paraId="487736C5" w14:textId="52983375" w:rsidR="00B30C4D" w:rsidRPr="00816EEE" w:rsidRDefault="00A7720D" w:rsidP="00B30C4D">
      <w:pPr>
        <w:pStyle w:val="Sansinterligne"/>
        <w:rPr>
          <w:sz w:val="28"/>
          <w:szCs w:val="28"/>
        </w:rPr>
      </w:pPr>
      <w:r>
        <w:rPr>
          <w:sz w:val="28"/>
          <w:szCs w:val="28"/>
        </w:rPr>
        <w:tab/>
      </w:r>
      <w:r w:rsidR="002F3758" w:rsidRPr="00816EEE">
        <w:rPr>
          <w:sz w:val="28"/>
          <w:szCs w:val="28"/>
        </w:rPr>
        <w:t>En cette Messe de Requiem pour le centenaire du rappel à Dieu de</w:t>
      </w:r>
      <w:r w:rsidR="009D73A3" w:rsidRPr="00816EEE">
        <w:rPr>
          <w:sz w:val="28"/>
          <w:szCs w:val="28"/>
        </w:rPr>
        <w:t xml:space="preserve"> </w:t>
      </w:r>
      <w:r w:rsidR="002F3758" w:rsidRPr="00816EEE">
        <w:rPr>
          <w:sz w:val="28"/>
          <w:szCs w:val="28"/>
        </w:rPr>
        <w:t>l’âme de l’</w:t>
      </w:r>
      <w:r w:rsidR="00925E00">
        <w:rPr>
          <w:sz w:val="28"/>
          <w:szCs w:val="28"/>
        </w:rPr>
        <w:t>i</w:t>
      </w:r>
      <w:r w:rsidR="002F3758" w:rsidRPr="00816EEE">
        <w:rPr>
          <w:sz w:val="28"/>
          <w:szCs w:val="28"/>
        </w:rPr>
        <w:t xml:space="preserve">mpératrice </w:t>
      </w:r>
      <w:r w:rsidR="00751AB6" w:rsidRPr="00816EEE">
        <w:rPr>
          <w:sz w:val="28"/>
          <w:szCs w:val="28"/>
        </w:rPr>
        <w:t>E</w:t>
      </w:r>
      <w:r w:rsidR="002F3758" w:rsidRPr="00816EEE">
        <w:rPr>
          <w:sz w:val="28"/>
          <w:szCs w:val="28"/>
        </w:rPr>
        <w:t xml:space="preserve">ugénie, je n’ai pas voulu, dans ce sermon, faire œuvre d’historien, car </w:t>
      </w:r>
      <w:r w:rsidR="00751AB6" w:rsidRPr="00816EEE">
        <w:rPr>
          <w:sz w:val="28"/>
          <w:szCs w:val="28"/>
        </w:rPr>
        <w:t>cela</w:t>
      </w:r>
      <w:r w:rsidR="002F3758" w:rsidRPr="00816EEE">
        <w:rPr>
          <w:sz w:val="28"/>
          <w:szCs w:val="28"/>
        </w:rPr>
        <w:t xml:space="preserve"> n’est pas </w:t>
      </w:r>
      <w:r w:rsidR="0003044F" w:rsidRPr="00816EEE">
        <w:rPr>
          <w:sz w:val="28"/>
          <w:szCs w:val="28"/>
        </w:rPr>
        <w:t xml:space="preserve">de </w:t>
      </w:r>
      <w:r w:rsidR="002F3758" w:rsidRPr="00816EEE">
        <w:rPr>
          <w:sz w:val="28"/>
          <w:szCs w:val="28"/>
        </w:rPr>
        <w:t>ma compétence, mais y app</w:t>
      </w:r>
      <w:r w:rsidR="009D73A3" w:rsidRPr="00816EEE">
        <w:rPr>
          <w:sz w:val="28"/>
          <w:szCs w:val="28"/>
        </w:rPr>
        <w:t>orte</w:t>
      </w:r>
      <w:r w:rsidR="00B30C4D" w:rsidRPr="00816EEE">
        <w:rPr>
          <w:sz w:val="28"/>
          <w:szCs w:val="28"/>
        </w:rPr>
        <w:t>r un point de vue de prêtre, de vicaire qui</w:t>
      </w:r>
      <w:r w:rsidR="009D73A3" w:rsidRPr="00816EEE">
        <w:rPr>
          <w:sz w:val="28"/>
          <w:szCs w:val="28"/>
        </w:rPr>
        <w:t>, arrivé il y a moins d’un an</w:t>
      </w:r>
      <w:r w:rsidR="00925E00">
        <w:rPr>
          <w:sz w:val="28"/>
          <w:szCs w:val="28"/>
        </w:rPr>
        <w:t>,</w:t>
      </w:r>
      <w:r w:rsidR="009D73A3" w:rsidRPr="00816EEE">
        <w:rPr>
          <w:sz w:val="28"/>
          <w:szCs w:val="28"/>
        </w:rPr>
        <w:t xml:space="preserve"> est tombé sous le charme de la </w:t>
      </w:r>
      <w:r w:rsidR="00751AB6" w:rsidRPr="00816EEE">
        <w:rPr>
          <w:sz w:val="28"/>
          <w:szCs w:val="28"/>
        </w:rPr>
        <w:t xml:space="preserve">vie </w:t>
      </w:r>
      <w:r w:rsidR="009D73A3" w:rsidRPr="00816EEE">
        <w:rPr>
          <w:sz w:val="28"/>
          <w:szCs w:val="28"/>
        </w:rPr>
        <w:t>paroiss</w:t>
      </w:r>
      <w:r w:rsidR="00751AB6" w:rsidRPr="00816EEE">
        <w:rPr>
          <w:sz w:val="28"/>
          <w:szCs w:val="28"/>
        </w:rPr>
        <w:t>iale</w:t>
      </w:r>
      <w:r w:rsidR="009D73A3" w:rsidRPr="00816EEE">
        <w:rPr>
          <w:sz w:val="28"/>
          <w:szCs w:val="28"/>
        </w:rPr>
        <w:t xml:space="preserve"> et qui</w:t>
      </w:r>
      <w:r w:rsidR="00B30C4D" w:rsidRPr="00816EEE">
        <w:rPr>
          <w:sz w:val="28"/>
          <w:szCs w:val="28"/>
        </w:rPr>
        <w:t xml:space="preserve"> découvre avec </w:t>
      </w:r>
      <w:r w:rsidR="009D73A3" w:rsidRPr="00816EEE">
        <w:rPr>
          <w:sz w:val="28"/>
          <w:szCs w:val="28"/>
        </w:rPr>
        <w:t>s</w:t>
      </w:r>
      <w:r w:rsidR="00B30C4D" w:rsidRPr="00816EEE">
        <w:rPr>
          <w:sz w:val="28"/>
          <w:szCs w:val="28"/>
        </w:rPr>
        <w:t xml:space="preserve">es yeux </w:t>
      </w:r>
      <w:r w:rsidR="009D73A3" w:rsidRPr="00816EEE">
        <w:rPr>
          <w:sz w:val="28"/>
          <w:szCs w:val="28"/>
        </w:rPr>
        <w:t>sacerdotaux l’histoire</w:t>
      </w:r>
      <w:r w:rsidR="0003044F" w:rsidRPr="00816EEE">
        <w:rPr>
          <w:sz w:val="28"/>
          <w:szCs w:val="28"/>
        </w:rPr>
        <w:t xml:space="preserve"> sacrée de cette paroisse bénie</w:t>
      </w:r>
      <w:r w:rsidR="00751AB6" w:rsidRPr="00816EEE">
        <w:rPr>
          <w:sz w:val="28"/>
          <w:szCs w:val="28"/>
        </w:rPr>
        <w:t xml:space="preserve"> de Dieu.</w:t>
      </w:r>
    </w:p>
    <w:p w14:paraId="207D06B3" w14:textId="77777777" w:rsidR="00B30C4D" w:rsidRPr="00816EEE" w:rsidRDefault="00B30C4D" w:rsidP="00B30C4D">
      <w:pPr>
        <w:pStyle w:val="Sansinterligne"/>
        <w:rPr>
          <w:sz w:val="28"/>
          <w:szCs w:val="28"/>
        </w:rPr>
      </w:pPr>
    </w:p>
    <w:p w14:paraId="7776C06A" w14:textId="6E742648" w:rsidR="00B30C4D" w:rsidRPr="00816EEE" w:rsidRDefault="00A7720D" w:rsidP="00B30C4D">
      <w:pPr>
        <w:pStyle w:val="Sansinterligne"/>
        <w:rPr>
          <w:sz w:val="28"/>
          <w:szCs w:val="28"/>
        </w:rPr>
      </w:pPr>
      <w:r>
        <w:rPr>
          <w:sz w:val="28"/>
          <w:szCs w:val="28"/>
        </w:rPr>
        <w:tab/>
      </w:r>
      <w:r w:rsidR="00751AB6" w:rsidRPr="00816EEE">
        <w:rPr>
          <w:sz w:val="28"/>
          <w:szCs w:val="28"/>
        </w:rPr>
        <w:t xml:space="preserve">J’utilise l’expression « histoire sacrée » car </w:t>
      </w:r>
      <w:r w:rsidR="00655B22" w:rsidRPr="00816EEE">
        <w:rPr>
          <w:sz w:val="28"/>
          <w:szCs w:val="28"/>
        </w:rPr>
        <w:t>l</w:t>
      </w:r>
      <w:r w:rsidR="00422318" w:rsidRPr="00816EEE">
        <w:rPr>
          <w:sz w:val="28"/>
          <w:szCs w:val="28"/>
        </w:rPr>
        <w:t>es mots de</w:t>
      </w:r>
      <w:r w:rsidR="00B30C4D" w:rsidRPr="00816EEE">
        <w:rPr>
          <w:sz w:val="28"/>
          <w:szCs w:val="28"/>
        </w:rPr>
        <w:t xml:space="preserve"> légende comme </w:t>
      </w:r>
      <w:r w:rsidR="00422318" w:rsidRPr="00816EEE">
        <w:rPr>
          <w:sz w:val="28"/>
          <w:szCs w:val="28"/>
        </w:rPr>
        <w:t>celui de</w:t>
      </w:r>
      <w:r w:rsidR="00B30C4D" w:rsidRPr="00816EEE">
        <w:rPr>
          <w:sz w:val="28"/>
          <w:szCs w:val="28"/>
        </w:rPr>
        <w:t xml:space="preserve"> mythe</w:t>
      </w:r>
      <w:r w:rsidR="00422318" w:rsidRPr="00816EEE">
        <w:rPr>
          <w:sz w:val="28"/>
          <w:szCs w:val="28"/>
        </w:rPr>
        <w:t>, ont pris dans notre culture actuelle marquée au plus profond d’elle-même par l’idéologie positiviste, un sens très péjoratif plus ou moins synonyme de fable,</w:t>
      </w:r>
      <w:r w:rsidR="00655B22" w:rsidRPr="00816EEE">
        <w:rPr>
          <w:sz w:val="28"/>
          <w:szCs w:val="28"/>
        </w:rPr>
        <w:t xml:space="preserve"> d’</w:t>
      </w:r>
      <w:r w:rsidR="00422318" w:rsidRPr="00816EEE">
        <w:rPr>
          <w:sz w:val="28"/>
          <w:szCs w:val="28"/>
        </w:rPr>
        <w:t>historiette pour enfants. Il nous faut sortir de cette perspective réductrice et iconoclaste qui nous prive des véritables dynamiques de l’histoire</w:t>
      </w:r>
      <w:r w:rsidR="00655B22" w:rsidRPr="00816EEE">
        <w:rPr>
          <w:sz w:val="28"/>
          <w:szCs w:val="28"/>
        </w:rPr>
        <w:t xml:space="preserve"> et</w:t>
      </w:r>
      <w:r w:rsidR="0006461F" w:rsidRPr="00816EEE">
        <w:rPr>
          <w:sz w:val="28"/>
          <w:szCs w:val="28"/>
        </w:rPr>
        <w:t xml:space="preserve"> qui f</w:t>
      </w:r>
      <w:r w:rsidR="00925E00">
        <w:rPr>
          <w:sz w:val="28"/>
          <w:szCs w:val="28"/>
        </w:rPr>
        <w:t>ai</w:t>
      </w:r>
      <w:r w:rsidR="0006461F" w:rsidRPr="00816EEE">
        <w:rPr>
          <w:sz w:val="28"/>
          <w:szCs w:val="28"/>
        </w:rPr>
        <w:t xml:space="preserve">t que malheureusement bien des historiens sont des étrangers dans leur propre domaine. </w:t>
      </w:r>
      <w:r w:rsidR="00422318" w:rsidRPr="00816EEE">
        <w:rPr>
          <w:sz w:val="28"/>
          <w:szCs w:val="28"/>
        </w:rPr>
        <w:t xml:space="preserve"> </w:t>
      </w:r>
    </w:p>
    <w:p w14:paraId="240BA4BE" w14:textId="77777777" w:rsidR="00B4038A" w:rsidRPr="00816EEE" w:rsidRDefault="00B4038A" w:rsidP="00766E24">
      <w:pPr>
        <w:pStyle w:val="Sansinterligne"/>
        <w:rPr>
          <w:sz w:val="28"/>
          <w:szCs w:val="28"/>
        </w:rPr>
      </w:pPr>
    </w:p>
    <w:p w14:paraId="0A865E44" w14:textId="52BEBD5F" w:rsidR="00816EEE" w:rsidRPr="00816EEE" w:rsidRDefault="00A7720D" w:rsidP="00766E24">
      <w:pPr>
        <w:pStyle w:val="Sansinterligne"/>
        <w:rPr>
          <w:sz w:val="28"/>
          <w:szCs w:val="28"/>
        </w:rPr>
      </w:pPr>
      <w:r>
        <w:rPr>
          <w:sz w:val="28"/>
          <w:szCs w:val="28"/>
        </w:rPr>
        <w:tab/>
      </w:r>
      <w:r w:rsidR="00766E24" w:rsidRPr="00816EEE">
        <w:rPr>
          <w:sz w:val="28"/>
          <w:szCs w:val="28"/>
        </w:rPr>
        <w:t>Le contexte historique de la construction de notre église sous le 2</w:t>
      </w:r>
      <w:r w:rsidR="00766E24" w:rsidRPr="00816EEE">
        <w:rPr>
          <w:sz w:val="28"/>
          <w:szCs w:val="28"/>
          <w:vertAlign w:val="superscript"/>
        </w:rPr>
        <w:t>nd</w:t>
      </w:r>
      <w:r w:rsidR="00766E24" w:rsidRPr="00816EEE">
        <w:rPr>
          <w:sz w:val="28"/>
          <w:szCs w:val="28"/>
        </w:rPr>
        <w:t xml:space="preserve"> Empire a permis</w:t>
      </w:r>
      <w:r w:rsidR="0006461F" w:rsidRPr="00816EEE">
        <w:rPr>
          <w:sz w:val="28"/>
          <w:szCs w:val="28"/>
        </w:rPr>
        <w:t>,</w:t>
      </w:r>
      <w:r w:rsidR="00766E24" w:rsidRPr="00816EEE">
        <w:rPr>
          <w:sz w:val="28"/>
          <w:szCs w:val="28"/>
        </w:rPr>
        <w:t xml:space="preserve"> les décennies passant, je ne dirai pas de construire, mais de laisser </w:t>
      </w:r>
      <w:r w:rsidR="0006461F" w:rsidRPr="00816EEE">
        <w:rPr>
          <w:sz w:val="28"/>
          <w:szCs w:val="28"/>
        </w:rPr>
        <w:t xml:space="preserve">se dévoiler et </w:t>
      </w:r>
      <w:r w:rsidR="00766E24" w:rsidRPr="00816EEE">
        <w:rPr>
          <w:sz w:val="28"/>
          <w:szCs w:val="28"/>
        </w:rPr>
        <w:t>se développer dans le cœur des paroissiens cette belle légende</w:t>
      </w:r>
      <w:r w:rsidR="001574D7" w:rsidRPr="00816EEE">
        <w:rPr>
          <w:sz w:val="28"/>
          <w:szCs w:val="28"/>
        </w:rPr>
        <w:t>, au sens noble du terme, i.e.</w:t>
      </w:r>
      <w:r w:rsidR="00534E64">
        <w:rPr>
          <w:sz w:val="28"/>
          <w:szCs w:val="28"/>
        </w:rPr>
        <w:t xml:space="preserve"> étymologiquement, ce qui doit être lu pour saisir le Dessein de Dieu, cette </w:t>
      </w:r>
      <w:r w:rsidR="001574D7" w:rsidRPr="00816EEE">
        <w:rPr>
          <w:sz w:val="28"/>
          <w:szCs w:val="28"/>
        </w:rPr>
        <w:t>histoire sainte, histoire, qui tout en intégrant les éléments des historiens, y découvre le plan</w:t>
      </w:r>
      <w:r w:rsidR="00422318" w:rsidRPr="00816EEE">
        <w:rPr>
          <w:sz w:val="28"/>
          <w:szCs w:val="28"/>
        </w:rPr>
        <w:t xml:space="preserve"> invisible</w:t>
      </w:r>
      <w:r w:rsidR="001574D7" w:rsidRPr="00816EEE">
        <w:rPr>
          <w:sz w:val="28"/>
          <w:szCs w:val="28"/>
        </w:rPr>
        <w:t xml:space="preserve"> de Dieu </w:t>
      </w:r>
      <w:r w:rsidR="0006461F" w:rsidRPr="00816EEE">
        <w:rPr>
          <w:sz w:val="28"/>
          <w:szCs w:val="28"/>
        </w:rPr>
        <w:t xml:space="preserve">car </w:t>
      </w:r>
      <w:r w:rsidR="001574D7" w:rsidRPr="00816EEE">
        <w:rPr>
          <w:sz w:val="28"/>
          <w:szCs w:val="28"/>
        </w:rPr>
        <w:t>enraciné en Dieu</w:t>
      </w:r>
      <w:r w:rsidR="0006461F" w:rsidRPr="00816EEE">
        <w:rPr>
          <w:sz w:val="28"/>
          <w:szCs w:val="28"/>
        </w:rPr>
        <w:t xml:space="preserve">, le </w:t>
      </w:r>
      <w:r w:rsidR="004C5FF0" w:rsidRPr="00816EEE">
        <w:rPr>
          <w:sz w:val="28"/>
          <w:szCs w:val="28"/>
        </w:rPr>
        <w:t xml:space="preserve">Seigneur et </w:t>
      </w:r>
      <w:r w:rsidR="00351CAE">
        <w:rPr>
          <w:sz w:val="28"/>
          <w:szCs w:val="28"/>
        </w:rPr>
        <w:t>M</w:t>
      </w:r>
      <w:r w:rsidR="0006461F" w:rsidRPr="00816EEE">
        <w:rPr>
          <w:sz w:val="28"/>
          <w:szCs w:val="28"/>
        </w:rPr>
        <w:t>aitre de l’histoire.</w:t>
      </w:r>
      <w:r w:rsidR="00816EEE" w:rsidRPr="00816EEE">
        <w:rPr>
          <w:sz w:val="28"/>
          <w:szCs w:val="28"/>
        </w:rPr>
        <w:t xml:space="preserve"> </w:t>
      </w:r>
      <w:r w:rsidR="00422318" w:rsidRPr="00816EEE">
        <w:rPr>
          <w:sz w:val="28"/>
          <w:szCs w:val="28"/>
        </w:rPr>
        <w:t xml:space="preserve">La Providence </w:t>
      </w:r>
      <w:r w:rsidR="00816EEE" w:rsidRPr="00816EEE">
        <w:rPr>
          <w:sz w:val="28"/>
          <w:szCs w:val="28"/>
        </w:rPr>
        <w:t xml:space="preserve">divine </w:t>
      </w:r>
      <w:r w:rsidR="00422318" w:rsidRPr="00816EEE">
        <w:rPr>
          <w:sz w:val="28"/>
          <w:szCs w:val="28"/>
        </w:rPr>
        <w:t xml:space="preserve">a permis et voulu cette Messe de Requiem </w:t>
      </w:r>
      <w:r w:rsidR="004C5FF0" w:rsidRPr="00816EEE">
        <w:rPr>
          <w:sz w:val="28"/>
          <w:szCs w:val="28"/>
        </w:rPr>
        <w:t>afin de</w:t>
      </w:r>
      <w:r w:rsidR="00422318" w:rsidRPr="00816EEE">
        <w:rPr>
          <w:sz w:val="28"/>
          <w:szCs w:val="28"/>
        </w:rPr>
        <w:t xml:space="preserve"> nous</w:t>
      </w:r>
      <w:r w:rsidR="004C5FF0" w:rsidRPr="00816EEE">
        <w:rPr>
          <w:sz w:val="28"/>
          <w:szCs w:val="28"/>
        </w:rPr>
        <w:t xml:space="preserve"> le</w:t>
      </w:r>
      <w:r w:rsidR="00422318" w:rsidRPr="00816EEE">
        <w:rPr>
          <w:sz w:val="28"/>
          <w:szCs w:val="28"/>
        </w:rPr>
        <w:t xml:space="preserve"> rappeler. </w:t>
      </w:r>
    </w:p>
    <w:p w14:paraId="6F988A19" w14:textId="77777777" w:rsidR="00816EEE" w:rsidRPr="00816EEE" w:rsidRDefault="00816EEE" w:rsidP="00766E24">
      <w:pPr>
        <w:pStyle w:val="Sansinterligne"/>
        <w:rPr>
          <w:sz w:val="28"/>
          <w:szCs w:val="28"/>
        </w:rPr>
      </w:pPr>
    </w:p>
    <w:p w14:paraId="4B17EEAE" w14:textId="34438802" w:rsidR="00766E24" w:rsidRPr="00816EEE" w:rsidRDefault="00351CAE" w:rsidP="00766E24">
      <w:pPr>
        <w:pStyle w:val="Sansinterligne"/>
        <w:rPr>
          <w:sz w:val="28"/>
          <w:szCs w:val="28"/>
        </w:rPr>
      </w:pPr>
      <w:r>
        <w:rPr>
          <w:sz w:val="28"/>
          <w:szCs w:val="28"/>
        </w:rPr>
        <w:tab/>
      </w:r>
      <w:r w:rsidR="00422318" w:rsidRPr="00816EEE">
        <w:rPr>
          <w:sz w:val="28"/>
          <w:szCs w:val="28"/>
        </w:rPr>
        <w:t>Aussi</w:t>
      </w:r>
      <w:r w:rsidR="00220ED5" w:rsidRPr="00816EEE">
        <w:rPr>
          <w:sz w:val="28"/>
          <w:szCs w:val="28"/>
        </w:rPr>
        <w:t xml:space="preserve">, pour toutes ces raisons, et </w:t>
      </w:r>
      <w:r w:rsidR="004C5FF0" w:rsidRPr="00816EEE">
        <w:rPr>
          <w:sz w:val="28"/>
          <w:szCs w:val="28"/>
        </w:rPr>
        <w:t>bien sûr,</w:t>
      </w:r>
      <w:r w:rsidR="00220ED5" w:rsidRPr="00816EEE">
        <w:rPr>
          <w:sz w:val="28"/>
          <w:szCs w:val="28"/>
        </w:rPr>
        <w:t xml:space="preserve"> pour bien d’autres qui nous restent pour l’instant encore cachées dans le Cœur de Dieu, </w:t>
      </w:r>
      <w:r w:rsidR="00422318" w:rsidRPr="00816EEE">
        <w:rPr>
          <w:sz w:val="28"/>
          <w:szCs w:val="28"/>
        </w:rPr>
        <w:t xml:space="preserve">la paroisse </w:t>
      </w:r>
      <w:r w:rsidR="004C5FF0" w:rsidRPr="00816EEE">
        <w:rPr>
          <w:sz w:val="28"/>
          <w:szCs w:val="28"/>
        </w:rPr>
        <w:t xml:space="preserve">Saint-Eugène </w:t>
      </w:r>
      <w:r w:rsidR="00422318" w:rsidRPr="00816EEE">
        <w:rPr>
          <w:sz w:val="28"/>
          <w:szCs w:val="28"/>
        </w:rPr>
        <w:t xml:space="preserve">est heureuse de prier </w:t>
      </w:r>
      <w:r w:rsidR="00220ED5" w:rsidRPr="00816EEE">
        <w:rPr>
          <w:sz w:val="28"/>
          <w:szCs w:val="28"/>
        </w:rPr>
        <w:t xml:space="preserve">ce matin </w:t>
      </w:r>
      <w:r w:rsidR="00422318" w:rsidRPr="00816EEE">
        <w:rPr>
          <w:sz w:val="28"/>
          <w:szCs w:val="28"/>
        </w:rPr>
        <w:t xml:space="preserve">pour le repos de </w:t>
      </w:r>
      <w:r w:rsidR="004C5FF0" w:rsidRPr="00816EEE">
        <w:rPr>
          <w:sz w:val="28"/>
          <w:szCs w:val="28"/>
        </w:rPr>
        <w:t>l’</w:t>
      </w:r>
      <w:r w:rsidR="00422318" w:rsidRPr="00816EEE">
        <w:rPr>
          <w:sz w:val="28"/>
          <w:szCs w:val="28"/>
        </w:rPr>
        <w:t>âme</w:t>
      </w:r>
      <w:r w:rsidR="00766E24" w:rsidRPr="00816EEE">
        <w:rPr>
          <w:sz w:val="28"/>
          <w:szCs w:val="28"/>
        </w:rPr>
        <w:t xml:space="preserve"> </w:t>
      </w:r>
      <w:r w:rsidR="00220ED5" w:rsidRPr="00816EEE">
        <w:rPr>
          <w:sz w:val="28"/>
          <w:szCs w:val="28"/>
        </w:rPr>
        <w:t>de l’</w:t>
      </w:r>
      <w:r>
        <w:rPr>
          <w:sz w:val="28"/>
          <w:szCs w:val="28"/>
        </w:rPr>
        <w:t>i</w:t>
      </w:r>
      <w:r w:rsidR="00220ED5" w:rsidRPr="00816EEE">
        <w:rPr>
          <w:sz w:val="28"/>
          <w:szCs w:val="28"/>
        </w:rPr>
        <w:t>mpératrice Eugénie</w:t>
      </w:r>
      <w:r w:rsidR="00487083" w:rsidRPr="00816EEE">
        <w:rPr>
          <w:sz w:val="28"/>
          <w:szCs w:val="28"/>
        </w:rPr>
        <w:t xml:space="preserve"> et de solenniser cet</w:t>
      </w:r>
      <w:r w:rsidR="004C5FF0" w:rsidRPr="00816EEE">
        <w:rPr>
          <w:sz w:val="28"/>
          <w:szCs w:val="28"/>
        </w:rPr>
        <w:t>te</w:t>
      </w:r>
      <w:r w:rsidR="00487083" w:rsidRPr="00816EEE">
        <w:rPr>
          <w:sz w:val="28"/>
          <w:szCs w:val="28"/>
        </w:rPr>
        <w:t xml:space="preserve"> Messe</w:t>
      </w:r>
      <w:r w:rsidR="00220ED5" w:rsidRPr="00816EEE">
        <w:rPr>
          <w:sz w:val="28"/>
          <w:szCs w:val="28"/>
        </w:rPr>
        <w:t xml:space="preserve"> afin que dans la Gloire de Dieu, elle intercède auprès de notre </w:t>
      </w:r>
      <w:r>
        <w:rPr>
          <w:sz w:val="28"/>
          <w:szCs w:val="28"/>
        </w:rPr>
        <w:t>s</w:t>
      </w:r>
      <w:r w:rsidR="00220ED5" w:rsidRPr="00816EEE">
        <w:rPr>
          <w:sz w:val="28"/>
          <w:szCs w:val="28"/>
        </w:rPr>
        <w:t xml:space="preserve">aint </w:t>
      </w:r>
      <w:r>
        <w:rPr>
          <w:sz w:val="28"/>
          <w:szCs w:val="28"/>
        </w:rPr>
        <w:t>P</w:t>
      </w:r>
      <w:r w:rsidR="00220ED5" w:rsidRPr="00816EEE">
        <w:rPr>
          <w:sz w:val="28"/>
          <w:szCs w:val="28"/>
        </w:rPr>
        <w:t>atron commun, saint Eugène.</w:t>
      </w:r>
    </w:p>
    <w:p w14:paraId="0EFFBE4A" w14:textId="4288B3CA" w:rsidR="0003350C" w:rsidRDefault="0003350C" w:rsidP="00766E24">
      <w:pPr>
        <w:pStyle w:val="Sansinterligne"/>
        <w:rPr>
          <w:sz w:val="28"/>
          <w:szCs w:val="28"/>
        </w:rPr>
      </w:pPr>
    </w:p>
    <w:sectPr w:rsidR="00033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12"/>
    <w:rsid w:val="0003044F"/>
    <w:rsid w:val="000334F2"/>
    <w:rsid w:val="0003350C"/>
    <w:rsid w:val="0006461F"/>
    <w:rsid w:val="00071EBC"/>
    <w:rsid w:val="000F3E45"/>
    <w:rsid w:val="0013511A"/>
    <w:rsid w:val="001574D7"/>
    <w:rsid w:val="001B7206"/>
    <w:rsid w:val="001E69B0"/>
    <w:rsid w:val="00204DD2"/>
    <w:rsid w:val="00220ED5"/>
    <w:rsid w:val="002301EE"/>
    <w:rsid w:val="002638FD"/>
    <w:rsid w:val="00281F92"/>
    <w:rsid w:val="002D3DB8"/>
    <w:rsid w:val="002F3758"/>
    <w:rsid w:val="003136D0"/>
    <w:rsid w:val="00351CAE"/>
    <w:rsid w:val="0036097B"/>
    <w:rsid w:val="003965C3"/>
    <w:rsid w:val="003C485A"/>
    <w:rsid w:val="00422318"/>
    <w:rsid w:val="004771BF"/>
    <w:rsid w:val="00487083"/>
    <w:rsid w:val="004C5FF0"/>
    <w:rsid w:val="00524CE4"/>
    <w:rsid w:val="00525A18"/>
    <w:rsid w:val="005325DC"/>
    <w:rsid w:val="00534E64"/>
    <w:rsid w:val="005C170C"/>
    <w:rsid w:val="006223BB"/>
    <w:rsid w:val="00623238"/>
    <w:rsid w:val="00655B22"/>
    <w:rsid w:val="00694B4F"/>
    <w:rsid w:val="00697441"/>
    <w:rsid w:val="006B090C"/>
    <w:rsid w:val="006F3841"/>
    <w:rsid w:val="006F590F"/>
    <w:rsid w:val="00735841"/>
    <w:rsid w:val="007428E1"/>
    <w:rsid w:val="00751AB6"/>
    <w:rsid w:val="00766E24"/>
    <w:rsid w:val="007820A1"/>
    <w:rsid w:val="007B0F6A"/>
    <w:rsid w:val="00816EEE"/>
    <w:rsid w:val="0083530A"/>
    <w:rsid w:val="008718F8"/>
    <w:rsid w:val="00890A7C"/>
    <w:rsid w:val="008B66D4"/>
    <w:rsid w:val="00925E00"/>
    <w:rsid w:val="00994245"/>
    <w:rsid w:val="009D73A3"/>
    <w:rsid w:val="00A02C43"/>
    <w:rsid w:val="00A13833"/>
    <w:rsid w:val="00A461B8"/>
    <w:rsid w:val="00A67281"/>
    <w:rsid w:val="00A7720D"/>
    <w:rsid w:val="00AA4529"/>
    <w:rsid w:val="00AC1EA9"/>
    <w:rsid w:val="00AC4ADD"/>
    <w:rsid w:val="00AE2AD2"/>
    <w:rsid w:val="00B05C51"/>
    <w:rsid w:val="00B30C4D"/>
    <w:rsid w:val="00B31D65"/>
    <w:rsid w:val="00B34040"/>
    <w:rsid w:val="00B4038A"/>
    <w:rsid w:val="00B43939"/>
    <w:rsid w:val="00CD5751"/>
    <w:rsid w:val="00CF1EC6"/>
    <w:rsid w:val="00D15ECA"/>
    <w:rsid w:val="00D40F94"/>
    <w:rsid w:val="00D85AEB"/>
    <w:rsid w:val="00DA1079"/>
    <w:rsid w:val="00DC3B12"/>
    <w:rsid w:val="00DD4FB4"/>
    <w:rsid w:val="00E71C70"/>
    <w:rsid w:val="00EC4318"/>
    <w:rsid w:val="00EE3CCD"/>
    <w:rsid w:val="00F03575"/>
    <w:rsid w:val="00F71335"/>
    <w:rsid w:val="00F8478F"/>
    <w:rsid w:val="00FE7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2839"/>
  <w15:chartTrackingRefBased/>
  <w15:docId w15:val="{D6C11C54-580F-4CC7-BF0E-5F65DB6A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6E24"/>
    <w:pPr>
      <w:spacing w:after="0" w:line="240" w:lineRule="auto"/>
    </w:pPr>
  </w:style>
  <w:style w:type="paragraph" w:styleId="Textedebulles">
    <w:name w:val="Balloon Text"/>
    <w:basedOn w:val="Normal"/>
    <w:link w:val="TextedebullesCar"/>
    <w:uiPriority w:val="99"/>
    <w:semiHidden/>
    <w:unhideWhenUsed/>
    <w:rsid w:val="00F713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1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9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4</Pages>
  <Words>1537</Words>
  <Characters>8458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48</cp:revision>
  <cp:lastPrinted>2020-07-13T06:55:00Z</cp:lastPrinted>
  <dcterms:created xsi:type="dcterms:W3CDTF">2020-07-06T07:16:00Z</dcterms:created>
  <dcterms:modified xsi:type="dcterms:W3CDTF">2020-07-13T07:29:00Z</dcterms:modified>
</cp:coreProperties>
</file>