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BCE" w:rsidRPr="00710BCE" w:rsidRDefault="00FD06D6" w:rsidP="007F4A30">
      <w:pPr>
        <w:pStyle w:val="Paragraphedeliste"/>
        <w:spacing w:after="0" w:line="240" w:lineRule="auto"/>
        <w:ind w:left="0"/>
        <w:jc w:val="both"/>
        <w:rPr>
          <w:rFonts w:asciiTheme="majorHAnsi" w:hAnsiTheme="majorHAnsi"/>
          <w:i/>
          <w:sz w:val="24"/>
          <w:szCs w:val="24"/>
        </w:rPr>
      </w:pPr>
      <w:r w:rsidRPr="00C258A8">
        <w:rPr>
          <w:noProof/>
          <w:sz w:val="24"/>
          <w:szCs w:val="24"/>
          <w:lang w:eastAsia="fr-FR"/>
        </w:rPr>
        <w:drawing>
          <wp:anchor distT="0" distB="0" distL="114300" distR="114300" simplePos="0" relativeHeight="251658240" behindDoc="0" locked="0" layoutInCell="1" allowOverlap="1">
            <wp:simplePos x="0" y="0"/>
            <wp:positionH relativeFrom="column">
              <wp:posOffset>74295</wp:posOffset>
            </wp:positionH>
            <wp:positionV relativeFrom="paragraph">
              <wp:posOffset>95250</wp:posOffset>
            </wp:positionV>
            <wp:extent cx="1201420" cy="1682750"/>
            <wp:effectExtent l="0" t="0" r="0" b="0"/>
            <wp:wrapSquare wrapText="bothSides"/>
            <wp:docPr id="1" name="Image 1" descr="CROPP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ROPP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1420" cy="1682750"/>
                    </a:xfrm>
                    <a:prstGeom prst="rect">
                      <a:avLst/>
                    </a:prstGeom>
                    <a:noFill/>
                  </pic:spPr>
                </pic:pic>
              </a:graphicData>
            </a:graphic>
            <wp14:sizeRelH relativeFrom="page">
              <wp14:pctWidth>0</wp14:pctWidth>
            </wp14:sizeRelH>
            <wp14:sizeRelV relativeFrom="page">
              <wp14:pctHeight>0</wp14:pctHeight>
            </wp14:sizeRelV>
          </wp:anchor>
        </w:drawing>
      </w:r>
      <w:r w:rsidR="00325069" w:rsidRPr="00C258A8">
        <w:rPr>
          <w:rFonts w:asciiTheme="majorHAnsi" w:hAnsiTheme="majorHAnsi"/>
          <w:b/>
          <w:color w:val="2F5496" w:themeColor="accent5" w:themeShade="BF"/>
          <w:sz w:val="24"/>
          <w:szCs w:val="24"/>
        </w:rPr>
        <w:t xml:space="preserve">Prière du chapelet de </w:t>
      </w:r>
      <w:r w:rsidR="00325069" w:rsidRPr="00C258A8">
        <w:rPr>
          <w:rFonts w:asciiTheme="majorHAnsi" w:hAnsiTheme="majorHAnsi"/>
          <w:b/>
          <w:i/>
          <w:color w:val="2F5496" w:themeColor="accent5" w:themeShade="BF"/>
          <w:sz w:val="24"/>
          <w:szCs w:val="24"/>
        </w:rPr>
        <w:t>Notre Dame des Sept Douleurs</w:t>
      </w:r>
      <w:r w:rsidR="00325069" w:rsidRPr="00C258A8">
        <w:rPr>
          <w:rFonts w:asciiTheme="majorHAnsi" w:hAnsiTheme="majorHAnsi"/>
          <w:b/>
          <w:color w:val="2F5496" w:themeColor="accent5" w:themeShade="BF"/>
          <w:sz w:val="24"/>
          <w:szCs w:val="24"/>
        </w:rPr>
        <w:t xml:space="preserve"> du 9 mai 2021 : </w:t>
      </w:r>
      <w:r w:rsidR="00325069" w:rsidRPr="00C258A8">
        <w:rPr>
          <w:rFonts w:asciiTheme="majorHAnsi" w:eastAsia="Times New Roman" w:hAnsiTheme="majorHAnsi" w:cs="Times New Roman"/>
          <w:sz w:val="24"/>
          <w:szCs w:val="24"/>
          <w:lang w:eastAsia="fr-FR"/>
        </w:rPr>
        <w:t xml:space="preserve">Les méditations pour cette prière du chapelet de </w:t>
      </w:r>
      <w:r w:rsidR="00325069" w:rsidRPr="00C258A8">
        <w:rPr>
          <w:rFonts w:asciiTheme="majorHAnsi" w:eastAsia="Times New Roman" w:hAnsiTheme="majorHAnsi" w:cs="Times New Roman"/>
          <w:i/>
          <w:sz w:val="24"/>
          <w:szCs w:val="24"/>
          <w:lang w:eastAsia="fr-FR"/>
        </w:rPr>
        <w:t>Notre-Dame des Sept Douleurs</w:t>
      </w:r>
      <w:r w:rsidR="00325069" w:rsidRPr="00C258A8">
        <w:rPr>
          <w:rFonts w:asciiTheme="majorHAnsi" w:eastAsia="Times New Roman" w:hAnsiTheme="majorHAnsi" w:cs="Times New Roman"/>
          <w:sz w:val="24"/>
          <w:szCs w:val="24"/>
          <w:lang w:eastAsia="fr-FR"/>
        </w:rPr>
        <w:t xml:space="preserve"> de la </w:t>
      </w:r>
      <w:r w:rsidR="00325069" w:rsidRPr="00C258A8">
        <w:rPr>
          <w:rFonts w:asciiTheme="majorHAnsi" w:hAnsiTheme="majorHAnsi"/>
          <w:bCs/>
          <w:i/>
          <w:iCs/>
          <w:sz w:val="24"/>
          <w:szCs w:val="24"/>
        </w:rPr>
        <w:t xml:space="preserve">Confrérie Marie Corédemptrice </w:t>
      </w:r>
      <w:r w:rsidR="00325069" w:rsidRPr="00C258A8">
        <w:rPr>
          <w:rFonts w:asciiTheme="majorHAnsi" w:eastAsia="Times New Roman" w:hAnsiTheme="majorHAnsi" w:cs="Times New Roman"/>
          <w:sz w:val="24"/>
          <w:szCs w:val="24"/>
          <w:lang w:eastAsia="fr-FR"/>
        </w:rPr>
        <w:t xml:space="preserve">sont tirées du livre de Sœur Lucie intitulé </w:t>
      </w:r>
      <w:r w:rsidR="001B71C3" w:rsidRPr="00C258A8">
        <w:rPr>
          <w:rFonts w:asciiTheme="majorHAnsi" w:eastAsia="Times New Roman" w:hAnsiTheme="majorHAnsi" w:cs="Times New Roman"/>
          <w:i/>
          <w:sz w:val="24"/>
          <w:szCs w:val="24"/>
          <w:lang w:eastAsia="fr-FR"/>
        </w:rPr>
        <w:t>Appels du Message de Fatima</w:t>
      </w:r>
      <w:r w:rsidR="00784D5D" w:rsidRPr="00C258A8">
        <w:rPr>
          <w:rFonts w:asciiTheme="majorHAnsi" w:eastAsia="Times New Roman" w:hAnsiTheme="majorHAnsi" w:cs="Times New Roman"/>
          <w:sz w:val="24"/>
          <w:szCs w:val="24"/>
          <w:lang w:eastAsia="fr-FR"/>
        </w:rPr>
        <w:t>,</w:t>
      </w:r>
      <w:r w:rsidR="00C24A56" w:rsidRPr="00C258A8">
        <w:rPr>
          <w:rFonts w:asciiTheme="majorHAnsi" w:eastAsia="Times New Roman" w:hAnsiTheme="majorHAnsi" w:cs="Times New Roman"/>
          <w:sz w:val="24"/>
          <w:szCs w:val="24"/>
          <w:lang w:eastAsia="fr-FR"/>
        </w:rPr>
        <w:t xml:space="preserve"> </w:t>
      </w:r>
      <w:r w:rsidR="00441476" w:rsidRPr="00C258A8">
        <w:rPr>
          <w:rFonts w:asciiTheme="majorHAnsi" w:eastAsia="Times New Roman" w:hAnsiTheme="majorHAnsi" w:cs="Times New Roman"/>
          <w:sz w:val="24"/>
          <w:szCs w:val="24"/>
          <w:lang w:eastAsia="fr-FR"/>
        </w:rPr>
        <w:t>pour commémorer</w:t>
      </w:r>
      <w:r w:rsidR="00324CB7" w:rsidRPr="00C258A8">
        <w:rPr>
          <w:rFonts w:asciiTheme="majorHAnsi" w:eastAsia="Times New Roman" w:hAnsiTheme="majorHAnsi" w:cs="Times New Roman"/>
          <w:sz w:val="24"/>
          <w:szCs w:val="24"/>
          <w:lang w:eastAsia="fr-FR"/>
        </w:rPr>
        <w:t xml:space="preserve"> </w:t>
      </w:r>
      <w:r w:rsidR="00C24A56" w:rsidRPr="00C258A8">
        <w:rPr>
          <w:rFonts w:asciiTheme="majorHAnsi" w:eastAsia="Times New Roman" w:hAnsiTheme="majorHAnsi" w:cs="Times New Roman"/>
          <w:sz w:val="24"/>
          <w:szCs w:val="24"/>
          <w:lang w:eastAsia="fr-FR"/>
        </w:rPr>
        <w:t xml:space="preserve">l’anniversaire de la première </w:t>
      </w:r>
      <w:r w:rsidR="00D4614F" w:rsidRPr="00C258A8">
        <w:rPr>
          <w:rFonts w:asciiTheme="majorHAnsi" w:eastAsia="Times New Roman" w:hAnsiTheme="majorHAnsi" w:cs="Times New Roman"/>
          <w:sz w:val="24"/>
          <w:szCs w:val="24"/>
          <w:lang w:eastAsia="fr-FR"/>
        </w:rPr>
        <w:t xml:space="preserve">des </w:t>
      </w:r>
      <w:r w:rsidR="00C24A56" w:rsidRPr="00C258A8">
        <w:rPr>
          <w:rFonts w:asciiTheme="majorHAnsi" w:eastAsia="Times New Roman" w:hAnsiTheme="majorHAnsi" w:cs="Times New Roman"/>
          <w:sz w:val="24"/>
          <w:szCs w:val="24"/>
          <w:lang w:eastAsia="fr-FR"/>
        </w:rPr>
        <w:t>apparition</w:t>
      </w:r>
      <w:r w:rsidR="00D4614F" w:rsidRPr="00C258A8">
        <w:rPr>
          <w:rFonts w:asciiTheme="majorHAnsi" w:eastAsia="Times New Roman" w:hAnsiTheme="majorHAnsi" w:cs="Times New Roman"/>
          <w:sz w:val="24"/>
          <w:szCs w:val="24"/>
          <w:lang w:eastAsia="fr-FR"/>
        </w:rPr>
        <w:t>s</w:t>
      </w:r>
      <w:r w:rsidR="00C24A56" w:rsidRPr="00C258A8">
        <w:rPr>
          <w:rFonts w:asciiTheme="majorHAnsi" w:eastAsia="Times New Roman" w:hAnsiTheme="majorHAnsi" w:cs="Times New Roman"/>
          <w:sz w:val="24"/>
          <w:szCs w:val="24"/>
          <w:lang w:eastAsia="fr-FR"/>
        </w:rPr>
        <w:t xml:space="preserve"> de </w:t>
      </w:r>
      <w:r w:rsidR="00664640" w:rsidRPr="00C258A8">
        <w:rPr>
          <w:rFonts w:asciiTheme="majorHAnsi" w:eastAsia="Times New Roman" w:hAnsiTheme="majorHAnsi" w:cs="Times New Roman"/>
          <w:sz w:val="24"/>
          <w:szCs w:val="24"/>
          <w:lang w:eastAsia="fr-FR"/>
        </w:rPr>
        <w:t xml:space="preserve">Notre Dame </w:t>
      </w:r>
      <w:r w:rsidR="00C24A56" w:rsidRPr="00C258A8">
        <w:rPr>
          <w:rFonts w:asciiTheme="majorHAnsi" w:eastAsia="Times New Roman" w:hAnsiTheme="majorHAnsi" w:cs="Times New Roman"/>
          <w:sz w:val="24"/>
          <w:szCs w:val="24"/>
          <w:lang w:eastAsia="fr-FR"/>
        </w:rPr>
        <w:t xml:space="preserve">à </w:t>
      </w:r>
      <w:r w:rsidR="00664640" w:rsidRPr="00C258A8">
        <w:rPr>
          <w:rFonts w:asciiTheme="majorHAnsi" w:eastAsia="Times New Roman" w:hAnsiTheme="majorHAnsi" w:cs="Times New Roman"/>
          <w:sz w:val="24"/>
          <w:szCs w:val="24"/>
          <w:lang w:eastAsia="fr-FR"/>
        </w:rPr>
        <w:t>Fatima</w:t>
      </w:r>
      <w:r w:rsidR="00441476" w:rsidRPr="00C258A8">
        <w:rPr>
          <w:rFonts w:asciiTheme="majorHAnsi" w:eastAsia="Times New Roman" w:hAnsiTheme="majorHAnsi" w:cs="Times New Roman"/>
          <w:sz w:val="24"/>
          <w:szCs w:val="24"/>
          <w:lang w:eastAsia="fr-FR"/>
        </w:rPr>
        <w:t>,</w:t>
      </w:r>
      <w:r w:rsidR="00664640" w:rsidRPr="00C258A8">
        <w:rPr>
          <w:rFonts w:asciiTheme="majorHAnsi" w:eastAsia="Times New Roman" w:hAnsiTheme="majorHAnsi" w:cs="Times New Roman"/>
          <w:sz w:val="24"/>
          <w:szCs w:val="24"/>
          <w:lang w:eastAsia="fr-FR"/>
        </w:rPr>
        <w:t xml:space="preserve"> </w:t>
      </w:r>
      <w:r w:rsidR="00324CB7" w:rsidRPr="00C258A8">
        <w:rPr>
          <w:rFonts w:asciiTheme="majorHAnsi" w:eastAsia="Times New Roman" w:hAnsiTheme="majorHAnsi" w:cs="Times New Roman"/>
          <w:sz w:val="24"/>
          <w:szCs w:val="24"/>
          <w:lang w:eastAsia="fr-FR"/>
        </w:rPr>
        <w:t>le 13 mai</w:t>
      </w:r>
      <w:r w:rsidR="00C24A56" w:rsidRPr="00C258A8">
        <w:rPr>
          <w:rFonts w:asciiTheme="majorHAnsi" w:eastAsia="Times New Roman" w:hAnsiTheme="majorHAnsi" w:cs="Times New Roman"/>
          <w:sz w:val="24"/>
          <w:szCs w:val="24"/>
          <w:lang w:eastAsia="fr-FR"/>
        </w:rPr>
        <w:t xml:space="preserve"> 1917</w:t>
      </w:r>
      <w:r w:rsidR="00D4614F" w:rsidRPr="00C258A8">
        <w:rPr>
          <w:rFonts w:asciiTheme="majorHAnsi" w:eastAsia="Times New Roman" w:hAnsiTheme="majorHAnsi" w:cs="Times New Roman"/>
          <w:sz w:val="24"/>
          <w:szCs w:val="24"/>
          <w:lang w:eastAsia="fr-FR"/>
        </w:rPr>
        <w:t>, qui s’achèvent avec</w:t>
      </w:r>
      <w:r w:rsidRPr="00C258A8">
        <w:rPr>
          <w:rFonts w:asciiTheme="majorHAnsi" w:hAnsiTheme="majorHAnsi"/>
          <w:sz w:val="24"/>
          <w:szCs w:val="24"/>
        </w:rPr>
        <w:t xml:space="preserve"> </w:t>
      </w:r>
      <w:r w:rsidR="00441476" w:rsidRPr="00C258A8">
        <w:rPr>
          <w:rFonts w:asciiTheme="majorHAnsi" w:hAnsiTheme="majorHAnsi"/>
          <w:sz w:val="24"/>
          <w:szCs w:val="24"/>
        </w:rPr>
        <w:t>le</w:t>
      </w:r>
      <w:r w:rsidRPr="00C258A8">
        <w:rPr>
          <w:rFonts w:asciiTheme="majorHAnsi" w:hAnsiTheme="majorHAnsi"/>
          <w:sz w:val="24"/>
          <w:szCs w:val="24"/>
        </w:rPr>
        <w:t xml:space="preserve"> grand miracle solaire </w:t>
      </w:r>
      <w:r w:rsidR="00C24A56" w:rsidRPr="00C258A8">
        <w:rPr>
          <w:rFonts w:asciiTheme="majorHAnsi" w:hAnsiTheme="majorHAnsi"/>
          <w:sz w:val="24"/>
          <w:szCs w:val="24"/>
        </w:rPr>
        <w:t xml:space="preserve">du 13 octobre, </w:t>
      </w:r>
      <w:r w:rsidR="00D4614F" w:rsidRPr="00C258A8">
        <w:rPr>
          <w:rFonts w:asciiTheme="majorHAnsi" w:hAnsiTheme="majorHAnsi"/>
          <w:sz w:val="24"/>
          <w:szCs w:val="24"/>
        </w:rPr>
        <w:t xml:space="preserve">où </w:t>
      </w:r>
      <w:r w:rsidR="00C24A56" w:rsidRPr="00C258A8">
        <w:rPr>
          <w:rFonts w:asciiTheme="majorHAnsi" w:hAnsiTheme="majorHAnsi"/>
          <w:sz w:val="24"/>
          <w:szCs w:val="24"/>
        </w:rPr>
        <w:t>la Sainte Vierge</w:t>
      </w:r>
      <w:r w:rsidRPr="00C258A8">
        <w:rPr>
          <w:rFonts w:asciiTheme="majorHAnsi" w:hAnsiTheme="majorHAnsi"/>
          <w:sz w:val="24"/>
          <w:szCs w:val="24"/>
        </w:rPr>
        <w:t xml:space="preserve"> est apparue comme Notre-Dame des Douleurs.</w:t>
      </w:r>
      <w:r w:rsidR="00C24A56" w:rsidRPr="00C258A8">
        <w:rPr>
          <w:rFonts w:asciiTheme="majorHAnsi" w:hAnsiTheme="majorHAnsi"/>
          <w:sz w:val="24"/>
          <w:szCs w:val="24"/>
        </w:rPr>
        <w:t xml:space="preserve">  </w:t>
      </w:r>
      <w:r w:rsidR="00441476" w:rsidRPr="00C258A8">
        <w:rPr>
          <w:rFonts w:asciiTheme="majorHAnsi" w:hAnsiTheme="majorHAnsi"/>
          <w:sz w:val="24"/>
          <w:szCs w:val="24"/>
        </w:rPr>
        <w:t xml:space="preserve">Dans son livre, Sœur Lucie </w:t>
      </w:r>
      <w:r w:rsidR="00F20C05">
        <w:rPr>
          <w:rFonts w:asciiTheme="majorHAnsi" w:hAnsiTheme="majorHAnsi"/>
          <w:sz w:val="24"/>
          <w:szCs w:val="24"/>
        </w:rPr>
        <w:t xml:space="preserve">exprime </w:t>
      </w:r>
      <w:r w:rsidR="00441476" w:rsidRPr="00C258A8">
        <w:rPr>
          <w:rFonts w:asciiTheme="majorHAnsi" w:hAnsiTheme="majorHAnsi"/>
          <w:sz w:val="24"/>
          <w:szCs w:val="24"/>
        </w:rPr>
        <w:t>une compréhension profonde de la doctrine de la Corédemption mariale, qui est au cœur même du message de Fatima</w:t>
      </w:r>
      <w:r w:rsidR="007F4A30">
        <w:rPr>
          <w:rFonts w:asciiTheme="majorHAnsi" w:hAnsiTheme="majorHAnsi"/>
          <w:sz w:val="24"/>
          <w:szCs w:val="24"/>
        </w:rPr>
        <w:t>, ainsi que de notre coopération à cette mission corédemptrice, consistant notamment en pénitence, prière et acte de réparation</w:t>
      </w:r>
      <w:r w:rsidR="00441476" w:rsidRPr="00C258A8">
        <w:rPr>
          <w:rFonts w:asciiTheme="majorHAnsi" w:hAnsiTheme="majorHAnsi"/>
          <w:sz w:val="24"/>
          <w:szCs w:val="24"/>
        </w:rPr>
        <w:t>.</w:t>
      </w:r>
      <w:r w:rsidR="00710BCE">
        <w:rPr>
          <w:rFonts w:asciiTheme="majorHAnsi" w:hAnsiTheme="majorHAnsi"/>
          <w:sz w:val="24"/>
          <w:szCs w:val="24"/>
        </w:rPr>
        <w:t xml:space="preserve">  </w:t>
      </w:r>
      <w:r w:rsidR="00856161">
        <w:rPr>
          <w:rFonts w:asciiTheme="majorHAnsi" w:hAnsiTheme="majorHAnsi"/>
          <w:sz w:val="24"/>
          <w:szCs w:val="24"/>
        </w:rPr>
        <w:t>Benoît XVI, le 13 mai 2010</w:t>
      </w:r>
      <w:r w:rsidR="00710BCE">
        <w:rPr>
          <w:rFonts w:asciiTheme="majorHAnsi" w:hAnsiTheme="majorHAnsi"/>
          <w:sz w:val="24"/>
          <w:szCs w:val="24"/>
        </w:rPr>
        <w:t xml:space="preserve">, à Fatima, a dit : </w:t>
      </w:r>
      <w:r w:rsidR="00710BCE" w:rsidRPr="007F4A30">
        <w:rPr>
          <w:rFonts w:asciiTheme="majorHAnsi" w:hAnsiTheme="majorHAnsi"/>
          <w:i/>
          <w:sz w:val="24"/>
          <w:szCs w:val="24"/>
        </w:rPr>
        <w:t>« </w:t>
      </w:r>
      <w:r w:rsidR="007F4A30" w:rsidRPr="007F4A30">
        <w:rPr>
          <w:rFonts w:asciiTheme="majorHAnsi" w:hAnsiTheme="majorHAnsi"/>
          <w:i/>
          <w:sz w:val="24"/>
          <w:szCs w:val="24"/>
        </w:rPr>
        <w:t>Nous aurions tort de penser que la mission prophétique de Fatima est complète</w:t>
      </w:r>
      <w:r w:rsidR="007F4A30">
        <w:rPr>
          <w:rFonts w:asciiTheme="majorHAnsi" w:hAnsiTheme="majorHAnsi"/>
          <w:i/>
          <w:sz w:val="24"/>
          <w:szCs w:val="24"/>
        </w:rPr>
        <w:t>…</w:t>
      </w:r>
      <w:r w:rsidR="007F4A30">
        <w:rPr>
          <w:rFonts w:asciiTheme="majorHAnsi" w:hAnsiTheme="majorHAnsi"/>
          <w:sz w:val="24"/>
          <w:szCs w:val="24"/>
        </w:rPr>
        <w:t xml:space="preserve">  </w:t>
      </w:r>
      <w:r w:rsidR="00710BCE" w:rsidRPr="00710BCE">
        <w:rPr>
          <w:rFonts w:asciiTheme="majorHAnsi" w:hAnsiTheme="majorHAnsi"/>
          <w:i/>
          <w:sz w:val="24"/>
          <w:szCs w:val="24"/>
        </w:rPr>
        <w:t>Concernant les nouveautés que nous pouvons découvrir aujourd´hui dans ce message, il y a aussi le fait que les attaques contre le pape et l´Eglise ne viennent pas seulement de l´extérieur mais que les souffrances de l´Eglise viennent précisément de l´intérieur de l´Eglise, du péché qui existe dans l´Eglise. On a toujours su cela mais aujourd´hui, nous le voyons de façon réellement terrifiante : la plus grande persécution de l´Eglise ne vient pas d´ennemis extérieurs mais elle naît du péché de l´Eglise et l´Eglise a donc profondément besoin de réapprendre la pénitence, d´accepter la purification, d´apprendre le pardon, mais aussi la nécessité de la justice. Le pardon ne remplace pas la justice.»</w:t>
      </w:r>
    </w:p>
    <w:p w:rsidR="00325069" w:rsidRPr="00C258A8" w:rsidRDefault="00325069" w:rsidP="00325069">
      <w:pPr>
        <w:spacing w:after="0" w:line="240" w:lineRule="auto"/>
        <w:jc w:val="both"/>
        <w:rPr>
          <w:rFonts w:asciiTheme="majorHAnsi" w:eastAsia="Times New Roman" w:hAnsiTheme="majorHAnsi" w:cs="Times New Roman"/>
          <w:sz w:val="24"/>
          <w:szCs w:val="24"/>
          <w:lang w:eastAsia="fr-FR"/>
        </w:rPr>
      </w:pPr>
    </w:p>
    <w:p w:rsidR="00F9060D" w:rsidRPr="00C258A8" w:rsidRDefault="00325069" w:rsidP="00F9060D">
      <w:pPr>
        <w:spacing w:after="0" w:line="240" w:lineRule="auto"/>
        <w:jc w:val="both"/>
        <w:rPr>
          <w:rFonts w:asciiTheme="majorHAnsi" w:hAnsiTheme="majorHAnsi"/>
          <w:i/>
          <w:sz w:val="24"/>
          <w:szCs w:val="24"/>
        </w:rPr>
      </w:pPr>
      <w:r w:rsidRPr="00C258A8">
        <w:rPr>
          <w:rFonts w:asciiTheme="majorHAnsi" w:eastAsia="Times New Roman" w:hAnsiTheme="majorHAnsi" w:cs="Times New Roman"/>
          <w:b/>
          <w:bCs/>
          <w:i/>
          <w:iCs/>
          <w:color w:val="2F5496" w:themeColor="accent5" w:themeShade="BF"/>
          <w:sz w:val="24"/>
          <w:szCs w:val="24"/>
          <w:lang w:eastAsia="fr-FR"/>
        </w:rPr>
        <w:t xml:space="preserve">Première douleur : La Prophétie de Siméon : </w:t>
      </w:r>
      <w:r w:rsidR="00F9060D" w:rsidRPr="00C258A8">
        <w:rPr>
          <w:rFonts w:asciiTheme="majorHAnsi" w:hAnsiTheme="majorHAnsi"/>
          <w:sz w:val="24"/>
          <w:szCs w:val="24"/>
        </w:rPr>
        <w:t>Le commentaire de Sœur Lucie sur la Présentation</w:t>
      </w:r>
      <w:r w:rsidR="001B71C3" w:rsidRPr="00C258A8">
        <w:rPr>
          <w:rFonts w:asciiTheme="majorHAnsi" w:hAnsiTheme="majorHAnsi"/>
          <w:sz w:val="24"/>
          <w:szCs w:val="24"/>
        </w:rPr>
        <w:t xml:space="preserve"> au Temple</w:t>
      </w:r>
      <w:r w:rsidR="000E71A9" w:rsidRPr="00C258A8">
        <w:rPr>
          <w:rFonts w:asciiTheme="majorHAnsi" w:hAnsiTheme="majorHAnsi"/>
          <w:sz w:val="24"/>
          <w:szCs w:val="24"/>
        </w:rPr>
        <w:t xml:space="preserve"> exprime</w:t>
      </w:r>
      <w:r w:rsidR="00F9060D" w:rsidRPr="00C258A8">
        <w:rPr>
          <w:rFonts w:asciiTheme="majorHAnsi" w:hAnsiTheme="majorHAnsi"/>
          <w:sz w:val="24"/>
          <w:szCs w:val="24"/>
        </w:rPr>
        <w:t xml:space="preserve"> la </w:t>
      </w:r>
      <w:r w:rsidR="000E71A9" w:rsidRPr="00C258A8">
        <w:rPr>
          <w:rFonts w:asciiTheme="majorHAnsi" w:hAnsiTheme="majorHAnsi"/>
          <w:sz w:val="24"/>
          <w:szCs w:val="24"/>
        </w:rPr>
        <w:t>connaissance</w:t>
      </w:r>
      <w:r w:rsidR="001B71C3" w:rsidRPr="00C258A8">
        <w:rPr>
          <w:rFonts w:asciiTheme="majorHAnsi" w:hAnsiTheme="majorHAnsi"/>
          <w:sz w:val="24"/>
          <w:szCs w:val="24"/>
        </w:rPr>
        <w:t xml:space="preserve"> qu’avait Notre Dame</w:t>
      </w:r>
      <w:r w:rsidR="00F9060D" w:rsidRPr="00C258A8">
        <w:rPr>
          <w:rFonts w:asciiTheme="majorHAnsi" w:hAnsiTheme="majorHAnsi"/>
          <w:sz w:val="24"/>
          <w:szCs w:val="24"/>
        </w:rPr>
        <w:t xml:space="preserve"> de l’accomplissement de la prophétie de Siméon et son offrande expiatoire </w:t>
      </w:r>
      <w:r w:rsidR="00F9060D" w:rsidRPr="00C258A8">
        <w:rPr>
          <w:rFonts w:asciiTheme="majorHAnsi" w:hAnsiTheme="majorHAnsi"/>
          <w:i/>
          <w:sz w:val="24"/>
          <w:szCs w:val="24"/>
        </w:rPr>
        <w:t>«avec Jésus»</w:t>
      </w:r>
      <w:r w:rsidR="00F9060D" w:rsidRPr="00C258A8">
        <w:rPr>
          <w:rFonts w:asciiTheme="majorHAnsi" w:hAnsiTheme="majorHAnsi"/>
          <w:sz w:val="24"/>
          <w:szCs w:val="24"/>
        </w:rPr>
        <w:t xml:space="preserve"> en tant que Corédemptrice de l’humanité: </w:t>
      </w:r>
      <w:r w:rsidR="00F9060D" w:rsidRPr="00C258A8">
        <w:rPr>
          <w:rFonts w:asciiTheme="majorHAnsi" w:hAnsiTheme="majorHAnsi"/>
          <w:i/>
          <w:sz w:val="24"/>
          <w:szCs w:val="24"/>
        </w:rPr>
        <w:t>«Marie sait que cette prophétie doit s’accomplir</w:t>
      </w:r>
      <w:r w:rsidR="00954AF6">
        <w:rPr>
          <w:rFonts w:asciiTheme="majorHAnsi" w:hAnsiTheme="majorHAnsi"/>
          <w:i/>
          <w:sz w:val="24"/>
          <w:szCs w:val="24"/>
        </w:rPr>
        <w:t xml:space="preserve"> dans la personne de son Fils; E</w:t>
      </w:r>
      <w:r w:rsidR="00F9060D" w:rsidRPr="00C258A8">
        <w:rPr>
          <w:rFonts w:asciiTheme="majorHAnsi" w:hAnsiTheme="majorHAnsi"/>
          <w:i/>
          <w:sz w:val="24"/>
          <w:szCs w:val="24"/>
        </w:rPr>
        <w:t xml:space="preserve">lle sait qu'Il a été envoyé par Dieu pour accomplir l'œuvre de notre </w:t>
      </w:r>
      <w:r w:rsidR="00F20C05">
        <w:rPr>
          <w:rFonts w:asciiTheme="majorHAnsi" w:hAnsiTheme="majorHAnsi"/>
          <w:i/>
          <w:sz w:val="24"/>
          <w:szCs w:val="24"/>
        </w:rPr>
        <w:t>rédemption. Et loin de vouloir L</w:t>
      </w:r>
      <w:r w:rsidR="00F9060D" w:rsidRPr="00C258A8">
        <w:rPr>
          <w:rFonts w:asciiTheme="majorHAnsi" w:hAnsiTheme="majorHAnsi"/>
          <w:i/>
          <w:sz w:val="24"/>
          <w:szCs w:val="24"/>
        </w:rPr>
        <w:t>e sauver de telles douleurs et so</w:t>
      </w:r>
      <w:r w:rsidR="00954AF6">
        <w:rPr>
          <w:rFonts w:asciiTheme="majorHAnsi" w:hAnsiTheme="majorHAnsi"/>
          <w:i/>
          <w:sz w:val="24"/>
          <w:szCs w:val="24"/>
        </w:rPr>
        <w:t>uffrances, E</w:t>
      </w:r>
      <w:r w:rsidR="00F20C05">
        <w:rPr>
          <w:rFonts w:asciiTheme="majorHAnsi" w:hAnsiTheme="majorHAnsi"/>
          <w:i/>
          <w:sz w:val="24"/>
          <w:szCs w:val="24"/>
        </w:rPr>
        <w:t>lle L</w:t>
      </w:r>
      <w:r w:rsidR="00F9060D" w:rsidRPr="00C258A8">
        <w:rPr>
          <w:rFonts w:asciiTheme="majorHAnsi" w:hAnsiTheme="majorHAnsi"/>
          <w:i/>
          <w:sz w:val="24"/>
          <w:szCs w:val="24"/>
        </w:rPr>
        <w:t>e prend dans ses bras pur</w:t>
      </w:r>
      <w:r w:rsidR="00F20C05">
        <w:rPr>
          <w:rFonts w:asciiTheme="majorHAnsi" w:hAnsiTheme="majorHAnsi"/>
          <w:i/>
          <w:sz w:val="24"/>
          <w:szCs w:val="24"/>
        </w:rPr>
        <w:t>s, L'amène au T</w:t>
      </w:r>
      <w:r w:rsidR="001B71C3" w:rsidRPr="00C258A8">
        <w:rPr>
          <w:rFonts w:asciiTheme="majorHAnsi" w:hAnsiTheme="majorHAnsi"/>
          <w:i/>
          <w:sz w:val="24"/>
          <w:szCs w:val="24"/>
        </w:rPr>
        <w:t>emple</w:t>
      </w:r>
      <w:r w:rsidR="00996FD8" w:rsidRPr="00C258A8">
        <w:rPr>
          <w:rFonts w:asciiTheme="majorHAnsi" w:hAnsiTheme="majorHAnsi"/>
          <w:i/>
          <w:sz w:val="24"/>
          <w:szCs w:val="24"/>
        </w:rPr>
        <w:t xml:space="preserve"> et</w:t>
      </w:r>
      <w:r w:rsidR="00954AF6">
        <w:rPr>
          <w:rFonts w:asciiTheme="majorHAnsi" w:hAnsiTheme="majorHAnsi"/>
          <w:i/>
          <w:sz w:val="24"/>
          <w:szCs w:val="24"/>
        </w:rPr>
        <w:t>,</w:t>
      </w:r>
      <w:r w:rsidR="001B71C3" w:rsidRPr="00C258A8">
        <w:rPr>
          <w:rFonts w:asciiTheme="majorHAnsi" w:hAnsiTheme="majorHAnsi"/>
          <w:i/>
          <w:sz w:val="24"/>
          <w:szCs w:val="24"/>
        </w:rPr>
        <w:t xml:space="preserve"> de</w:t>
      </w:r>
      <w:r w:rsidR="00F9060D" w:rsidRPr="00C258A8">
        <w:rPr>
          <w:rFonts w:asciiTheme="majorHAnsi" w:hAnsiTheme="majorHAnsi"/>
          <w:i/>
          <w:sz w:val="24"/>
          <w:szCs w:val="24"/>
        </w:rPr>
        <w:t xml:space="preserve"> ses mains virginales</w:t>
      </w:r>
      <w:r w:rsidR="00954AF6">
        <w:rPr>
          <w:rFonts w:asciiTheme="majorHAnsi" w:hAnsiTheme="majorHAnsi"/>
          <w:i/>
          <w:sz w:val="24"/>
          <w:szCs w:val="24"/>
        </w:rPr>
        <w:t>,</w:t>
      </w:r>
      <w:r w:rsidR="00F20C05">
        <w:rPr>
          <w:rFonts w:asciiTheme="majorHAnsi" w:hAnsiTheme="majorHAnsi"/>
          <w:i/>
          <w:sz w:val="24"/>
          <w:szCs w:val="24"/>
        </w:rPr>
        <w:t xml:space="preserve"> L</w:t>
      </w:r>
      <w:r w:rsidR="00F9060D" w:rsidRPr="00C258A8">
        <w:rPr>
          <w:rFonts w:asciiTheme="majorHAnsi" w:hAnsiTheme="majorHAnsi"/>
          <w:i/>
          <w:sz w:val="24"/>
          <w:szCs w:val="24"/>
        </w:rPr>
        <w:t xml:space="preserve">e place </w:t>
      </w:r>
      <w:r w:rsidR="00F20C05">
        <w:rPr>
          <w:rFonts w:asciiTheme="majorHAnsi" w:hAnsiTheme="majorHAnsi"/>
          <w:i/>
          <w:sz w:val="24"/>
          <w:szCs w:val="24"/>
        </w:rPr>
        <w:t>sur l'autel pour que le prêtre L</w:t>
      </w:r>
      <w:r w:rsidR="00F9060D" w:rsidRPr="00C258A8">
        <w:rPr>
          <w:rFonts w:asciiTheme="majorHAnsi" w:hAnsiTheme="majorHAnsi"/>
          <w:i/>
          <w:sz w:val="24"/>
          <w:szCs w:val="24"/>
        </w:rPr>
        <w:t xml:space="preserve">'offre au Père éternel comme </w:t>
      </w:r>
      <w:r w:rsidR="001B71C3" w:rsidRPr="00C258A8">
        <w:rPr>
          <w:rFonts w:asciiTheme="majorHAnsi" w:hAnsiTheme="majorHAnsi"/>
          <w:i/>
          <w:sz w:val="24"/>
          <w:szCs w:val="24"/>
        </w:rPr>
        <w:t xml:space="preserve">victime </w:t>
      </w:r>
      <w:r w:rsidR="00F9060D" w:rsidRPr="00C258A8">
        <w:rPr>
          <w:rFonts w:asciiTheme="majorHAnsi" w:hAnsiTheme="majorHAnsi"/>
          <w:i/>
          <w:sz w:val="24"/>
          <w:szCs w:val="24"/>
        </w:rPr>
        <w:t>expiatoire</w:t>
      </w:r>
      <w:r w:rsidR="001B71C3" w:rsidRPr="00C258A8">
        <w:rPr>
          <w:rFonts w:asciiTheme="majorHAnsi" w:hAnsiTheme="majorHAnsi"/>
          <w:i/>
          <w:sz w:val="24"/>
          <w:szCs w:val="24"/>
        </w:rPr>
        <w:t xml:space="preserve"> et </w:t>
      </w:r>
      <w:r w:rsidR="00F9060D" w:rsidRPr="00C258A8">
        <w:rPr>
          <w:rFonts w:asciiTheme="majorHAnsi" w:hAnsiTheme="majorHAnsi"/>
          <w:i/>
          <w:sz w:val="24"/>
          <w:szCs w:val="24"/>
        </w:rPr>
        <w:t>sacrifice de louange. Ici, Marie n'</w:t>
      </w:r>
      <w:r w:rsidR="00954AF6">
        <w:rPr>
          <w:rFonts w:asciiTheme="majorHAnsi" w:hAnsiTheme="majorHAnsi"/>
          <w:i/>
          <w:sz w:val="24"/>
          <w:szCs w:val="24"/>
        </w:rPr>
        <w:t>offre pas simplement son Fils, E</w:t>
      </w:r>
      <w:r w:rsidR="00F9060D" w:rsidRPr="00C258A8">
        <w:rPr>
          <w:rFonts w:asciiTheme="majorHAnsi" w:hAnsiTheme="majorHAnsi"/>
          <w:i/>
          <w:sz w:val="24"/>
          <w:szCs w:val="24"/>
        </w:rPr>
        <w:t>lle s'offre avec le Christ</w:t>
      </w:r>
      <w:r w:rsidR="00954AF6">
        <w:rPr>
          <w:rFonts w:asciiTheme="majorHAnsi" w:hAnsiTheme="majorHAnsi"/>
          <w:i/>
          <w:sz w:val="24"/>
          <w:szCs w:val="24"/>
        </w:rPr>
        <w:t>, parce que Jésus avait reçu d'E</w:t>
      </w:r>
      <w:r w:rsidR="00F9060D" w:rsidRPr="00C258A8">
        <w:rPr>
          <w:rFonts w:asciiTheme="majorHAnsi" w:hAnsiTheme="majorHAnsi"/>
          <w:i/>
          <w:sz w:val="24"/>
          <w:szCs w:val="24"/>
        </w:rPr>
        <w:t>lle son corps et</w:t>
      </w:r>
      <w:r w:rsidR="00954AF6">
        <w:rPr>
          <w:rFonts w:asciiTheme="majorHAnsi" w:hAnsiTheme="majorHAnsi"/>
          <w:i/>
          <w:sz w:val="24"/>
          <w:szCs w:val="24"/>
        </w:rPr>
        <w:t xml:space="preserve"> son sang; ainsi E</w:t>
      </w:r>
      <w:r w:rsidR="001B71C3" w:rsidRPr="00C258A8">
        <w:rPr>
          <w:rFonts w:asciiTheme="majorHAnsi" w:hAnsiTheme="majorHAnsi"/>
          <w:i/>
          <w:sz w:val="24"/>
          <w:szCs w:val="24"/>
        </w:rPr>
        <w:t>lle s'offre dans</w:t>
      </w:r>
      <w:r w:rsidR="00F9060D" w:rsidRPr="00C258A8">
        <w:rPr>
          <w:rFonts w:asciiTheme="majorHAnsi" w:hAnsiTheme="majorHAnsi"/>
          <w:i/>
          <w:sz w:val="24"/>
          <w:szCs w:val="24"/>
        </w:rPr>
        <w:t xml:space="preserve"> et avec le Christ à Dieu, Corédemptrice, avec le Christ, de l'humanité.</w:t>
      </w:r>
      <w:r w:rsidR="001B71C3" w:rsidRPr="00C258A8">
        <w:rPr>
          <w:rFonts w:asciiTheme="majorHAnsi" w:hAnsiTheme="majorHAnsi"/>
          <w:i/>
          <w:sz w:val="24"/>
          <w:szCs w:val="24"/>
        </w:rPr>
        <w:t> »</w:t>
      </w:r>
    </w:p>
    <w:p w:rsidR="00F9060D" w:rsidRPr="00C258A8" w:rsidRDefault="00F9060D" w:rsidP="00325069">
      <w:pPr>
        <w:spacing w:after="0" w:line="240" w:lineRule="auto"/>
        <w:jc w:val="both"/>
        <w:rPr>
          <w:rFonts w:asciiTheme="majorHAnsi" w:eastAsia="Times New Roman" w:hAnsiTheme="majorHAnsi" w:cs="Times New Roman"/>
          <w:b/>
          <w:i/>
          <w:iCs/>
          <w:color w:val="FF0000"/>
          <w:sz w:val="24"/>
          <w:szCs w:val="24"/>
          <w:lang w:eastAsia="fr-FR"/>
        </w:rPr>
      </w:pPr>
    </w:p>
    <w:p w:rsidR="000D0A9F" w:rsidRPr="00C258A8" w:rsidRDefault="00325069" w:rsidP="000D0A9F">
      <w:pPr>
        <w:spacing w:after="0" w:line="240" w:lineRule="auto"/>
        <w:jc w:val="both"/>
        <w:rPr>
          <w:rFonts w:asciiTheme="majorHAnsi" w:hAnsiTheme="majorHAnsi"/>
          <w:i/>
          <w:sz w:val="24"/>
          <w:szCs w:val="24"/>
        </w:rPr>
      </w:pPr>
      <w:r w:rsidRPr="00C258A8">
        <w:rPr>
          <w:rFonts w:asciiTheme="majorHAnsi" w:hAnsiTheme="majorHAnsi"/>
          <w:b/>
          <w:i/>
          <w:iCs/>
          <w:color w:val="2F5496" w:themeColor="accent5" w:themeShade="BF"/>
          <w:sz w:val="24"/>
          <w:szCs w:val="24"/>
        </w:rPr>
        <w:t>Deuxième douleur : La fuite en Egypte :</w:t>
      </w:r>
      <w:r w:rsidR="00D62839" w:rsidRPr="00C258A8">
        <w:rPr>
          <w:rFonts w:asciiTheme="majorHAnsi" w:hAnsiTheme="majorHAnsi"/>
          <w:b/>
          <w:i/>
          <w:iCs/>
          <w:color w:val="2F5496" w:themeColor="accent5" w:themeShade="BF"/>
          <w:sz w:val="24"/>
          <w:szCs w:val="24"/>
        </w:rPr>
        <w:t xml:space="preserve"> </w:t>
      </w:r>
      <w:r w:rsidR="000C2E79" w:rsidRPr="00C258A8">
        <w:rPr>
          <w:rFonts w:asciiTheme="majorHAnsi" w:hAnsiTheme="majorHAnsi"/>
          <w:iCs/>
          <w:sz w:val="24"/>
          <w:szCs w:val="24"/>
        </w:rPr>
        <w:t>Sœur Lucie explique que Notre Dame est devenue Corédemptric</w:t>
      </w:r>
      <w:r w:rsidR="00250DA6" w:rsidRPr="00C258A8">
        <w:rPr>
          <w:rFonts w:asciiTheme="majorHAnsi" w:hAnsiTheme="majorHAnsi"/>
          <w:iCs/>
          <w:sz w:val="24"/>
          <w:szCs w:val="24"/>
        </w:rPr>
        <w:t>e en devenant Mère de Dieu :</w:t>
      </w:r>
      <w:r w:rsidRPr="00C258A8">
        <w:rPr>
          <w:rFonts w:asciiTheme="majorHAnsi" w:hAnsiTheme="majorHAnsi"/>
          <w:i/>
          <w:iCs/>
          <w:color w:val="2F5496" w:themeColor="accent5" w:themeShade="BF"/>
          <w:sz w:val="24"/>
          <w:szCs w:val="24"/>
        </w:rPr>
        <w:t xml:space="preserve"> </w:t>
      </w:r>
      <w:r w:rsidR="004D31D1" w:rsidRPr="00C258A8">
        <w:rPr>
          <w:rFonts w:asciiTheme="majorHAnsi" w:hAnsiTheme="majorHAnsi"/>
          <w:i/>
          <w:iCs/>
          <w:sz w:val="24"/>
          <w:szCs w:val="24"/>
        </w:rPr>
        <w:t>« </w:t>
      </w:r>
      <w:r w:rsidR="000D0A9F" w:rsidRPr="00C258A8">
        <w:rPr>
          <w:rFonts w:asciiTheme="majorHAnsi" w:hAnsiTheme="majorHAnsi"/>
          <w:i/>
          <w:sz w:val="24"/>
          <w:szCs w:val="24"/>
        </w:rPr>
        <w:t>… dès le début Jésus-Christ a uni à son œuvre r</w:t>
      </w:r>
      <w:r w:rsidR="002044E7">
        <w:rPr>
          <w:rFonts w:asciiTheme="majorHAnsi" w:hAnsiTheme="majorHAnsi"/>
          <w:i/>
          <w:sz w:val="24"/>
          <w:szCs w:val="24"/>
        </w:rPr>
        <w:t>édemptrice le Cœur Immaculé de C</w:t>
      </w:r>
      <w:r w:rsidR="000D0A9F" w:rsidRPr="00C258A8">
        <w:rPr>
          <w:rFonts w:asciiTheme="majorHAnsi" w:hAnsiTheme="majorHAnsi"/>
          <w:i/>
          <w:sz w:val="24"/>
          <w:szCs w:val="24"/>
        </w:rPr>
        <w:t>elle qu'Il a choisie pour être sa Mère.  L'œuvre de notre rédemption a commencé au moment où la Parole est descendue du Ciel pour prendre un corps humain dans le sein de Marie. À partir de ce moment, et pendant le</w:t>
      </w:r>
      <w:r w:rsidR="00954AF6">
        <w:rPr>
          <w:rFonts w:asciiTheme="majorHAnsi" w:hAnsiTheme="majorHAnsi"/>
          <w:i/>
          <w:sz w:val="24"/>
          <w:szCs w:val="24"/>
        </w:rPr>
        <w:t xml:space="preserve">s neuf mois suivants, le sang </w:t>
      </w:r>
      <w:r w:rsidR="000D0A9F" w:rsidRPr="00C258A8">
        <w:rPr>
          <w:rFonts w:asciiTheme="majorHAnsi" w:hAnsiTheme="majorHAnsi"/>
          <w:i/>
          <w:sz w:val="24"/>
          <w:szCs w:val="24"/>
        </w:rPr>
        <w:t xml:space="preserve">du Christ était le sang de Marie, pris de son Cœur Immaculé; le Cœur du Christ battait à l'unisson avec le Cœur de Marie.  Et nous pouvons penser que les aspirations du Cœur de Marie étaient complètement </w:t>
      </w:r>
      <w:r w:rsidR="00F20C05">
        <w:rPr>
          <w:rFonts w:asciiTheme="majorHAnsi" w:hAnsiTheme="majorHAnsi"/>
          <w:i/>
          <w:sz w:val="24"/>
          <w:szCs w:val="24"/>
        </w:rPr>
        <w:t>uni</w:t>
      </w:r>
      <w:r w:rsidR="00954AF6">
        <w:rPr>
          <w:rFonts w:asciiTheme="majorHAnsi" w:hAnsiTheme="majorHAnsi"/>
          <w:i/>
          <w:sz w:val="24"/>
          <w:szCs w:val="24"/>
        </w:rPr>
        <w:t>es aux</w:t>
      </w:r>
      <w:r w:rsidR="004D31D1" w:rsidRPr="00C258A8">
        <w:rPr>
          <w:rFonts w:asciiTheme="majorHAnsi" w:hAnsiTheme="majorHAnsi"/>
          <w:i/>
          <w:sz w:val="24"/>
          <w:szCs w:val="24"/>
        </w:rPr>
        <w:t xml:space="preserve"> aspirations du Cœur du Christ… </w:t>
      </w:r>
      <w:r w:rsidR="00312926" w:rsidRPr="00C258A8">
        <w:rPr>
          <w:rFonts w:asciiTheme="majorHAnsi" w:hAnsiTheme="majorHAnsi"/>
          <w:i/>
          <w:sz w:val="24"/>
          <w:szCs w:val="24"/>
        </w:rPr>
        <w:t xml:space="preserve">l’amour </w:t>
      </w:r>
      <w:r w:rsidR="00954AF6">
        <w:rPr>
          <w:rFonts w:asciiTheme="majorHAnsi" w:hAnsiTheme="majorHAnsi"/>
          <w:i/>
          <w:sz w:val="24"/>
          <w:szCs w:val="24"/>
        </w:rPr>
        <w:t>du</w:t>
      </w:r>
      <w:r w:rsidR="00312926" w:rsidRPr="00C258A8">
        <w:rPr>
          <w:rFonts w:asciiTheme="majorHAnsi" w:hAnsiTheme="majorHAnsi"/>
          <w:i/>
          <w:sz w:val="24"/>
          <w:szCs w:val="24"/>
        </w:rPr>
        <w:t xml:space="preserve"> Cœur de Marie était l’amour </w:t>
      </w:r>
      <w:r w:rsidR="00954AF6">
        <w:rPr>
          <w:rFonts w:asciiTheme="majorHAnsi" w:hAnsiTheme="majorHAnsi"/>
          <w:i/>
          <w:sz w:val="24"/>
          <w:szCs w:val="24"/>
        </w:rPr>
        <w:t>du</w:t>
      </w:r>
      <w:r w:rsidR="00312926" w:rsidRPr="00C258A8">
        <w:rPr>
          <w:rFonts w:asciiTheme="majorHAnsi" w:hAnsiTheme="majorHAnsi"/>
          <w:i/>
          <w:sz w:val="24"/>
          <w:szCs w:val="24"/>
        </w:rPr>
        <w:t xml:space="preserve"> Cœur du Christ pour le Père et pour tous les </w:t>
      </w:r>
      <w:r w:rsidR="002044E7">
        <w:rPr>
          <w:rFonts w:asciiTheme="majorHAnsi" w:hAnsiTheme="majorHAnsi"/>
          <w:i/>
          <w:sz w:val="24"/>
          <w:szCs w:val="24"/>
        </w:rPr>
        <w:t>hommes</w:t>
      </w:r>
      <w:r w:rsidR="00312926" w:rsidRPr="00C258A8">
        <w:rPr>
          <w:rFonts w:asciiTheme="majorHAnsi" w:hAnsiTheme="majorHAnsi"/>
          <w:i/>
          <w:sz w:val="24"/>
          <w:szCs w:val="24"/>
        </w:rPr>
        <w:t>; pour commencer, toute l'œuvre de rédemption est passée par le Cœur Immaculé de Marie, par le lien de son union intime étroite avec la Parole divine.  Depuis que le P</w:t>
      </w:r>
      <w:r w:rsidR="00F20C05">
        <w:rPr>
          <w:rFonts w:asciiTheme="majorHAnsi" w:hAnsiTheme="majorHAnsi"/>
          <w:i/>
          <w:sz w:val="24"/>
          <w:szCs w:val="24"/>
        </w:rPr>
        <w:t>ère a confié son Fils à Marie, L</w:t>
      </w:r>
      <w:r w:rsidR="00312926" w:rsidRPr="00C258A8">
        <w:rPr>
          <w:rFonts w:asciiTheme="majorHAnsi" w:hAnsiTheme="majorHAnsi"/>
          <w:i/>
          <w:sz w:val="24"/>
          <w:szCs w:val="24"/>
        </w:rPr>
        <w:t xml:space="preserve">'enfermant pendant neuf mois dans son chaste </w:t>
      </w:r>
      <w:r w:rsidR="00954AF6">
        <w:rPr>
          <w:rFonts w:asciiTheme="majorHAnsi" w:hAnsiTheme="majorHAnsi"/>
          <w:i/>
          <w:sz w:val="24"/>
          <w:szCs w:val="24"/>
        </w:rPr>
        <w:t xml:space="preserve">sein </w:t>
      </w:r>
      <w:r w:rsidR="00312926" w:rsidRPr="00C258A8">
        <w:rPr>
          <w:rFonts w:asciiTheme="majorHAnsi" w:hAnsiTheme="majorHAnsi"/>
          <w:i/>
          <w:sz w:val="24"/>
          <w:szCs w:val="24"/>
        </w:rPr>
        <w:t>virginal - et puisque Marie de son plein gré s'est ouver</w:t>
      </w:r>
      <w:r w:rsidR="00F20C05">
        <w:rPr>
          <w:rFonts w:asciiTheme="majorHAnsi" w:hAnsiTheme="majorHAnsi"/>
          <w:i/>
          <w:sz w:val="24"/>
          <w:szCs w:val="24"/>
        </w:rPr>
        <w:t xml:space="preserve">te entièrement à tout ce que </w:t>
      </w:r>
      <w:r w:rsidR="00954AF6">
        <w:rPr>
          <w:rFonts w:asciiTheme="majorHAnsi" w:hAnsiTheme="majorHAnsi"/>
          <w:i/>
          <w:sz w:val="24"/>
          <w:szCs w:val="24"/>
        </w:rPr>
        <w:t>Dieu a voulu accomplir en E</w:t>
      </w:r>
      <w:r w:rsidR="00312926" w:rsidRPr="00C258A8">
        <w:rPr>
          <w:rFonts w:asciiTheme="majorHAnsi" w:hAnsiTheme="majorHAnsi"/>
          <w:i/>
          <w:sz w:val="24"/>
          <w:szCs w:val="24"/>
        </w:rPr>
        <w:t>lle … Marie est devenue, avec le Christ, la Corédemptrice du genre humain. »</w:t>
      </w:r>
    </w:p>
    <w:p w:rsidR="00325069" w:rsidRPr="00C258A8" w:rsidRDefault="00325069" w:rsidP="00325069">
      <w:pPr>
        <w:spacing w:after="0" w:line="240" w:lineRule="auto"/>
        <w:jc w:val="both"/>
        <w:rPr>
          <w:rFonts w:asciiTheme="majorHAnsi" w:hAnsiTheme="majorHAnsi"/>
          <w:sz w:val="24"/>
          <w:szCs w:val="24"/>
        </w:rPr>
      </w:pPr>
    </w:p>
    <w:p w:rsidR="00757DA8" w:rsidRPr="00C258A8" w:rsidRDefault="00325069" w:rsidP="00757DA8">
      <w:pPr>
        <w:spacing w:after="0" w:line="240" w:lineRule="auto"/>
        <w:jc w:val="both"/>
        <w:rPr>
          <w:rFonts w:asciiTheme="majorHAnsi" w:hAnsiTheme="majorHAnsi"/>
          <w:sz w:val="24"/>
          <w:szCs w:val="24"/>
        </w:rPr>
      </w:pPr>
      <w:r w:rsidRPr="00C258A8">
        <w:rPr>
          <w:rFonts w:asciiTheme="majorHAnsi" w:eastAsia="Times New Roman" w:hAnsiTheme="majorHAnsi" w:cs="Times New Roman"/>
          <w:b/>
          <w:bCs/>
          <w:i/>
          <w:iCs/>
          <w:color w:val="2F5496" w:themeColor="accent5" w:themeShade="BF"/>
          <w:sz w:val="24"/>
          <w:szCs w:val="24"/>
          <w:lang w:eastAsia="fr-FR"/>
        </w:rPr>
        <w:t xml:space="preserve">Troisième douleur : La perte de l’Enfant Jésus au Temple: </w:t>
      </w:r>
      <w:r w:rsidR="00455573">
        <w:rPr>
          <w:rFonts w:asciiTheme="majorHAnsi" w:hAnsiTheme="majorHAnsi"/>
          <w:sz w:val="24"/>
          <w:szCs w:val="24"/>
        </w:rPr>
        <w:t>Sœur Lucie</w:t>
      </w:r>
      <w:r w:rsidR="00757DA8" w:rsidRPr="00C258A8">
        <w:rPr>
          <w:rFonts w:asciiTheme="majorHAnsi" w:hAnsiTheme="majorHAnsi"/>
          <w:sz w:val="24"/>
          <w:szCs w:val="24"/>
        </w:rPr>
        <w:t xml:space="preserve"> décrit </w:t>
      </w:r>
      <w:r w:rsidR="002044E7">
        <w:rPr>
          <w:rFonts w:asciiTheme="majorHAnsi" w:hAnsiTheme="majorHAnsi"/>
          <w:sz w:val="24"/>
          <w:szCs w:val="24"/>
        </w:rPr>
        <w:t>la sanctification de</w:t>
      </w:r>
      <w:r w:rsidR="00757DA8" w:rsidRPr="00C258A8">
        <w:rPr>
          <w:rFonts w:asciiTheme="majorHAnsi" w:hAnsiTheme="majorHAnsi"/>
          <w:sz w:val="24"/>
          <w:szCs w:val="24"/>
        </w:rPr>
        <w:t xml:space="preserve"> la Mère Corédemptrice comme épouse et mère: </w:t>
      </w:r>
      <w:r w:rsidR="00757DA8" w:rsidRPr="00C258A8">
        <w:rPr>
          <w:rFonts w:asciiTheme="majorHAnsi" w:hAnsiTheme="majorHAnsi"/>
          <w:i/>
          <w:sz w:val="24"/>
          <w:szCs w:val="24"/>
        </w:rPr>
        <w:t>«Not</w:t>
      </w:r>
      <w:r w:rsidR="00F20C05">
        <w:rPr>
          <w:rFonts w:asciiTheme="majorHAnsi" w:hAnsiTheme="majorHAnsi"/>
          <w:i/>
          <w:sz w:val="24"/>
          <w:szCs w:val="24"/>
        </w:rPr>
        <w:t>re Dame s'est sanctifiée comme V</w:t>
      </w:r>
      <w:r w:rsidR="00757DA8" w:rsidRPr="00C258A8">
        <w:rPr>
          <w:rFonts w:asciiTheme="majorHAnsi" w:hAnsiTheme="majorHAnsi"/>
          <w:i/>
          <w:sz w:val="24"/>
          <w:szCs w:val="24"/>
        </w:rPr>
        <w:t>ierge pure et immaculée en cor</w:t>
      </w:r>
      <w:r w:rsidR="00F20C05">
        <w:rPr>
          <w:rFonts w:asciiTheme="majorHAnsi" w:hAnsiTheme="majorHAnsi"/>
          <w:i/>
          <w:sz w:val="24"/>
          <w:szCs w:val="24"/>
        </w:rPr>
        <w:t>respondant aux grâces que Dieu L</w:t>
      </w:r>
      <w:r w:rsidR="00757DA8" w:rsidRPr="00C258A8">
        <w:rPr>
          <w:rFonts w:asciiTheme="majorHAnsi" w:hAnsiTheme="majorHAnsi"/>
          <w:i/>
          <w:sz w:val="24"/>
          <w:szCs w:val="24"/>
        </w:rPr>
        <w:t xml:space="preserve">ui a accordées dans cet état. Elle s'est sanctifiée en épouse fidèle et dévouée en </w:t>
      </w:r>
      <w:r w:rsidR="00455573">
        <w:rPr>
          <w:rFonts w:asciiTheme="majorHAnsi" w:hAnsiTheme="majorHAnsi"/>
          <w:i/>
          <w:sz w:val="24"/>
          <w:szCs w:val="24"/>
        </w:rPr>
        <w:t>accompliss</w:t>
      </w:r>
      <w:r w:rsidR="00757DA8" w:rsidRPr="00C258A8">
        <w:rPr>
          <w:rFonts w:asciiTheme="majorHAnsi" w:hAnsiTheme="majorHAnsi"/>
          <w:i/>
          <w:sz w:val="24"/>
          <w:szCs w:val="24"/>
        </w:rPr>
        <w:t xml:space="preserve">ant </w:t>
      </w:r>
      <w:r w:rsidR="00455573">
        <w:rPr>
          <w:rFonts w:asciiTheme="majorHAnsi" w:hAnsiTheme="majorHAnsi"/>
          <w:i/>
          <w:sz w:val="24"/>
          <w:szCs w:val="24"/>
        </w:rPr>
        <w:t>tous s</w:t>
      </w:r>
      <w:r w:rsidR="00757DA8" w:rsidRPr="00C258A8">
        <w:rPr>
          <w:rFonts w:asciiTheme="majorHAnsi" w:hAnsiTheme="majorHAnsi"/>
          <w:i/>
          <w:sz w:val="24"/>
          <w:szCs w:val="24"/>
        </w:rPr>
        <w:t xml:space="preserve">es devoirs d’état. Elle s'est sanctifiée comme une mère aimante qui se consacre au </w:t>
      </w:r>
      <w:r w:rsidR="00F20C05">
        <w:rPr>
          <w:rFonts w:asciiTheme="majorHAnsi" w:hAnsiTheme="majorHAnsi"/>
          <w:i/>
          <w:sz w:val="24"/>
          <w:szCs w:val="24"/>
        </w:rPr>
        <w:t>Fils que Dieu L</w:t>
      </w:r>
      <w:r w:rsidR="002044E7">
        <w:rPr>
          <w:rFonts w:asciiTheme="majorHAnsi" w:hAnsiTheme="majorHAnsi"/>
          <w:i/>
          <w:sz w:val="24"/>
          <w:szCs w:val="24"/>
        </w:rPr>
        <w:t>ui a confié, en L</w:t>
      </w:r>
      <w:r w:rsidR="00757DA8" w:rsidRPr="00C258A8">
        <w:rPr>
          <w:rFonts w:asciiTheme="majorHAnsi" w:hAnsiTheme="majorHAnsi"/>
          <w:i/>
          <w:sz w:val="24"/>
          <w:szCs w:val="24"/>
        </w:rPr>
        <w:t xml:space="preserve">e </w:t>
      </w:r>
      <w:r w:rsidR="00455573">
        <w:rPr>
          <w:rFonts w:asciiTheme="majorHAnsi" w:hAnsiTheme="majorHAnsi"/>
          <w:i/>
          <w:sz w:val="24"/>
          <w:szCs w:val="24"/>
        </w:rPr>
        <w:t>berçant</w:t>
      </w:r>
      <w:r w:rsidR="002044E7">
        <w:rPr>
          <w:rFonts w:asciiTheme="majorHAnsi" w:hAnsiTheme="majorHAnsi"/>
          <w:i/>
          <w:sz w:val="24"/>
          <w:szCs w:val="24"/>
        </w:rPr>
        <w:t xml:space="preserve"> dans ses bras, en L</w:t>
      </w:r>
      <w:r w:rsidR="00757DA8" w:rsidRPr="00C258A8">
        <w:rPr>
          <w:rFonts w:asciiTheme="majorHAnsi" w:hAnsiTheme="majorHAnsi"/>
          <w:i/>
          <w:sz w:val="24"/>
          <w:szCs w:val="24"/>
        </w:rPr>
        <w:t>'é</w:t>
      </w:r>
      <w:r w:rsidR="002044E7">
        <w:rPr>
          <w:rFonts w:asciiTheme="majorHAnsi" w:hAnsiTheme="majorHAnsi"/>
          <w:i/>
          <w:sz w:val="24"/>
          <w:szCs w:val="24"/>
        </w:rPr>
        <w:t>levant et en L'éduquant, en L'aidant et en L</w:t>
      </w:r>
      <w:r w:rsidR="00757DA8" w:rsidRPr="00C258A8">
        <w:rPr>
          <w:rFonts w:asciiTheme="majorHAnsi" w:hAnsiTheme="majorHAnsi"/>
          <w:i/>
          <w:sz w:val="24"/>
          <w:szCs w:val="24"/>
        </w:rPr>
        <w:t>e suivant dans l'accom</w:t>
      </w:r>
      <w:r w:rsidR="002044E7">
        <w:rPr>
          <w:rFonts w:asciiTheme="majorHAnsi" w:hAnsiTheme="majorHAnsi"/>
          <w:i/>
          <w:sz w:val="24"/>
          <w:szCs w:val="24"/>
        </w:rPr>
        <w:t>plissement de S</w:t>
      </w:r>
      <w:r w:rsidR="00455573">
        <w:rPr>
          <w:rFonts w:asciiTheme="majorHAnsi" w:hAnsiTheme="majorHAnsi"/>
          <w:i/>
          <w:sz w:val="24"/>
          <w:szCs w:val="24"/>
        </w:rPr>
        <w:t>a mission. Avec L</w:t>
      </w:r>
      <w:r w:rsidR="002044E7">
        <w:rPr>
          <w:rFonts w:asciiTheme="majorHAnsi" w:hAnsiTheme="majorHAnsi"/>
          <w:i/>
          <w:sz w:val="24"/>
          <w:szCs w:val="24"/>
        </w:rPr>
        <w:t>ui, E</w:t>
      </w:r>
      <w:r w:rsidR="00757DA8" w:rsidRPr="00C258A8">
        <w:rPr>
          <w:rFonts w:asciiTheme="majorHAnsi" w:hAnsiTheme="majorHAnsi"/>
          <w:i/>
          <w:sz w:val="24"/>
          <w:szCs w:val="24"/>
        </w:rPr>
        <w:t>lle parcourait le chemin étroit de la vie, le chem</w:t>
      </w:r>
      <w:r w:rsidR="00455573">
        <w:rPr>
          <w:rFonts w:asciiTheme="majorHAnsi" w:hAnsiTheme="majorHAnsi"/>
          <w:i/>
          <w:sz w:val="24"/>
          <w:szCs w:val="24"/>
        </w:rPr>
        <w:t>in accidenté du Calvaire ; avec L</w:t>
      </w:r>
      <w:r w:rsidR="002044E7">
        <w:rPr>
          <w:rFonts w:asciiTheme="majorHAnsi" w:hAnsiTheme="majorHAnsi"/>
          <w:i/>
          <w:sz w:val="24"/>
          <w:szCs w:val="24"/>
        </w:rPr>
        <w:t>ui E</w:t>
      </w:r>
      <w:r w:rsidR="00757DA8" w:rsidRPr="00C258A8">
        <w:rPr>
          <w:rFonts w:asciiTheme="majorHAnsi" w:hAnsiTheme="majorHAnsi"/>
          <w:i/>
          <w:sz w:val="24"/>
          <w:szCs w:val="24"/>
        </w:rPr>
        <w:t>ll</w:t>
      </w:r>
      <w:r w:rsidR="00455573">
        <w:rPr>
          <w:rFonts w:asciiTheme="majorHAnsi" w:hAnsiTheme="majorHAnsi"/>
          <w:i/>
          <w:sz w:val="24"/>
          <w:szCs w:val="24"/>
        </w:rPr>
        <w:t>e agonisait, recevant dans son C</w:t>
      </w:r>
      <w:r w:rsidR="00757DA8" w:rsidRPr="00C258A8">
        <w:rPr>
          <w:rFonts w:asciiTheme="majorHAnsi" w:hAnsiTheme="majorHAnsi"/>
          <w:i/>
          <w:sz w:val="24"/>
          <w:szCs w:val="24"/>
        </w:rPr>
        <w:t xml:space="preserve">œur les blessures des </w:t>
      </w:r>
      <w:r w:rsidR="00455573">
        <w:rPr>
          <w:rFonts w:asciiTheme="majorHAnsi" w:hAnsiTheme="majorHAnsi"/>
          <w:i/>
          <w:sz w:val="24"/>
          <w:szCs w:val="24"/>
        </w:rPr>
        <w:t>clous</w:t>
      </w:r>
      <w:r w:rsidR="00757DA8" w:rsidRPr="00C258A8">
        <w:rPr>
          <w:rFonts w:asciiTheme="majorHAnsi" w:hAnsiTheme="majorHAnsi"/>
          <w:i/>
          <w:sz w:val="24"/>
          <w:szCs w:val="24"/>
        </w:rPr>
        <w:t xml:space="preserve">, le </w:t>
      </w:r>
      <w:r w:rsidR="00455573">
        <w:rPr>
          <w:rFonts w:asciiTheme="majorHAnsi" w:hAnsiTheme="majorHAnsi"/>
          <w:i/>
          <w:sz w:val="24"/>
          <w:szCs w:val="24"/>
        </w:rPr>
        <w:t>coup</w:t>
      </w:r>
      <w:r w:rsidR="00757DA8" w:rsidRPr="00C258A8">
        <w:rPr>
          <w:rFonts w:asciiTheme="majorHAnsi" w:hAnsiTheme="majorHAnsi"/>
          <w:i/>
          <w:sz w:val="24"/>
          <w:szCs w:val="24"/>
        </w:rPr>
        <w:t xml:space="preserve"> de la lance et les insult</w:t>
      </w:r>
      <w:r w:rsidR="002044E7">
        <w:rPr>
          <w:rFonts w:asciiTheme="majorHAnsi" w:hAnsiTheme="majorHAnsi"/>
          <w:i/>
          <w:sz w:val="24"/>
          <w:szCs w:val="24"/>
        </w:rPr>
        <w:t>es de la foule hostile; enfin, E</w:t>
      </w:r>
      <w:r w:rsidR="00757DA8" w:rsidRPr="00C258A8">
        <w:rPr>
          <w:rFonts w:asciiTheme="majorHAnsi" w:hAnsiTheme="majorHAnsi"/>
          <w:i/>
          <w:sz w:val="24"/>
          <w:szCs w:val="24"/>
        </w:rPr>
        <w:t xml:space="preserve">lle s'est sanctifiée en tant que mère, maîtresse et guide des Apôtres, acceptant de demeurer sur terre aussi longtemps que Dieu le souhaitait, </w:t>
      </w:r>
      <w:r w:rsidR="002044E7">
        <w:rPr>
          <w:rFonts w:asciiTheme="majorHAnsi" w:hAnsiTheme="majorHAnsi"/>
          <w:i/>
          <w:sz w:val="24"/>
          <w:szCs w:val="24"/>
        </w:rPr>
        <w:t>afin d'accomplir la mission qu'Il L</w:t>
      </w:r>
      <w:r w:rsidR="00757DA8" w:rsidRPr="00C258A8">
        <w:rPr>
          <w:rFonts w:asciiTheme="majorHAnsi" w:hAnsiTheme="majorHAnsi"/>
          <w:i/>
          <w:sz w:val="24"/>
          <w:szCs w:val="24"/>
        </w:rPr>
        <w:t xml:space="preserve">ui avait confiée en tant que Corédemptrice avec le Christ de tous les </w:t>
      </w:r>
      <w:r w:rsidR="002044E7">
        <w:rPr>
          <w:rFonts w:asciiTheme="majorHAnsi" w:hAnsiTheme="majorHAnsi"/>
          <w:i/>
          <w:sz w:val="24"/>
          <w:szCs w:val="24"/>
        </w:rPr>
        <w:t>hommes</w:t>
      </w:r>
      <w:r w:rsidR="00757DA8" w:rsidRPr="00C258A8">
        <w:rPr>
          <w:rFonts w:asciiTheme="majorHAnsi" w:hAnsiTheme="majorHAnsi"/>
          <w:i/>
          <w:sz w:val="24"/>
          <w:szCs w:val="24"/>
        </w:rPr>
        <w:t>. »</w:t>
      </w:r>
    </w:p>
    <w:p w:rsidR="00757DA8" w:rsidRPr="00C258A8" w:rsidRDefault="00325069" w:rsidP="00757DA8">
      <w:pPr>
        <w:spacing w:after="0" w:line="240" w:lineRule="auto"/>
        <w:jc w:val="both"/>
        <w:rPr>
          <w:rFonts w:asciiTheme="majorHAnsi" w:hAnsiTheme="majorHAnsi"/>
          <w:i/>
          <w:sz w:val="24"/>
          <w:szCs w:val="24"/>
        </w:rPr>
      </w:pPr>
      <w:r w:rsidRPr="00C258A8">
        <w:rPr>
          <w:rFonts w:asciiTheme="majorHAnsi" w:eastAsia="Times New Roman" w:hAnsiTheme="majorHAnsi" w:cs="Times New Roman"/>
          <w:b/>
          <w:bCs/>
          <w:i/>
          <w:iCs/>
          <w:color w:val="2F5496" w:themeColor="accent5" w:themeShade="BF"/>
          <w:sz w:val="24"/>
          <w:szCs w:val="24"/>
          <w:lang w:eastAsia="fr-FR"/>
        </w:rPr>
        <w:lastRenderedPageBreak/>
        <w:t>Quatrième douleur : La rencontre de Jésus et de Marie sur le Chemin de Croix :</w:t>
      </w:r>
      <w:r w:rsidRPr="00C258A8">
        <w:rPr>
          <w:rFonts w:asciiTheme="majorHAnsi" w:hAnsiTheme="majorHAnsi"/>
          <w:b/>
          <w:color w:val="2F5496" w:themeColor="accent5" w:themeShade="BF"/>
          <w:sz w:val="24"/>
          <w:szCs w:val="24"/>
        </w:rPr>
        <w:t xml:space="preserve"> </w:t>
      </w:r>
      <w:r w:rsidR="00757DA8" w:rsidRPr="00C258A8">
        <w:rPr>
          <w:rFonts w:asciiTheme="majorHAnsi" w:hAnsiTheme="majorHAnsi"/>
          <w:sz w:val="24"/>
          <w:szCs w:val="24"/>
        </w:rPr>
        <w:t xml:space="preserve">Sœur Lucie </w:t>
      </w:r>
      <w:r w:rsidR="00924FD0">
        <w:rPr>
          <w:rFonts w:asciiTheme="majorHAnsi" w:hAnsiTheme="majorHAnsi"/>
          <w:sz w:val="24"/>
          <w:szCs w:val="24"/>
        </w:rPr>
        <w:t>insiste sur</w:t>
      </w:r>
      <w:r w:rsidR="00757DA8" w:rsidRPr="00C258A8">
        <w:rPr>
          <w:rFonts w:asciiTheme="majorHAnsi" w:hAnsiTheme="majorHAnsi"/>
          <w:sz w:val="24"/>
          <w:szCs w:val="24"/>
        </w:rPr>
        <w:t xml:space="preserve"> l'unité du Cœur de Marie Corédemptrice avec le Cœur du Christ de l'Annonciation au Calvaire:  </w:t>
      </w:r>
      <w:r w:rsidR="00757DA8" w:rsidRPr="00C258A8">
        <w:rPr>
          <w:rFonts w:asciiTheme="majorHAnsi" w:hAnsiTheme="majorHAnsi"/>
          <w:i/>
          <w:sz w:val="24"/>
          <w:szCs w:val="24"/>
        </w:rPr>
        <w:t>«Dieu a commencé l'œuvre de notre rédemption dans le Cœur de Marie, étant donné que c'est par son</w:t>
      </w:r>
      <w:r w:rsidR="00267067">
        <w:rPr>
          <w:rFonts w:asciiTheme="majorHAnsi" w:hAnsiTheme="majorHAnsi"/>
          <w:i/>
          <w:sz w:val="24"/>
          <w:szCs w:val="24"/>
        </w:rPr>
        <w:t xml:space="preserve"> </w:t>
      </w:r>
      <w:r w:rsidR="00757DA8" w:rsidRPr="00C258A8">
        <w:rPr>
          <w:rFonts w:asciiTheme="majorHAnsi" w:hAnsiTheme="majorHAnsi"/>
          <w:i/>
          <w:sz w:val="24"/>
          <w:szCs w:val="24"/>
        </w:rPr>
        <w:t>«fiat»</w:t>
      </w:r>
      <w:r w:rsidR="00267067">
        <w:rPr>
          <w:rFonts w:asciiTheme="majorHAnsi" w:hAnsiTheme="majorHAnsi"/>
          <w:i/>
          <w:sz w:val="24"/>
          <w:szCs w:val="24"/>
        </w:rPr>
        <w:t xml:space="preserve"> </w:t>
      </w:r>
      <w:r w:rsidR="00757DA8" w:rsidRPr="00C258A8">
        <w:rPr>
          <w:rFonts w:asciiTheme="majorHAnsi" w:hAnsiTheme="majorHAnsi"/>
          <w:i/>
          <w:sz w:val="24"/>
          <w:szCs w:val="24"/>
        </w:rPr>
        <w:t xml:space="preserve">que la rédemption a commencé ... Ainsi, dans l'union la plus étroite possible entre deux êtres humains, le Christ a commencé, avec Marie, l'œuvre de notre salut. Les battements </w:t>
      </w:r>
      <w:r w:rsidR="00267067">
        <w:rPr>
          <w:rFonts w:asciiTheme="majorHAnsi" w:hAnsiTheme="majorHAnsi"/>
          <w:i/>
          <w:sz w:val="24"/>
          <w:szCs w:val="24"/>
        </w:rPr>
        <w:t>du Cœur du Christ sont ceux du C</w:t>
      </w:r>
      <w:r w:rsidR="00757DA8" w:rsidRPr="00C258A8">
        <w:rPr>
          <w:rFonts w:asciiTheme="majorHAnsi" w:hAnsiTheme="majorHAnsi"/>
          <w:i/>
          <w:sz w:val="24"/>
          <w:szCs w:val="24"/>
        </w:rPr>
        <w:t xml:space="preserve">œur de Marie, la prière du Christ est la prière de Marie, les joies du Christ sont les joies de Marie; c'est de Marie que Christ a reçu le Corps et le Sang qui doivent être versés et offerts pour le salut du monde. Par conséquent, Marie, </w:t>
      </w:r>
      <w:r w:rsidR="002044E7">
        <w:rPr>
          <w:rFonts w:asciiTheme="majorHAnsi" w:hAnsiTheme="majorHAnsi"/>
          <w:i/>
          <w:sz w:val="24"/>
          <w:szCs w:val="24"/>
        </w:rPr>
        <w:t>qui ne fait qu’un</w:t>
      </w:r>
      <w:r w:rsidR="00757DA8" w:rsidRPr="00C258A8">
        <w:rPr>
          <w:rFonts w:asciiTheme="majorHAnsi" w:hAnsiTheme="majorHAnsi"/>
          <w:i/>
          <w:sz w:val="24"/>
          <w:szCs w:val="24"/>
        </w:rPr>
        <w:t xml:space="preserve"> avec le Christ, est la Corédemptrice du genre humain. Avec le Christ dans son sein, avec Jésus-Christ dans ses bras, avec le Christ à Nazareth et dans s</w:t>
      </w:r>
      <w:r w:rsidR="002044E7">
        <w:rPr>
          <w:rFonts w:asciiTheme="majorHAnsi" w:hAnsiTheme="majorHAnsi"/>
          <w:i/>
          <w:sz w:val="24"/>
          <w:szCs w:val="24"/>
        </w:rPr>
        <w:t>a vie publique; avec le Christ E</w:t>
      </w:r>
      <w:r w:rsidR="00757DA8" w:rsidRPr="00C258A8">
        <w:rPr>
          <w:rFonts w:asciiTheme="majorHAnsi" w:hAnsiTheme="majorHAnsi"/>
          <w:i/>
          <w:sz w:val="24"/>
          <w:szCs w:val="24"/>
        </w:rPr>
        <w:t>lle a</w:t>
      </w:r>
      <w:r w:rsidR="002044E7">
        <w:rPr>
          <w:rFonts w:asciiTheme="majorHAnsi" w:hAnsiTheme="majorHAnsi"/>
          <w:i/>
          <w:sz w:val="24"/>
          <w:szCs w:val="24"/>
        </w:rPr>
        <w:t xml:space="preserve"> gravi la colline du Calvaire, E</w:t>
      </w:r>
      <w:r w:rsidR="00757DA8" w:rsidRPr="00C258A8">
        <w:rPr>
          <w:rFonts w:asciiTheme="majorHAnsi" w:hAnsiTheme="majorHAnsi"/>
          <w:i/>
          <w:sz w:val="24"/>
          <w:szCs w:val="24"/>
        </w:rPr>
        <w:t>lle a souffert et agonisé avec Lui, recevant dans son Cœur Immaculé les dernières souffrances du Christ, ses dernières paroles, sa dernière agonie et les dernières gouttes de son Sang, afin de les offrir au Père . »</w:t>
      </w:r>
    </w:p>
    <w:p w:rsidR="00FD06D6" w:rsidRPr="00C258A8" w:rsidRDefault="00FD06D6" w:rsidP="00FD06D6">
      <w:pPr>
        <w:spacing w:after="0" w:line="240" w:lineRule="auto"/>
        <w:jc w:val="both"/>
        <w:rPr>
          <w:rFonts w:asciiTheme="majorHAnsi" w:hAnsiTheme="majorHAnsi"/>
          <w:b/>
          <w:bCs/>
          <w:i/>
          <w:iCs/>
          <w:color w:val="2F5496" w:themeColor="accent5" w:themeShade="BF"/>
          <w:sz w:val="24"/>
          <w:szCs w:val="24"/>
        </w:rPr>
      </w:pPr>
    </w:p>
    <w:p w:rsidR="00757DA8" w:rsidRPr="00C258A8" w:rsidRDefault="00325069" w:rsidP="00757DA8">
      <w:pPr>
        <w:spacing w:after="0" w:line="240" w:lineRule="auto"/>
        <w:jc w:val="both"/>
        <w:rPr>
          <w:rFonts w:asciiTheme="majorHAnsi" w:hAnsiTheme="majorHAnsi"/>
          <w:sz w:val="24"/>
          <w:szCs w:val="24"/>
        </w:rPr>
      </w:pPr>
      <w:r w:rsidRPr="00C258A8">
        <w:rPr>
          <w:rFonts w:asciiTheme="majorHAnsi" w:hAnsiTheme="majorHAnsi"/>
          <w:b/>
          <w:bCs/>
          <w:i/>
          <w:iCs/>
          <w:color w:val="2F5496" w:themeColor="accent5" w:themeShade="BF"/>
          <w:sz w:val="24"/>
          <w:szCs w:val="24"/>
        </w:rPr>
        <w:t>Cinquième douleur : La Crucifixion et la mort de Jésus sur la Croix :</w:t>
      </w:r>
      <w:r w:rsidRPr="00C258A8">
        <w:rPr>
          <w:rFonts w:asciiTheme="majorHAnsi" w:hAnsiTheme="majorHAnsi"/>
          <w:b/>
          <w:bCs/>
          <w:iCs/>
          <w:color w:val="2F5496" w:themeColor="accent5" w:themeShade="BF"/>
          <w:sz w:val="24"/>
          <w:szCs w:val="24"/>
        </w:rPr>
        <w:t xml:space="preserve"> </w:t>
      </w:r>
      <w:r w:rsidR="00757DA8" w:rsidRPr="00C258A8">
        <w:rPr>
          <w:rFonts w:asciiTheme="majorHAnsi" w:eastAsia="Times New Roman" w:hAnsiTheme="majorHAnsi" w:cs="Times New Roman"/>
          <w:bCs/>
          <w:sz w:val="24"/>
          <w:szCs w:val="24"/>
          <w:lang w:eastAsia="fr-FR"/>
        </w:rPr>
        <w:t xml:space="preserve">Sœur Lucie </w:t>
      </w:r>
      <w:r w:rsidR="00267067">
        <w:rPr>
          <w:rFonts w:asciiTheme="majorHAnsi" w:hAnsiTheme="majorHAnsi"/>
          <w:sz w:val="24"/>
          <w:szCs w:val="24"/>
        </w:rPr>
        <w:t>nous fait méditer sur le fait que</w:t>
      </w:r>
      <w:r w:rsidR="00757DA8" w:rsidRPr="00C258A8">
        <w:rPr>
          <w:rFonts w:asciiTheme="majorHAnsi" w:hAnsiTheme="majorHAnsi"/>
          <w:sz w:val="24"/>
          <w:szCs w:val="24"/>
        </w:rPr>
        <w:t xml:space="preserve"> le Corps de Notre Seig</w:t>
      </w:r>
      <w:r w:rsidR="002044E7">
        <w:rPr>
          <w:rFonts w:asciiTheme="majorHAnsi" w:hAnsiTheme="majorHAnsi"/>
          <w:sz w:val="24"/>
          <w:szCs w:val="24"/>
        </w:rPr>
        <w:t>neur dans la Sainte Eucharisti</w:t>
      </w:r>
      <w:r w:rsidR="00757DA8" w:rsidRPr="00C258A8">
        <w:rPr>
          <w:rFonts w:asciiTheme="majorHAnsi" w:hAnsiTheme="majorHAnsi"/>
          <w:sz w:val="24"/>
          <w:szCs w:val="24"/>
        </w:rPr>
        <w:t xml:space="preserve">e nous </w:t>
      </w:r>
      <w:r w:rsidR="00924FD0">
        <w:rPr>
          <w:rFonts w:asciiTheme="majorHAnsi" w:hAnsiTheme="majorHAnsi"/>
          <w:sz w:val="24"/>
          <w:szCs w:val="24"/>
        </w:rPr>
        <w:t>est</w:t>
      </w:r>
      <w:r w:rsidR="00757DA8" w:rsidRPr="00C258A8">
        <w:rPr>
          <w:rFonts w:asciiTheme="majorHAnsi" w:hAnsiTheme="majorHAnsi"/>
          <w:sz w:val="24"/>
          <w:szCs w:val="24"/>
        </w:rPr>
        <w:t xml:space="preserve"> donné par la Vierge Mère Corédemptrice : </w:t>
      </w:r>
      <w:r w:rsidR="00757DA8" w:rsidRPr="00C258A8">
        <w:rPr>
          <w:rFonts w:asciiTheme="majorHAnsi" w:eastAsia="Times New Roman" w:hAnsiTheme="majorHAnsi" w:cs="Times New Roman"/>
          <w:bCs/>
          <w:i/>
          <w:sz w:val="24"/>
          <w:szCs w:val="24"/>
          <w:lang w:eastAsia="fr-FR"/>
        </w:rPr>
        <w:t>« </w:t>
      </w:r>
      <w:r w:rsidR="002044E7">
        <w:rPr>
          <w:rFonts w:asciiTheme="majorHAnsi" w:hAnsiTheme="majorHAnsi"/>
          <w:i/>
          <w:sz w:val="24"/>
          <w:szCs w:val="24"/>
        </w:rPr>
        <w:t>C'est le C</w:t>
      </w:r>
      <w:r w:rsidR="00757DA8" w:rsidRPr="00C258A8">
        <w:rPr>
          <w:rFonts w:asciiTheme="majorHAnsi" w:hAnsiTheme="majorHAnsi"/>
          <w:i/>
          <w:sz w:val="24"/>
          <w:szCs w:val="24"/>
        </w:rPr>
        <w:t>orps reçu de Marie qui, dans le Christ, devient une victime offerte pour le</w:t>
      </w:r>
      <w:r w:rsidR="002044E7">
        <w:rPr>
          <w:rFonts w:asciiTheme="majorHAnsi" w:hAnsiTheme="majorHAnsi"/>
          <w:i/>
          <w:sz w:val="24"/>
          <w:szCs w:val="24"/>
        </w:rPr>
        <w:t xml:space="preserve"> salut de l'humanité; c’est le S</w:t>
      </w:r>
      <w:r w:rsidR="00757DA8" w:rsidRPr="00C258A8">
        <w:rPr>
          <w:rFonts w:asciiTheme="majorHAnsi" w:hAnsiTheme="majorHAnsi"/>
          <w:i/>
          <w:sz w:val="24"/>
          <w:szCs w:val="24"/>
        </w:rPr>
        <w:t>ang reçu de Marie qui circule dans les veines du Christ et qui jaillit de</w:t>
      </w:r>
      <w:r w:rsidR="002044E7">
        <w:rPr>
          <w:rFonts w:asciiTheme="majorHAnsi" w:hAnsiTheme="majorHAnsi"/>
          <w:i/>
          <w:sz w:val="24"/>
          <w:szCs w:val="24"/>
        </w:rPr>
        <w:t xml:space="preserve"> son Cœur divin; c'est ce même Corps et ce même S</w:t>
      </w:r>
      <w:r w:rsidR="00757DA8" w:rsidRPr="00C258A8">
        <w:rPr>
          <w:rFonts w:asciiTheme="majorHAnsi" w:hAnsiTheme="majorHAnsi"/>
          <w:i/>
          <w:sz w:val="24"/>
          <w:szCs w:val="24"/>
        </w:rPr>
        <w:t xml:space="preserve">ang, reçus de Marie, qui nous sont donnés sous les apparences du pain et du vin, comme notre nourriture quotidienne, pour fortifier en nous la vie de grâce, et ainsi </w:t>
      </w:r>
      <w:r w:rsidR="00267067">
        <w:rPr>
          <w:rFonts w:asciiTheme="majorHAnsi" w:hAnsiTheme="majorHAnsi"/>
          <w:i/>
          <w:sz w:val="24"/>
          <w:szCs w:val="24"/>
        </w:rPr>
        <w:t>continuer en nous, membres du</w:t>
      </w:r>
      <w:r w:rsidR="00757DA8" w:rsidRPr="00C258A8">
        <w:rPr>
          <w:rFonts w:asciiTheme="majorHAnsi" w:hAnsiTheme="majorHAnsi"/>
          <w:i/>
          <w:sz w:val="24"/>
          <w:szCs w:val="24"/>
        </w:rPr>
        <w:t xml:space="preserve"> Corps mystique du Christ, son œuvre rédemptrice pour le salut de tous</w:t>
      </w:r>
      <w:r w:rsidR="00267067">
        <w:rPr>
          <w:rFonts w:asciiTheme="majorHAnsi" w:hAnsiTheme="majorHAnsi"/>
          <w:i/>
          <w:sz w:val="24"/>
          <w:szCs w:val="24"/>
        </w:rPr>
        <w:t>,</w:t>
      </w:r>
      <w:r w:rsidR="00757DA8" w:rsidRPr="00C258A8">
        <w:rPr>
          <w:rFonts w:asciiTheme="majorHAnsi" w:hAnsiTheme="majorHAnsi"/>
          <w:i/>
          <w:sz w:val="24"/>
          <w:szCs w:val="24"/>
        </w:rPr>
        <w:t xml:space="preserve"> dans la mesure où chacun s'attache au Christ et coopère avec le Christ. »</w:t>
      </w:r>
    </w:p>
    <w:p w:rsidR="00FD06D6" w:rsidRPr="00C258A8" w:rsidRDefault="00FD06D6" w:rsidP="00FD06D6">
      <w:pPr>
        <w:spacing w:after="0" w:line="240" w:lineRule="auto"/>
        <w:jc w:val="both"/>
        <w:rPr>
          <w:rFonts w:asciiTheme="majorHAnsi" w:hAnsiTheme="majorHAnsi"/>
          <w:sz w:val="24"/>
          <w:szCs w:val="24"/>
        </w:rPr>
      </w:pPr>
    </w:p>
    <w:p w:rsidR="00757DA8" w:rsidRPr="00C258A8" w:rsidRDefault="00325069" w:rsidP="00757DA8">
      <w:pPr>
        <w:spacing w:after="0" w:line="240" w:lineRule="auto"/>
        <w:jc w:val="both"/>
        <w:rPr>
          <w:rFonts w:asciiTheme="majorHAnsi" w:hAnsiTheme="majorHAnsi"/>
          <w:sz w:val="24"/>
          <w:szCs w:val="24"/>
        </w:rPr>
      </w:pPr>
      <w:r w:rsidRPr="00C258A8">
        <w:rPr>
          <w:rFonts w:asciiTheme="majorHAnsi" w:eastAsia="Times New Roman" w:hAnsiTheme="majorHAnsi" w:cs="Times New Roman"/>
          <w:b/>
          <w:bCs/>
          <w:i/>
          <w:iCs/>
          <w:color w:val="2F5496" w:themeColor="accent5" w:themeShade="BF"/>
          <w:sz w:val="24"/>
          <w:szCs w:val="24"/>
          <w:lang w:eastAsia="fr-FR"/>
        </w:rPr>
        <w:t>Sixième douleur : Le Corps de Jésus percé d’une lance et descendu de la Croix :</w:t>
      </w:r>
      <w:r w:rsidRPr="00C258A8">
        <w:rPr>
          <w:rFonts w:asciiTheme="majorHAnsi" w:eastAsia="Times New Roman" w:hAnsiTheme="majorHAnsi" w:cs="Times New Roman"/>
          <w:bCs/>
          <w:sz w:val="24"/>
          <w:szCs w:val="24"/>
          <w:lang w:eastAsia="fr-FR"/>
        </w:rPr>
        <w:t xml:space="preserve"> </w:t>
      </w:r>
      <w:r w:rsidR="00757DA8" w:rsidRPr="00C258A8">
        <w:rPr>
          <w:rFonts w:asciiTheme="majorHAnsi" w:hAnsiTheme="majorHAnsi"/>
          <w:sz w:val="24"/>
          <w:szCs w:val="24"/>
        </w:rPr>
        <w:t xml:space="preserve">Sœur Lucie explique que le rôle de Notre Dame comme notre Corédemptrice ne s’arrête pas à la mort de son Fils, mais qu’Elle veille sur le Corps Mystique de l’Eglise et de ses membres: </w:t>
      </w:r>
      <w:r w:rsidR="00757DA8" w:rsidRPr="00C258A8">
        <w:rPr>
          <w:rFonts w:asciiTheme="majorHAnsi" w:hAnsiTheme="majorHAnsi"/>
          <w:i/>
          <w:sz w:val="24"/>
          <w:szCs w:val="24"/>
        </w:rPr>
        <w:t>« </w:t>
      </w:r>
      <w:r w:rsidR="00FC2FF5">
        <w:rPr>
          <w:rFonts w:asciiTheme="majorHAnsi" w:hAnsiTheme="majorHAnsi"/>
          <w:i/>
          <w:sz w:val="24"/>
          <w:szCs w:val="24"/>
        </w:rPr>
        <w:t>Puisqu'E</w:t>
      </w:r>
      <w:r w:rsidR="00757DA8" w:rsidRPr="00C258A8">
        <w:rPr>
          <w:rFonts w:asciiTheme="majorHAnsi" w:hAnsiTheme="majorHAnsi"/>
          <w:i/>
          <w:sz w:val="24"/>
          <w:szCs w:val="24"/>
        </w:rPr>
        <w:t>lle e</w:t>
      </w:r>
      <w:r w:rsidR="00FC2FF5">
        <w:rPr>
          <w:rFonts w:asciiTheme="majorHAnsi" w:hAnsiTheme="majorHAnsi"/>
          <w:i/>
          <w:sz w:val="24"/>
          <w:szCs w:val="24"/>
        </w:rPr>
        <w:t>st la Mère du Christ et de son Corps M</w:t>
      </w:r>
      <w:r w:rsidR="00757DA8" w:rsidRPr="00C258A8">
        <w:rPr>
          <w:rFonts w:asciiTheme="majorHAnsi" w:hAnsiTheme="majorHAnsi"/>
          <w:i/>
          <w:sz w:val="24"/>
          <w:szCs w:val="24"/>
        </w:rPr>
        <w:t>ystique, le Cœur Immaculé de Marie est en quelque sorte le Cœur de l'Église: et c'est au cœur de l'Église que, toujours unie au Christ, Elle veille sur les membres de l'Église, leur accordant sa protection maternelle. Mieux que quiconque, Marie accomplit l’injonction du Christ: «Jusque-là, vous n’avez rien demandé en mon nom; demandez, et vous recevrez, afin que votre joie soit parfaite » (Jean 16:24). C'est au nom du Christ, son Fils, que Marie intercède pour nous auprès du Père. Et c'est au nom du Christ, présent dans l'Eucharistie et uni à nous dans la Sainte Communion, que nous unissons nos humbles pri</w:t>
      </w:r>
      <w:r w:rsidR="00FC2FF5">
        <w:rPr>
          <w:rFonts w:asciiTheme="majorHAnsi" w:hAnsiTheme="majorHAnsi"/>
          <w:i/>
          <w:sz w:val="24"/>
          <w:szCs w:val="24"/>
        </w:rPr>
        <w:t>ères à celles de Marie pour qu'E</w:t>
      </w:r>
      <w:r w:rsidR="00757DA8" w:rsidRPr="00C258A8">
        <w:rPr>
          <w:rFonts w:asciiTheme="majorHAnsi" w:hAnsiTheme="majorHAnsi"/>
          <w:i/>
          <w:sz w:val="24"/>
          <w:szCs w:val="24"/>
        </w:rPr>
        <w:t xml:space="preserve">lle puisse les adresser au Père en Jésus-Christ, son Fils. »  </w:t>
      </w:r>
    </w:p>
    <w:p w:rsidR="000D0A9F" w:rsidRPr="00C258A8" w:rsidRDefault="000D0A9F" w:rsidP="000D0A9F">
      <w:pPr>
        <w:spacing w:after="0" w:line="240" w:lineRule="auto"/>
        <w:jc w:val="both"/>
        <w:rPr>
          <w:rFonts w:asciiTheme="majorHAnsi" w:eastAsia="Times New Roman" w:hAnsiTheme="majorHAnsi" w:cs="Times New Roman"/>
          <w:bCs/>
          <w:sz w:val="24"/>
          <w:szCs w:val="24"/>
          <w:lang w:eastAsia="fr-FR"/>
        </w:rPr>
      </w:pPr>
    </w:p>
    <w:p w:rsidR="00784D5D" w:rsidRPr="00C258A8" w:rsidRDefault="00325069" w:rsidP="00784D5D">
      <w:pPr>
        <w:spacing w:after="0" w:line="240" w:lineRule="auto"/>
        <w:jc w:val="both"/>
        <w:rPr>
          <w:rFonts w:asciiTheme="majorHAnsi" w:hAnsiTheme="majorHAnsi"/>
          <w:i/>
          <w:sz w:val="24"/>
          <w:szCs w:val="24"/>
        </w:rPr>
      </w:pPr>
      <w:r w:rsidRPr="00C258A8">
        <w:rPr>
          <w:rFonts w:asciiTheme="majorHAnsi" w:eastAsia="Times New Roman" w:hAnsiTheme="majorHAnsi" w:cs="Times New Roman"/>
          <w:b/>
          <w:bCs/>
          <w:i/>
          <w:iCs/>
          <w:color w:val="2F5496" w:themeColor="accent5" w:themeShade="BF"/>
          <w:sz w:val="24"/>
          <w:szCs w:val="24"/>
          <w:lang w:eastAsia="fr-FR"/>
        </w:rPr>
        <w:t xml:space="preserve"> Septième douleur : Jésus est mis au tombeau :</w:t>
      </w:r>
      <w:r w:rsidRPr="00C258A8">
        <w:rPr>
          <w:rFonts w:asciiTheme="majorHAnsi" w:eastAsia="Times New Roman" w:hAnsiTheme="majorHAnsi" w:cs="Times New Roman"/>
          <w:b/>
          <w:bCs/>
          <w:color w:val="2F5496" w:themeColor="accent5" w:themeShade="BF"/>
          <w:sz w:val="24"/>
          <w:szCs w:val="24"/>
          <w:lang w:eastAsia="fr-FR"/>
        </w:rPr>
        <w:t xml:space="preserve"> </w:t>
      </w:r>
      <w:r w:rsidR="00784D5D" w:rsidRPr="00C258A8">
        <w:rPr>
          <w:rFonts w:asciiTheme="majorHAnsi" w:hAnsiTheme="majorHAnsi"/>
          <w:sz w:val="24"/>
          <w:szCs w:val="24"/>
        </w:rPr>
        <w:t xml:space="preserve">Notre-Dame de Fatima </w:t>
      </w:r>
      <w:r w:rsidR="00FC233C" w:rsidRPr="00C258A8">
        <w:rPr>
          <w:rFonts w:asciiTheme="majorHAnsi" w:hAnsiTheme="majorHAnsi"/>
          <w:sz w:val="24"/>
          <w:szCs w:val="24"/>
        </w:rPr>
        <w:t xml:space="preserve">nous exhorte, </w:t>
      </w:r>
      <w:r w:rsidR="00CD5B54">
        <w:rPr>
          <w:rFonts w:asciiTheme="majorHAnsi" w:hAnsiTheme="majorHAnsi"/>
          <w:sz w:val="24"/>
          <w:szCs w:val="24"/>
        </w:rPr>
        <w:t>à travers les paroles  qu’Elle a adressées à</w:t>
      </w:r>
      <w:r w:rsidR="00784D5D" w:rsidRPr="00C258A8">
        <w:rPr>
          <w:rFonts w:asciiTheme="majorHAnsi" w:hAnsiTheme="majorHAnsi"/>
          <w:sz w:val="24"/>
          <w:szCs w:val="24"/>
        </w:rPr>
        <w:t xml:space="preserve"> Lucie, Jacinthe et Francisco</w:t>
      </w:r>
      <w:r w:rsidR="00224344">
        <w:rPr>
          <w:rFonts w:asciiTheme="majorHAnsi" w:hAnsiTheme="majorHAnsi"/>
          <w:sz w:val="24"/>
          <w:szCs w:val="24"/>
        </w:rPr>
        <w:t> :</w:t>
      </w:r>
      <w:r w:rsidR="00784D5D" w:rsidRPr="00C258A8">
        <w:rPr>
          <w:rFonts w:asciiTheme="majorHAnsi" w:hAnsiTheme="majorHAnsi"/>
          <w:sz w:val="24"/>
          <w:szCs w:val="24"/>
        </w:rPr>
        <w:t xml:space="preserve"> </w:t>
      </w:r>
      <w:r w:rsidR="00784D5D" w:rsidRPr="00C258A8">
        <w:rPr>
          <w:rFonts w:asciiTheme="majorHAnsi" w:hAnsiTheme="majorHAnsi"/>
          <w:i/>
          <w:sz w:val="24"/>
          <w:szCs w:val="24"/>
        </w:rPr>
        <w:t>«à faire de tout ce que vous pouvez un sacrifice et à l'offrir à Dieu comme un acte de réparatio</w:t>
      </w:r>
      <w:r w:rsidR="00924FD0">
        <w:rPr>
          <w:rFonts w:asciiTheme="majorHAnsi" w:hAnsiTheme="majorHAnsi"/>
          <w:i/>
          <w:sz w:val="24"/>
          <w:szCs w:val="24"/>
        </w:rPr>
        <w:t>n pour les péchés par lesquels I</w:t>
      </w:r>
      <w:bookmarkStart w:id="0" w:name="_GoBack"/>
      <w:bookmarkEnd w:id="0"/>
      <w:r w:rsidR="00784D5D" w:rsidRPr="00C258A8">
        <w:rPr>
          <w:rFonts w:asciiTheme="majorHAnsi" w:hAnsiTheme="majorHAnsi"/>
          <w:i/>
          <w:sz w:val="24"/>
          <w:szCs w:val="24"/>
        </w:rPr>
        <w:t>l est offensé»</w:t>
      </w:r>
      <w:r w:rsidR="00784D5D" w:rsidRPr="00C258A8">
        <w:rPr>
          <w:rFonts w:asciiTheme="majorHAnsi" w:hAnsiTheme="majorHAnsi"/>
          <w:sz w:val="24"/>
          <w:szCs w:val="24"/>
        </w:rPr>
        <w:t xml:space="preserve">. </w:t>
      </w:r>
      <w:r w:rsidR="00FC233C" w:rsidRPr="00C258A8">
        <w:rPr>
          <w:rFonts w:asciiTheme="majorHAnsi" w:hAnsiTheme="majorHAnsi"/>
          <w:sz w:val="24"/>
          <w:szCs w:val="24"/>
        </w:rPr>
        <w:t xml:space="preserve">Et </w:t>
      </w:r>
      <w:r w:rsidR="00784D5D" w:rsidRPr="00C258A8">
        <w:rPr>
          <w:rFonts w:asciiTheme="majorHAnsi" w:hAnsiTheme="majorHAnsi"/>
          <w:sz w:val="24"/>
          <w:szCs w:val="24"/>
        </w:rPr>
        <w:t xml:space="preserve">Notre-Dame </w:t>
      </w:r>
      <w:r w:rsidR="00FC233C" w:rsidRPr="00C258A8">
        <w:rPr>
          <w:rFonts w:asciiTheme="majorHAnsi" w:hAnsiTheme="majorHAnsi"/>
          <w:sz w:val="24"/>
          <w:szCs w:val="24"/>
        </w:rPr>
        <w:t>nous demande, comme Elle avait demandé aux enfants de Fatima</w:t>
      </w:r>
      <w:r w:rsidR="00784D5D" w:rsidRPr="00C258A8">
        <w:rPr>
          <w:rFonts w:asciiTheme="majorHAnsi" w:hAnsiTheme="majorHAnsi"/>
          <w:sz w:val="24"/>
          <w:szCs w:val="24"/>
        </w:rPr>
        <w:t xml:space="preserve">: </w:t>
      </w:r>
      <w:r w:rsidR="00784D5D" w:rsidRPr="00C258A8">
        <w:rPr>
          <w:rFonts w:asciiTheme="majorHAnsi" w:hAnsiTheme="majorHAnsi"/>
          <w:i/>
          <w:sz w:val="24"/>
          <w:szCs w:val="24"/>
        </w:rPr>
        <w:t>«Êtes-vous prêts à vous offrir à Dieu et à supporter toutes les souffrances qu'Il veut vous envoyer, comme acte de réparation pour la conversion des pécheurs?</w:t>
      </w:r>
      <w:r w:rsidR="00FC233C" w:rsidRPr="00C258A8">
        <w:rPr>
          <w:rFonts w:asciiTheme="majorHAnsi" w:hAnsiTheme="majorHAnsi"/>
          <w:i/>
          <w:sz w:val="24"/>
          <w:szCs w:val="24"/>
        </w:rPr>
        <w:t> »</w:t>
      </w:r>
      <w:r w:rsidR="00784D5D" w:rsidRPr="00C258A8">
        <w:rPr>
          <w:rFonts w:asciiTheme="majorHAnsi" w:hAnsiTheme="majorHAnsi"/>
          <w:i/>
          <w:sz w:val="24"/>
          <w:szCs w:val="24"/>
        </w:rPr>
        <w:t xml:space="preserve"> </w:t>
      </w:r>
      <w:r w:rsidR="00FC233C" w:rsidRPr="00C258A8">
        <w:rPr>
          <w:rFonts w:asciiTheme="majorHAnsi" w:hAnsiTheme="majorHAnsi"/>
          <w:sz w:val="24"/>
          <w:szCs w:val="24"/>
        </w:rPr>
        <w:t>A nous de répondre à</w:t>
      </w:r>
      <w:r w:rsidR="00784D5D" w:rsidRPr="00C258A8">
        <w:rPr>
          <w:rFonts w:asciiTheme="majorHAnsi" w:hAnsiTheme="majorHAnsi"/>
          <w:sz w:val="24"/>
          <w:szCs w:val="24"/>
        </w:rPr>
        <w:t xml:space="preserve"> cet appel, </w:t>
      </w:r>
      <w:r w:rsidR="00FC233C" w:rsidRPr="00C258A8">
        <w:rPr>
          <w:rFonts w:asciiTheme="majorHAnsi" w:hAnsiTheme="majorHAnsi"/>
          <w:sz w:val="24"/>
          <w:szCs w:val="24"/>
        </w:rPr>
        <w:t xml:space="preserve">comme </w:t>
      </w:r>
      <w:r w:rsidR="00224344">
        <w:rPr>
          <w:rFonts w:asciiTheme="majorHAnsi" w:hAnsiTheme="majorHAnsi"/>
          <w:sz w:val="24"/>
          <w:szCs w:val="24"/>
        </w:rPr>
        <w:t xml:space="preserve">l’ont fait </w:t>
      </w:r>
      <w:r w:rsidR="00784D5D" w:rsidRPr="00C258A8">
        <w:rPr>
          <w:rFonts w:asciiTheme="majorHAnsi" w:hAnsiTheme="majorHAnsi"/>
          <w:sz w:val="24"/>
          <w:szCs w:val="24"/>
        </w:rPr>
        <w:t xml:space="preserve">les enfants </w:t>
      </w:r>
      <w:r w:rsidR="00FC233C" w:rsidRPr="00C258A8">
        <w:rPr>
          <w:rFonts w:asciiTheme="majorHAnsi" w:hAnsiTheme="majorHAnsi"/>
          <w:sz w:val="24"/>
          <w:szCs w:val="24"/>
        </w:rPr>
        <w:t>de Fatima</w:t>
      </w:r>
      <w:r w:rsidR="00784D5D" w:rsidRPr="00C258A8">
        <w:rPr>
          <w:rFonts w:asciiTheme="majorHAnsi" w:hAnsiTheme="majorHAnsi"/>
          <w:sz w:val="24"/>
          <w:szCs w:val="24"/>
        </w:rPr>
        <w:t>:</w:t>
      </w:r>
      <w:r w:rsidR="00784D5D" w:rsidRPr="00C258A8">
        <w:rPr>
          <w:rFonts w:asciiTheme="majorHAnsi" w:hAnsiTheme="majorHAnsi"/>
          <w:i/>
          <w:sz w:val="24"/>
          <w:szCs w:val="24"/>
        </w:rPr>
        <w:t xml:space="preserve"> «Oui, nous le voulons». </w:t>
      </w:r>
      <w:r w:rsidR="00784D5D" w:rsidRPr="00C258A8">
        <w:rPr>
          <w:rFonts w:asciiTheme="majorHAnsi" w:hAnsiTheme="majorHAnsi"/>
          <w:sz w:val="24"/>
          <w:szCs w:val="24"/>
        </w:rPr>
        <w:t xml:space="preserve">La Corédemptrice </w:t>
      </w:r>
      <w:r w:rsidR="00FC233C" w:rsidRPr="00C258A8">
        <w:rPr>
          <w:rFonts w:asciiTheme="majorHAnsi" w:hAnsiTheme="majorHAnsi"/>
          <w:sz w:val="24"/>
          <w:szCs w:val="24"/>
        </w:rPr>
        <w:t>nous avertit, comme Elle avait averti ces jeunes enfants</w:t>
      </w:r>
      <w:r w:rsidR="00784D5D" w:rsidRPr="00C258A8">
        <w:rPr>
          <w:rFonts w:asciiTheme="majorHAnsi" w:hAnsiTheme="majorHAnsi"/>
          <w:sz w:val="24"/>
          <w:szCs w:val="24"/>
        </w:rPr>
        <w:t xml:space="preserve">: </w:t>
      </w:r>
      <w:r w:rsidR="00FC233C" w:rsidRPr="00C258A8">
        <w:rPr>
          <w:rFonts w:asciiTheme="majorHAnsi" w:hAnsiTheme="majorHAnsi"/>
          <w:i/>
          <w:sz w:val="24"/>
          <w:szCs w:val="24"/>
        </w:rPr>
        <w:t>« </w:t>
      </w:r>
      <w:r w:rsidR="00784D5D" w:rsidRPr="00C258A8">
        <w:rPr>
          <w:rFonts w:asciiTheme="majorHAnsi" w:hAnsiTheme="majorHAnsi"/>
          <w:i/>
          <w:sz w:val="24"/>
          <w:szCs w:val="24"/>
        </w:rPr>
        <w:t>Alors vous allez avoir beaucoup à souffrir, mais la grâc</w:t>
      </w:r>
      <w:r w:rsidR="00FC233C" w:rsidRPr="00C258A8">
        <w:rPr>
          <w:rFonts w:asciiTheme="majorHAnsi" w:hAnsiTheme="majorHAnsi"/>
          <w:i/>
          <w:sz w:val="24"/>
          <w:szCs w:val="24"/>
        </w:rPr>
        <w:t>e de Dieu sera votre réconfort. »</w:t>
      </w:r>
      <w:r w:rsidR="00784D5D" w:rsidRPr="00C258A8">
        <w:rPr>
          <w:rFonts w:asciiTheme="majorHAnsi" w:hAnsiTheme="majorHAnsi"/>
          <w:i/>
          <w:sz w:val="24"/>
          <w:szCs w:val="24"/>
        </w:rPr>
        <w:t xml:space="preserve"> </w:t>
      </w:r>
      <w:r w:rsidR="00900DD5" w:rsidRPr="00C258A8">
        <w:rPr>
          <w:rFonts w:asciiTheme="majorHAnsi" w:hAnsiTheme="majorHAnsi"/>
          <w:sz w:val="24"/>
          <w:szCs w:val="24"/>
        </w:rPr>
        <w:t>Tout</w:t>
      </w:r>
      <w:r w:rsidR="00784D5D" w:rsidRPr="00C258A8">
        <w:rPr>
          <w:rFonts w:asciiTheme="majorHAnsi" w:hAnsiTheme="majorHAnsi"/>
          <w:sz w:val="24"/>
          <w:szCs w:val="24"/>
        </w:rPr>
        <w:t xml:space="preserve"> comme les enfants de Fatima, </w:t>
      </w:r>
      <w:r w:rsidR="00900DD5" w:rsidRPr="00C258A8">
        <w:rPr>
          <w:rFonts w:asciiTheme="majorHAnsi" w:hAnsiTheme="majorHAnsi"/>
          <w:sz w:val="24"/>
          <w:szCs w:val="24"/>
        </w:rPr>
        <w:t xml:space="preserve">nous </w:t>
      </w:r>
      <w:r w:rsidR="00784D5D" w:rsidRPr="00C258A8">
        <w:rPr>
          <w:rFonts w:asciiTheme="majorHAnsi" w:hAnsiTheme="majorHAnsi"/>
          <w:sz w:val="24"/>
          <w:szCs w:val="24"/>
        </w:rPr>
        <w:t xml:space="preserve">sommes appelés à dire notre </w:t>
      </w:r>
      <w:r w:rsidR="00784D5D" w:rsidRPr="00C258A8">
        <w:rPr>
          <w:rFonts w:asciiTheme="majorHAnsi" w:hAnsiTheme="majorHAnsi"/>
          <w:i/>
          <w:sz w:val="24"/>
          <w:szCs w:val="24"/>
        </w:rPr>
        <w:t>fiat</w:t>
      </w:r>
      <w:r w:rsidR="00784D5D" w:rsidRPr="00C258A8">
        <w:rPr>
          <w:rFonts w:asciiTheme="majorHAnsi" w:hAnsiTheme="majorHAnsi"/>
          <w:sz w:val="24"/>
          <w:szCs w:val="24"/>
        </w:rPr>
        <w:t xml:space="preserve"> </w:t>
      </w:r>
      <w:r w:rsidR="00FC233C" w:rsidRPr="00C258A8">
        <w:rPr>
          <w:rFonts w:asciiTheme="majorHAnsi" w:hAnsiTheme="majorHAnsi"/>
          <w:sz w:val="24"/>
          <w:szCs w:val="24"/>
        </w:rPr>
        <w:t xml:space="preserve">et </w:t>
      </w:r>
      <w:r w:rsidR="00784D5D" w:rsidRPr="00C258A8">
        <w:rPr>
          <w:rFonts w:asciiTheme="majorHAnsi" w:hAnsiTheme="majorHAnsi"/>
          <w:sz w:val="24"/>
          <w:szCs w:val="24"/>
        </w:rPr>
        <w:t xml:space="preserve">à </w:t>
      </w:r>
      <w:r w:rsidR="00FC233C" w:rsidRPr="00C258A8">
        <w:rPr>
          <w:rFonts w:asciiTheme="majorHAnsi" w:hAnsiTheme="majorHAnsi"/>
          <w:sz w:val="24"/>
          <w:szCs w:val="24"/>
        </w:rPr>
        <w:t>participer</w:t>
      </w:r>
      <w:r w:rsidR="008B1542" w:rsidRPr="00C258A8">
        <w:rPr>
          <w:rFonts w:asciiTheme="majorHAnsi" w:hAnsiTheme="majorHAnsi"/>
          <w:sz w:val="24"/>
          <w:szCs w:val="24"/>
        </w:rPr>
        <w:t>, dans la humble mesure que Dieu nous donne de participer,</w:t>
      </w:r>
      <w:r w:rsidR="00FC233C" w:rsidRPr="00C258A8">
        <w:rPr>
          <w:rFonts w:asciiTheme="majorHAnsi" w:hAnsiTheme="majorHAnsi"/>
          <w:sz w:val="24"/>
          <w:szCs w:val="24"/>
        </w:rPr>
        <w:t xml:space="preserve"> à la </w:t>
      </w:r>
      <w:r w:rsidR="00224344">
        <w:rPr>
          <w:rFonts w:asciiTheme="majorHAnsi" w:hAnsiTheme="majorHAnsi"/>
          <w:sz w:val="24"/>
          <w:szCs w:val="24"/>
        </w:rPr>
        <w:t>mission corédemptrice</w:t>
      </w:r>
      <w:r w:rsidR="008B1542" w:rsidRPr="00C258A8">
        <w:rPr>
          <w:rFonts w:asciiTheme="majorHAnsi" w:hAnsiTheme="majorHAnsi"/>
          <w:sz w:val="24"/>
          <w:szCs w:val="24"/>
        </w:rPr>
        <w:t xml:space="preserve"> de Notre-Dame</w:t>
      </w:r>
      <w:r w:rsidR="00784D5D" w:rsidRPr="00C258A8">
        <w:rPr>
          <w:rFonts w:asciiTheme="majorHAnsi" w:hAnsiTheme="majorHAnsi"/>
          <w:sz w:val="24"/>
          <w:szCs w:val="24"/>
        </w:rPr>
        <w:t>.</w:t>
      </w:r>
      <w:r w:rsidR="00900DD5" w:rsidRPr="00C258A8">
        <w:rPr>
          <w:rFonts w:asciiTheme="majorHAnsi" w:hAnsiTheme="majorHAnsi"/>
          <w:sz w:val="24"/>
          <w:szCs w:val="24"/>
        </w:rPr>
        <w:t xml:space="preserve">  Sœur Lucie nous dit :</w:t>
      </w:r>
      <w:r w:rsidR="00224344">
        <w:rPr>
          <w:rFonts w:asciiTheme="majorHAnsi" w:hAnsiTheme="majorHAnsi"/>
          <w:i/>
          <w:sz w:val="24"/>
          <w:szCs w:val="24"/>
        </w:rPr>
        <w:t xml:space="preserve"> </w:t>
      </w:r>
      <w:r w:rsidR="00784D5D" w:rsidRPr="00C258A8">
        <w:rPr>
          <w:rFonts w:asciiTheme="majorHAnsi" w:hAnsiTheme="majorHAnsi"/>
          <w:i/>
          <w:sz w:val="24"/>
          <w:szCs w:val="24"/>
        </w:rPr>
        <w:t>«Et notre propre contribution? C'est notre humble prière, ou pauvres petits actes d'abnégation que nous devons unir à la prière et au sacrifice de Jésus-Christ et du Cœur Immaculé de Marie en réparation et pour le salut de nos pauvres frères et sœurs qui se sont éloignés du seul vrai chemin qui mène à la vie… »</w:t>
      </w:r>
    </w:p>
    <w:sectPr w:rsidR="00784D5D" w:rsidRPr="00C258A8" w:rsidSect="007F4A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F1F" w:rsidRDefault="00B73F1F" w:rsidP="00325069">
      <w:pPr>
        <w:spacing w:after="0" w:line="240" w:lineRule="auto"/>
      </w:pPr>
      <w:r>
        <w:separator/>
      </w:r>
    </w:p>
  </w:endnote>
  <w:endnote w:type="continuationSeparator" w:id="0">
    <w:p w:rsidR="00B73F1F" w:rsidRDefault="00B73F1F" w:rsidP="0032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F1F" w:rsidRDefault="00B73F1F" w:rsidP="00325069">
      <w:pPr>
        <w:spacing w:after="0" w:line="240" w:lineRule="auto"/>
      </w:pPr>
      <w:r>
        <w:separator/>
      </w:r>
    </w:p>
  </w:footnote>
  <w:footnote w:type="continuationSeparator" w:id="0">
    <w:p w:rsidR="00B73F1F" w:rsidRDefault="00B73F1F" w:rsidP="00325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08DE"/>
    <w:multiLevelType w:val="hybridMultilevel"/>
    <w:tmpl w:val="5C886960"/>
    <w:lvl w:ilvl="0" w:tplc="ABDCC942">
      <w:start w:val="1"/>
      <w:numFmt w:val="decimal"/>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69"/>
    <w:rsid w:val="00020B5F"/>
    <w:rsid w:val="000C2E79"/>
    <w:rsid w:val="000D0A9F"/>
    <w:rsid w:val="000E71A9"/>
    <w:rsid w:val="00127ADE"/>
    <w:rsid w:val="00190660"/>
    <w:rsid w:val="001B71C3"/>
    <w:rsid w:val="001C4599"/>
    <w:rsid w:val="002044E7"/>
    <w:rsid w:val="00224344"/>
    <w:rsid w:val="00250DA6"/>
    <w:rsid w:val="00267067"/>
    <w:rsid w:val="002D6B70"/>
    <w:rsid w:val="002E540D"/>
    <w:rsid w:val="00312926"/>
    <w:rsid w:val="00324CB7"/>
    <w:rsid w:val="00325069"/>
    <w:rsid w:val="00326AEC"/>
    <w:rsid w:val="00383013"/>
    <w:rsid w:val="00423203"/>
    <w:rsid w:val="00441476"/>
    <w:rsid w:val="00455573"/>
    <w:rsid w:val="004D31D1"/>
    <w:rsid w:val="00550B57"/>
    <w:rsid w:val="00556ED6"/>
    <w:rsid w:val="00582B5E"/>
    <w:rsid w:val="006104E2"/>
    <w:rsid w:val="00650932"/>
    <w:rsid w:val="00664640"/>
    <w:rsid w:val="00680F56"/>
    <w:rsid w:val="006D6FD5"/>
    <w:rsid w:val="006F6009"/>
    <w:rsid w:val="00710BCE"/>
    <w:rsid w:val="00741084"/>
    <w:rsid w:val="00757DA8"/>
    <w:rsid w:val="00784D5D"/>
    <w:rsid w:val="007C73B1"/>
    <w:rsid w:val="007F4A30"/>
    <w:rsid w:val="00856161"/>
    <w:rsid w:val="008B1542"/>
    <w:rsid w:val="00900DD5"/>
    <w:rsid w:val="00924FD0"/>
    <w:rsid w:val="009349DB"/>
    <w:rsid w:val="00954AF6"/>
    <w:rsid w:val="00996FD8"/>
    <w:rsid w:val="00B17E30"/>
    <w:rsid w:val="00B546CF"/>
    <w:rsid w:val="00B73F1F"/>
    <w:rsid w:val="00C24A56"/>
    <w:rsid w:val="00C258A8"/>
    <w:rsid w:val="00CB47EE"/>
    <w:rsid w:val="00CD5B54"/>
    <w:rsid w:val="00CD6326"/>
    <w:rsid w:val="00D35134"/>
    <w:rsid w:val="00D4614F"/>
    <w:rsid w:val="00D62839"/>
    <w:rsid w:val="00DC7576"/>
    <w:rsid w:val="00DE3046"/>
    <w:rsid w:val="00F16FE0"/>
    <w:rsid w:val="00F20C05"/>
    <w:rsid w:val="00F9060D"/>
    <w:rsid w:val="00FC233C"/>
    <w:rsid w:val="00FC2FF5"/>
    <w:rsid w:val="00FD06D6"/>
    <w:rsid w:val="00FE77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5B0A2-51A0-4DA6-BB60-024406F1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69"/>
    <w:pPr>
      <w:spacing w:line="256" w:lineRule="auto"/>
    </w:pPr>
  </w:style>
  <w:style w:type="paragraph" w:styleId="Titre1">
    <w:name w:val="heading 1"/>
    <w:basedOn w:val="Normal"/>
    <w:link w:val="Titre1Car"/>
    <w:uiPriority w:val="9"/>
    <w:qFormat/>
    <w:rsid w:val="003250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5069"/>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semiHidden/>
    <w:unhideWhenUsed/>
    <w:rsid w:val="003250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25069"/>
    <w:rPr>
      <w:sz w:val="20"/>
      <w:szCs w:val="20"/>
    </w:rPr>
  </w:style>
  <w:style w:type="character" w:styleId="Appelnotedebasdep">
    <w:name w:val="footnote reference"/>
    <w:basedOn w:val="Policepardfaut"/>
    <w:uiPriority w:val="99"/>
    <w:semiHidden/>
    <w:unhideWhenUsed/>
    <w:rsid w:val="00325069"/>
    <w:rPr>
      <w:vertAlign w:val="superscript"/>
    </w:rPr>
  </w:style>
  <w:style w:type="paragraph" w:styleId="Sansinterligne">
    <w:name w:val="No Spacing"/>
    <w:uiPriority w:val="1"/>
    <w:qFormat/>
    <w:rsid w:val="00325069"/>
    <w:pPr>
      <w:spacing w:after="0" w:line="240" w:lineRule="auto"/>
    </w:pPr>
  </w:style>
  <w:style w:type="character" w:styleId="Lienhypertexte">
    <w:name w:val="Hyperlink"/>
    <w:basedOn w:val="Policepardfaut"/>
    <w:uiPriority w:val="99"/>
    <w:unhideWhenUsed/>
    <w:rsid w:val="00325069"/>
    <w:rPr>
      <w:color w:val="0000FF"/>
      <w:u w:val="single"/>
    </w:rPr>
  </w:style>
  <w:style w:type="paragraph" w:styleId="Paragraphedeliste">
    <w:name w:val="List Paragraph"/>
    <w:basedOn w:val="Normal"/>
    <w:uiPriority w:val="34"/>
    <w:qFormat/>
    <w:rsid w:val="00710BCE"/>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77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1410</Words>
  <Characters>7755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darentiere</dc:creator>
  <cp:keywords/>
  <dc:description/>
  <cp:lastModifiedBy>darentiere</cp:lastModifiedBy>
  <cp:revision>46</cp:revision>
  <dcterms:created xsi:type="dcterms:W3CDTF">2021-04-24T14:34:00Z</dcterms:created>
  <dcterms:modified xsi:type="dcterms:W3CDTF">2021-05-07T06:38:00Z</dcterms:modified>
</cp:coreProperties>
</file>