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9936C" w14:textId="77777777" w:rsidR="00B87000" w:rsidRDefault="00B87000" w:rsidP="00B87000">
      <w:pPr>
        <w:spacing w:after="0" w:line="240" w:lineRule="auto"/>
        <w:jc w:val="both"/>
        <w:rPr>
          <w:rFonts w:asciiTheme="majorHAnsi" w:hAnsiTheme="majorHAnsi"/>
          <w:b/>
          <w:color w:val="2E74B5" w:themeColor="accent5" w:themeShade="BF"/>
          <w:sz w:val="24"/>
          <w:szCs w:val="24"/>
        </w:rPr>
      </w:pPr>
    </w:p>
    <w:p w14:paraId="705963EF" w14:textId="77777777" w:rsidR="00B87000" w:rsidRPr="00610915" w:rsidRDefault="00B87000" w:rsidP="00B87000">
      <w:pPr>
        <w:spacing w:after="0" w:line="240" w:lineRule="auto"/>
        <w:jc w:val="both"/>
        <w:rPr>
          <w:rFonts w:asciiTheme="majorHAnsi" w:hAnsiTheme="majorHAnsi"/>
          <w:sz w:val="24"/>
          <w:szCs w:val="24"/>
        </w:rPr>
      </w:pPr>
      <w:r w:rsidRPr="00610915">
        <w:rPr>
          <w:rFonts w:asciiTheme="majorHAnsi" w:hAnsiTheme="majorHAnsi"/>
          <w:b/>
          <w:color w:val="2E74B5" w:themeColor="accent5" w:themeShade="BF"/>
          <w:sz w:val="24"/>
          <w:szCs w:val="24"/>
        </w:rPr>
        <w:t xml:space="preserve">Annonce : </w:t>
      </w:r>
      <w:r w:rsidRPr="00610915">
        <w:rPr>
          <w:rFonts w:asciiTheme="majorHAnsi" w:hAnsiTheme="majorHAnsi"/>
          <w:sz w:val="24"/>
          <w:szCs w:val="24"/>
        </w:rPr>
        <w:t xml:space="preserve">La Confrérie Marie </w:t>
      </w:r>
      <w:proofErr w:type="spellStart"/>
      <w:r w:rsidRPr="00610915">
        <w:rPr>
          <w:rFonts w:asciiTheme="majorHAnsi" w:hAnsiTheme="majorHAnsi"/>
          <w:sz w:val="24"/>
          <w:szCs w:val="24"/>
        </w:rPr>
        <w:t>Corédemptrice</w:t>
      </w:r>
      <w:proofErr w:type="spellEnd"/>
      <w:r w:rsidRPr="00610915">
        <w:rPr>
          <w:rFonts w:asciiTheme="majorHAnsi" w:hAnsiTheme="majorHAnsi"/>
          <w:sz w:val="24"/>
          <w:szCs w:val="24"/>
        </w:rPr>
        <w:t xml:space="preserve"> propose une neuvaine</w:t>
      </w:r>
      <w:r>
        <w:rPr>
          <w:rFonts w:asciiTheme="majorHAnsi" w:hAnsiTheme="majorHAnsi"/>
          <w:sz w:val="24"/>
          <w:szCs w:val="24"/>
        </w:rPr>
        <w:t xml:space="preserve"> </w:t>
      </w:r>
      <w:r w:rsidRPr="00074963">
        <w:rPr>
          <w:rFonts w:asciiTheme="majorHAnsi" w:hAnsiTheme="majorHAnsi"/>
          <w:sz w:val="24"/>
          <w:szCs w:val="24"/>
        </w:rPr>
        <w:t xml:space="preserve">à </w:t>
      </w:r>
      <w:r w:rsidRPr="00074963">
        <w:rPr>
          <w:rFonts w:asciiTheme="majorHAnsi" w:hAnsiTheme="majorHAnsi"/>
          <w:i/>
          <w:sz w:val="24"/>
          <w:szCs w:val="24"/>
        </w:rPr>
        <w:t>Notre Dame des Douleurs</w:t>
      </w:r>
      <w:r w:rsidRPr="00074963">
        <w:rPr>
          <w:rFonts w:asciiTheme="majorHAnsi" w:hAnsiTheme="majorHAnsi"/>
          <w:sz w:val="24"/>
          <w:szCs w:val="24"/>
        </w:rPr>
        <w:t xml:space="preserve"> pour </w:t>
      </w:r>
      <w:r>
        <w:rPr>
          <w:rFonts w:asciiTheme="majorHAnsi" w:hAnsiTheme="majorHAnsi"/>
          <w:sz w:val="24"/>
          <w:szCs w:val="24"/>
        </w:rPr>
        <w:t xml:space="preserve">préparer </w:t>
      </w:r>
      <w:r w:rsidRPr="00074963">
        <w:rPr>
          <w:rFonts w:asciiTheme="majorHAnsi" w:hAnsiTheme="majorHAnsi"/>
          <w:sz w:val="24"/>
          <w:szCs w:val="24"/>
        </w:rPr>
        <w:t xml:space="preserve">la fête patronale de la </w:t>
      </w:r>
      <w:r w:rsidRPr="008F4766">
        <w:rPr>
          <w:rFonts w:asciiTheme="majorHAnsi" w:hAnsiTheme="majorHAnsi"/>
          <w:i/>
          <w:sz w:val="24"/>
          <w:szCs w:val="24"/>
        </w:rPr>
        <w:t xml:space="preserve">Confrérie Marie </w:t>
      </w:r>
      <w:proofErr w:type="spellStart"/>
      <w:r w:rsidRPr="008F4766">
        <w:rPr>
          <w:rFonts w:asciiTheme="majorHAnsi" w:hAnsiTheme="majorHAnsi"/>
          <w:i/>
          <w:sz w:val="24"/>
          <w:szCs w:val="24"/>
        </w:rPr>
        <w:t>Corédemptrice</w:t>
      </w:r>
      <w:proofErr w:type="spellEnd"/>
      <w:r w:rsidRPr="00074963">
        <w:rPr>
          <w:rFonts w:asciiTheme="majorHAnsi" w:hAnsiTheme="majorHAnsi"/>
          <w:sz w:val="24"/>
          <w:szCs w:val="24"/>
        </w:rPr>
        <w:t xml:space="preserve"> du 15 septembre</w:t>
      </w:r>
      <w:r>
        <w:rPr>
          <w:rFonts w:asciiTheme="majorHAnsi" w:hAnsiTheme="majorHAnsi"/>
          <w:sz w:val="24"/>
          <w:szCs w:val="24"/>
        </w:rPr>
        <w:t>.  Le but de cette neuvaine est de</w:t>
      </w:r>
      <w:r w:rsidRPr="00074963">
        <w:rPr>
          <w:rFonts w:asciiTheme="majorHAnsi" w:hAnsiTheme="majorHAnsi"/>
          <w:sz w:val="24"/>
          <w:szCs w:val="24"/>
        </w:rPr>
        <w:t xml:space="preserve"> prier pour la </w:t>
      </w:r>
      <w:r w:rsidRPr="00074963">
        <w:rPr>
          <w:rFonts w:asciiTheme="majorHAnsi" w:hAnsiTheme="majorHAnsi"/>
          <w:bCs/>
          <w:sz w:val="24"/>
          <w:szCs w:val="24"/>
        </w:rPr>
        <w:t>proclamation solennelle du dogme de la Maternité spirituelle de Notre Dame</w:t>
      </w:r>
      <w:r w:rsidRPr="00074963">
        <w:rPr>
          <w:rFonts w:asciiTheme="majorHAnsi" w:hAnsiTheme="majorHAnsi"/>
          <w:sz w:val="24"/>
          <w:szCs w:val="24"/>
        </w:rPr>
        <w:t xml:space="preserve">, </w:t>
      </w:r>
      <w:r w:rsidRPr="00610915">
        <w:rPr>
          <w:rFonts w:asciiTheme="majorHAnsi" w:hAnsiTheme="majorHAnsi"/>
          <w:sz w:val="24"/>
          <w:szCs w:val="24"/>
        </w:rPr>
        <w:t xml:space="preserve">en tant que </w:t>
      </w:r>
      <w:proofErr w:type="spellStart"/>
      <w:r w:rsidRPr="00610915">
        <w:rPr>
          <w:rFonts w:asciiTheme="majorHAnsi" w:hAnsiTheme="majorHAnsi"/>
          <w:sz w:val="24"/>
          <w:szCs w:val="24"/>
        </w:rPr>
        <w:t>Corédemptrice</w:t>
      </w:r>
      <w:proofErr w:type="spellEnd"/>
      <w:r w:rsidRPr="00610915">
        <w:rPr>
          <w:rFonts w:asciiTheme="majorHAnsi" w:hAnsiTheme="majorHAnsi"/>
          <w:sz w:val="24"/>
          <w:szCs w:val="24"/>
        </w:rPr>
        <w:t xml:space="preserve"> et Médiatrice de Toute Grâce, sachant que par la reconnaissance de ces mystères douloureux et glorieux de l’Immaculée, les enfants de l’Eglise, si éprouvés dans ces temps où l’Église navigue sur des mers tr</w:t>
      </w:r>
      <w:r w:rsidRPr="00610915">
        <w:rPr>
          <w:rFonts w:asciiTheme="majorHAnsi" w:hAnsiTheme="majorHAnsi" w:cstheme="majorHAnsi"/>
          <w:sz w:val="24"/>
          <w:szCs w:val="24"/>
        </w:rPr>
        <w:t>è</w:t>
      </w:r>
      <w:r w:rsidRPr="00610915">
        <w:rPr>
          <w:rFonts w:asciiTheme="majorHAnsi" w:hAnsiTheme="majorHAnsi"/>
          <w:sz w:val="24"/>
          <w:szCs w:val="24"/>
        </w:rPr>
        <w:t>s agitées, recevront d’amples grâces et consolations afin de surmonter ces grandes épreuves.</w:t>
      </w:r>
      <w:r>
        <w:rPr>
          <w:rFonts w:asciiTheme="majorHAnsi" w:hAnsiTheme="majorHAnsi"/>
          <w:sz w:val="24"/>
          <w:szCs w:val="24"/>
        </w:rPr>
        <w:t xml:space="preserve">  Le livret de la neuvaine </w:t>
      </w:r>
      <w:r w:rsidRPr="004656AB">
        <w:rPr>
          <w:rFonts w:asciiTheme="majorHAnsi" w:hAnsiTheme="majorHAnsi"/>
          <w:sz w:val="24"/>
          <w:szCs w:val="24"/>
        </w:rPr>
        <w:t>Cette neuvaine se trouve sur le site de la paroisse, sur l’onglet</w:t>
      </w:r>
      <w:proofErr w:type="gramStart"/>
      <w:r w:rsidRPr="004656AB">
        <w:rPr>
          <w:rFonts w:asciiTheme="majorHAnsi" w:hAnsiTheme="majorHAnsi"/>
          <w:sz w:val="24"/>
          <w:szCs w:val="24"/>
        </w:rPr>
        <w:t xml:space="preserve"> </w:t>
      </w:r>
      <w:r w:rsidRPr="00411B43">
        <w:rPr>
          <w:rFonts w:asciiTheme="majorHAnsi" w:hAnsiTheme="majorHAnsi"/>
          <w:i/>
          <w:sz w:val="24"/>
          <w:szCs w:val="24"/>
        </w:rPr>
        <w:t>«Confrérie</w:t>
      </w:r>
      <w:proofErr w:type="gramEnd"/>
      <w:r w:rsidRPr="00411B43">
        <w:rPr>
          <w:rFonts w:asciiTheme="majorHAnsi" w:hAnsiTheme="majorHAnsi"/>
          <w:i/>
          <w:sz w:val="24"/>
          <w:szCs w:val="24"/>
        </w:rPr>
        <w:t xml:space="preserve"> Marie </w:t>
      </w:r>
      <w:proofErr w:type="spellStart"/>
      <w:r w:rsidRPr="00411B43">
        <w:rPr>
          <w:rFonts w:asciiTheme="majorHAnsi" w:hAnsiTheme="majorHAnsi"/>
          <w:i/>
          <w:sz w:val="24"/>
          <w:szCs w:val="24"/>
        </w:rPr>
        <w:t>Corédemptrice</w:t>
      </w:r>
      <w:proofErr w:type="spellEnd"/>
      <w:r w:rsidRPr="00411B43">
        <w:rPr>
          <w:rFonts w:asciiTheme="majorHAnsi" w:hAnsiTheme="majorHAnsi"/>
          <w:i/>
          <w:sz w:val="24"/>
          <w:szCs w:val="24"/>
        </w:rPr>
        <w:t>» : «Informations et Nouvelles»</w:t>
      </w:r>
      <w:r>
        <w:rPr>
          <w:rFonts w:asciiTheme="majorHAnsi" w:hAnsiTheme="majorHAnsi"/>
          <w:sz w:val="24"/>
          <w:szCs w:val="24"/>
        </w:rPr>
        <w:t>, et des exemplaires seront mis à la disposition des paroissiens de Saint-Eugène à partir de dimanche prochain pour ceux qui ne pourront le télécharger et imprimer chez eux</w:t>
      </w:r>
      <w:r w:rsidRPr="004656AB">
        <w:rPr>
          <w:rFonts w:asciiTheme="majorHAnsi" w:hAnsiTheme="majorHAnsi"/>
          <w:sz w:val="24"/>
          <w:szCs w:val="24"/>
        </w:rPr>
        <w:t>. Nous commencerons ce</w:t>
      </w:r>
      <w:r>
        <w:rPr>
          <w:rFonts w:asciiTheme="majorHAnsi" w:hAnsiTheme="majorHAnsi"/>
          <w:sz w:val="24"/>
          <w:szCs w:val="24"/>
        </w:rPr>
        <w:t>tte neuvaine</w:t>
      </w:r>
      <w:r w:rsidRPr="004656AB">
        <w:rPr>
          <w:rFonts w:asciiTheme="majorHAnsi" w:hAnsiTheme="majorHAnsi"/>
          <w:sz w:val="24"/>
          <w:szCs w:val="24"/>
        </w:rPr>
        <w:t xml:space="preserve"> </w:t>
      </w:r>
      <w:r>
        <w:rPr>
          <w:rFonts w:asciiTheme="majorHAnsi" w:hAnsiTheme="majorHAnsi"/>
          <w:sz w:val="24"/>
          <w:szCs w:val="24"/>
        </w:rPr>
        <w:t>le lundi 6 septembre</w:t>
      </w:r>
      <w:r w:rsidRPr="004656AB">
        <w:rPr>
          <w:rFonts w:asciiTheme="majorHAnsi" w:hAnsiTheme="majorHAnsi"/>
          <w:sz w:val="24"/>
          <w:szCs w:val="24"/>
        </w:rPr>
        <w:t>,</w:t>
      </w:r>
      <w:r>
        <w:rPr>
          <w:rFonts w:asciiTheme="majorHAnsi" w:hAnsiTheme="majorHAnsi"/>
          <w:sz w:val="24"/>
          <w:szCs w:val="24"/>
        </w:rPr>
        <w:t xml:space="preserve"> elle sera dite à la chapelle de la Sainte Vierge du lundi au vendredi un quart d’heure avant la messe de 19h, puis le samedi un quart d’heure avant la messe de 9h30, et le dimanche à la fin de la prière du chapelet de 16h45.  C</w:t>
      </w:r>
      <w:r w:rsidRPr="004656AB">
        <w:rPr>
          <w:rFonts w:asciiTheme="majorHAnsi" w:hAnsiTheme="majorHAnsi"/>
          <w:sz w:val="24"/>
          <w:szCs w:val="24"/>
        </w:rPr>
        <w:t>ette neuvaine s’</w:t>
      </w:r>
      <w:proofErr w:type="spellStart"/>
      <w:r w:rsidRPr="004656AB">
        <w:rPr>
          <w:rFonts w:asciiTheme="majorHAnsi" w:hAnsiTheme="majorHAnsi"/>
          <w:sz w:val="24"/>
          <w:szCs w:val="24"/>
        </w:rPr>
        <w:t>achevera</w:t>
      </w:r>
      <w:proofErr w:type="spellEnd"/>
      <w:r w:rsidRPr="004656AB">
        <w:rPr>
          <w:rFonts w:asciiTheme="majorHAnsi" w:hAnsiTheme="majorHAnsi"/>
          <w:sz w:val="24"/>
          <w:szCs w:val="24"/>
        </w:rPr>
        <w:t xml:space="preserve"> par la prière du chapelet des </w:t>
      </w:r>
      <w:r>
        <w:rPr>
          <w:rFonts w:asciiTheme="majorHAnsi" w:hAnsiTheme="majorHAnsi"/>
          <w:sz w:val="24"/>
          <w:szCs w:val="24"/>
        </w:rPr>
        <w:t>Sept Douleurs</w:t>
      </w:r>
      <w:r w:rsidRPr="004656AB">
        <w:rPr>
          <w:rFonts w:asciiTheme="majorHAnsi" w:hAnsiTheme="majorHAnsi"/>
          <w:sz w:val="24"/>
          <w:szCs w:val="24"/>
        </w:rPr>
        <w:t xml:space="preserve"> de Notre Dame le </w:t>
      </w:r>
      <w:r>
        <w:rPr>
          <w:rFonts w:asciiTheme="majorHAnsi" w:hAnsiTheme="majorHAnsi"/>
          <w:sz w:val="24"/>
          <w:szCs w:val="24"/>
        </w:rPr>
        <w:t>mercredi 15 septembre</w:t>
      </w:r>
      <w:r w:rsidRPr="004656AB">
        <w:rPr>
          <w:rFonts w:asciiTheme="majorHAnsi" w:hAnsiTheme="majorHAnsi"/>
          <w:sz w:val="24"/>
          <w:szCs w:val="24"/>
        </w:rPr>
        <w:t xml:space="preserve">, fête de </w:t>
      </w:r>
      <w:r>
        <w:rPr>
          <w:rFonts w:asciiTheme="majorHAnsi" w:hAnsiTheme="majorHAnsi"/>
          <w:sz w:val="24"/>
          <w:szCs w:val="24"/>
        </w:rPr>
        <w:t xml:space="preserve">Notre Dame des Douleurs, à 18h.  </w:t>
      </w:r>
      <w:r w:rsidRPr="008F4766">
        <w:rPr>
          <w:rFonts w:asciiTheme="majorHAnsi" w:hAnsiTheme="majorHAnsi"/>
          <w:sz w:val="24"/>
          <w:szCs w:val="24"/>
        </w:rPr>
        <w:t>Les méditations d’aujourd’hui</w:t>
      </w:r>
      <w:r w:rsidRPr="008F4766">
        <w:rPr>
          <w:rFonts w:asciiTheme="majorHAnsi" w:hAnsiTheme="majorHAnsi"/>
          <w:b/>
          <w:sz w:val="24"/>
          <w:szCs w:val="24"/>
        </w:rPr>
        <w:t xml:space="preserve"> </w:t>
      </w:r>
      <w:r w:rsidRPr="00610915">
        <w:rPr>
          <w:rFonts w:asciiTheme="majorHAnsi" w:hAnsiTheme="majorHAnsi"/>
          <w:sz w:val="24"/>
          <w:szCs w:val="24"/>
        </w:rPr>
        <w:t xml:space="preserve">porteront sur ce mystère de la Maternité spirituelle de Marie en tant que </w:t>
      </w:r>
      <w:proofErr w:type="spellStart"/>
      <w:r w:rsidRPr="00610915">
        <w:rPr>
          <w:rFonts w:asciiTheme="majorHAnsi" w:hAnsiTheme="majorHAnsi"/>
          <w:sz w:val="24"/>
          <w:szCs w:val="24"/>
        </w:rPr>
        <w:t>Corédemptrice</w:t>
      </w:r>
      <w:proofErr w:type="spellEnd"/>
      <w:r w:rsidRPr="00610915">
        <w:rPr>
          <w:rFonts w:asciiTheme="majorHAnsi" w:hAnsiTheme="majorHAnsi"/>
          <w:sz w:val="24"/>
          <w:szCs w:val="24"/>
        </w:rPr>
        <w:t xml:space="preserve"> e</w:t>
      </w:r>
      <w:r>
        <w:rPr>
          <w:rFonts w:asciiTheme="majorHAnsi" w:hAnsiTheme="majorHAnsi"/>
          <w:sz w:val="24"/>
          <w:szCs w:val="24"/>
        </w:rPr>
        <w:t xml:space="preserve">t Médiatrice de Toutes Grâces et sont tirées du livre, </w:t>
      </w:r>
      <w:r w:rsidRPr="006D18DB">
        <w:rPr>
          <w:rFonts w:asciiTheme="majorHAnsi" w:hAnsiTheme="majorHAnsi"/>
          <w:i/>
          <w:sz w:val="24"/>
          <w:szCs w:val="24"/>
        </w:rPr>
        <w:t>Le Monde Prodigue</w:t>
      </w:r>
      <w:r>
        <w:rPr>
          <w:rFonts w:asciiTheme="majorHAnsi" w:hAnsiTheme="majorHAnsi"/>
          <w:sz w:val="24"/>
          <w:szCs w:val="24"/>
        </w:rPr>
        <w:t xml:space="preserve"> du</w:t>
      </w:r>
      <w:r w:rsidRPr="00610915">
        <w:rPr>
          <w:rFonts w:asciiTheme="majorHAnsi" w:eastAsia="Times New Roman" w:hAnsiTheme="majorHAnsi" w:cs="Times New Roman"/>
          <w:bCs/>
          <w:i/>
          <w:iCs/>
          <w:sz w:val="24"/>
          <w:szCs w:val="24"/>
          <w:lang w:eastAsia="fr-FR"/>
        </w:rPr>
        <w:t xml:space="preserve"> </w:t>
      </w:r>
      <w:r w:rsidRPr="00610915">
        <w:rPr>
          <w:rFonts w:asciiTheme="majorHAnsi" w:eastAsia="Times New Roman" w:hAnsiTheme="majorHAnsi" w:cs="Times New Roman"/>
          <w:bCs/>
          <w:iCs/>
          <w:sz w:val="24"/>
          <w:szCs w:val="24"/>
          <w:lang w:eastAsia="fr-FR"/>
        </w:rPr>
        <w:t>Vénérable Évêque Fulton Sheen.</w:t>
      </w:r>
    </w:p>
    <w:p w14:paraId="305BAF87" w14:textId="77777777" w:rsidR="00B87000" w:rsidRPr="00610915" w:rsidRDefault="00B87000" w:rsidP="00B87000">
      <w:pPr>
        <w:spacing w:after="0" w:line="240" w:lineRule="auto"/>
        <w:jc w:val="both"/>
        <w:rPr>
          <w:rFonts w:asciiTheme="majorHAnsi" w:hAnsiTheme="majorHAnsi"/>
          <w:sz w:val="24"/>
          <w:szCs w:val="24"/>
        </w:rPr>
      </w:pPr>
    </w:p>
    <w:p w14:paraId="48699081" w14:textId="77777777" w:rsidR="00B87000" w:rsidRPr="00610915" w:rsidRDefault="00B87000" w:rsidP="00B87000">
      <w:pPr>
        <w:spacing w:after="0" w:line="240" w:lineRule="auto"/>
        <w:jc w:val="both"/>
        <w:rPr>
          <w:rFonts w:asciiTheme="majorHAnsi" w:eastAsia="Times New Roman" w:hAnsiTheme="majorHAnsi" w:cs="Times New Roman"/>
          <w:bCs/>
          <w:i/>
          <w:iCs/>
          <w:sz w:val="24"/>
          <w:szCs w:val="24"/>
          <w:lang w:eastAsia="fr-FR"/>
        </w:rPr>
      </w:pPr>
      <w:r w:rsidRPr="00610915">
        <w:rPr>
          <w:rFonts w:asciiTheme="majorHAnsi" w:eastAsia="Times New Roman" w:hAnsiTheme="majorHAnsi" w:cs="Times New Roman"/>
          <w:b/>
          <w:bCs/>
          <w:i/>
          <w:iCs/>
          <w:color w:val="2E74B5" w:themeColor="accent5" w:themeShade="BF"/>
          <w:sz w:val="24"/>
          <w:szCs w:val="24"/>
          <w:lang w:eastAsia="fr-FR"/>
        </w:rPr>
        <w:t xml:space="preserve">Première douleur : La Prophétie de Siméon : </w:t>
      </w:r>
      <w:r w:rsidRPr="00610915">
        <w:rPr>
          <w:rFonts w:asciiTheme="majorHAnsi" w:eastAsia="Times New Roman" w:hAnsiTheme="majorHAnsi" w:cs="Times New Roman"/>
          <w:bCs/>
          <w:iCs/>
          <w:sz w:val="24"/>
          <w:szCs w:val="24"/>
          <w:lang w:eastAsia="fr-FR"/>
        </w:rPr>
        <w:t xml:space="preserve">La préparation de Marie </w:t>
      </w:r>
      <w:r>
        <w:rPr>
          <w:rFonts w:asciiTheme="majorHAnsi" w:eastAsia="Times New Roman" w:hAnsiTheme="majorHAnsi" w:cs="Times New Roman"/>
          <w:bCs/>
          <w:iCs/>
          <w:sz w:val="24"/>
          <w:szCs w:val="24"/>
          <w:lang w:eastAsia="fr-FR"/>
        </w:rPr>
        <w:t>à sa mission de</w:t>
      </w:r>
      <w:r w:rsidRPr="00610915">
        <w:rPr>
          <w:rFonts w:asciiTheme="majorHAnsi" w:eastAsia="Times New Roman" w:hAnsiTheme="majorHAnsi" w:cs="Times New Roman"/>
          <w:bCs/>
          <w:iCs/>
          <w:sz w:val="24"/>
          <w:szCs w:val="24"/>
          <w:lang w:eastAsia="fr-FR"/>
        </w:rPr>
        <w:t xml:space="preserve"> Mère Spirituelle</w:t>
      </w:r>
      <w:r>
        <w:rPr>
          <w:rFonts w:asciiTheme="majorHAnsi" w:eastAsia="Times New Roman" w:hAnsiTheme="majorHAnsi" w:cs="Times New Roman"/>
          <w:bCs/>
          <w:iCs/>
          <w:sz w:val="24"/>
          <w:szCs w:val="24"/>
          <w:lang w:eastAsia="fr-FR"/>
        </w:rPr>
        <w:t xml:space="preserve"> du Corps M</w:t>
      </w:r>
      <w:r w:rsidRPr="00610915">
        <w:rPr>
          <w:rFonts w:asciiTheme="majorHAnsi" w:eastAsia="Times New Roman" w:hAnsiTheme="majorHAnsi" w:cs="Times New Roman"/>
          <w:bCs/>
          <w:iCs/>
          <w:sz w:val="24"/>
          <w:szCs w:val="24"/>
          <w:lang w:eastAsia="fr-FR"/>
        </w:rPr>
        <w:t>ystique du Christ se déroule progressivement dans les mystères douloureux de Sa vie sur lesquels nous méditons</w:t>
      </w:r>
      <w:r>
        <w:rPr>
          <w:rFonts w:asciiTheme="majorHAnsi" w:eastAsia="Times New Roman" w:hAnsiTheme="majorHAnsi" w:cs="Times New Roman"/>
          <w:bCs/>
          <w:iCs/>
          <w:sz w:val="24"/>
          <w:szCs w:val="24"/>
          <w:lang w:eastAsia="fr-FR"/>
        </w:rPr>
        <w:t> ; cette préparation culmine</w:t>
      </w:r>
      <w:r w:rsidRPr="00610915">
        <w:rPr>
          <w:rFonts w:asciiTheme="majorHAnsi" w:eastAsia="Times New Roman" w:hAnsiTheme="majorHAnsi" w:cs="Times New Roman"/>
          <w:bCs/>
          <w:iCs/>
          <w:sz w:val="24"/>
          <w:szCs w:val="24"/>
          <w:lang w:eastAsia="fr-FR"/>
        </w:rPr>
        <w:t xml:space="preserve"> au pied de l'autel de la Croix, mais </w:t>
      </w:r>
      <w:r>
        <w:rPr>
          <w:rFonts w:asciiTheme="majorHAnsi" w:eastAsia="Times New Roman" w:hAnsiTheme="majorHAnsi" w:cs="Times New Roman"/>
          <w:bCs/>
          <w:iCs/>
          <w:sz w:val="24"/>
          <w:szCs w:val="24"/>
          <w:lang w:eastAsia="fr-FR"/>
        </w:rPr>
        <w:t>elle commence</w:t>
      </w:r>
      <w:r w:rsidRPr="00610915">
        <w:rPr>
          <w:rFonts w:asciiTheme="majorHAnsi" w:eastAsia="Times New Roman" w:hAnsiTheme="majorHAnsi" w:cs="Times New Roman"/>
          <w:bCs/>
          <w:iCs/>
          <w:sz w:val="24"/>
          <w:szCs w:val="24"/>
          <w:lang w:eastAsia="fr-FR"/>
        </w:rPr>
        <w:t xml:space="preserve"> déjà à l'autel sur lequel Notre-Dame place son divin Fils comme victime sacrificielle et devant lequel </w:t>
      </w:r>
      <w:r>
        <w:rPr>
          <w:rFonts w:asciiTheme="majorHAnsi" w:eastAsia="Times New Roman" w:hAnsiTheme="majorHAnsi" w:cs="Times New Roman"/>
          <w:bCs/>
          <w:iCs/>
          <w:sz w:val="24"/>
          <w:szCs w:val="24"/>
          <w:lang w:eastAsia="fr-FR"/>
        </w:rPr>
        <w:t>E</w:t>
      </w:r>
      <w:r w:rsidRPr="00610915">
        <w:rPr>
          <w:rFonts w:asciiTheme="majorHAnsi" w:eastAsia="Times New Roman" w:hAnsiTheme="majorHAnsi" w:cs="Times New Roman"/>
          <w:bCs/>
          <w:iCs/>
          <w:sz w:val="24"/>
          <w:szCs w:val="24"/>
          <w:lang w:eastAsia="fr-FR"/>
        </w:rPr>
        <w:t>lle-même s’offre comme victime associée.</w:t>
      </w:r>
      <w:r w:rsidRPr="00610915">
        <w:rPr>
          <w:rFonts w:asciiTheme="majorHAnsi" w:eastAsia="Times New Roman" w:hAnsiTheme="majorHAnsi" w:cs="Times New Roman"/>
          <w:b/>
          <w:bCs/>
          <w:i/>
          <w:iCs/>
          <w:sz w:val="24"/>
          <w:szCs w:val="24"/>
          <w:lang w:eastAsia="fr-FR"/>
        </w:rPr>
        <w:t xml:space="preserve"> </w:t>
      </w:r>
      <w:r w:rsidRPr="00610915">
        <w:rPr>
          <w:rFonts w:asciiTheme="majorHAnsi" w:eastAsia="Times New Roman" w:hAnsiTheme="majorHAnsi" w:cs="Times New Roman"/>
          <w:bCs/>
          <w:iCs/>
          <w:sz w:val="24"/>
          <w:szCs w:val="24"/>
          <w:lang w:eastAsia="fr-FR"/>
        </w:rPr>
        <w:t xml:space="preserve">S’adressant à Notre Dame dans ce mystère, le Vénérable Fulton Sheen dit : </w:t>
      </w:r>
      <w:r w:rsidRPr="00610915">
        <w:rPr>
          <w:rFonts w:asciiTheme="majorHAnsi" w:eastAsia="Times New Roman" w:hAnsiTheme="majorHAnsi" w:cs="Times New Roman"/>
          <w:bCs/>
          <w:i/>
          <w:iCs/>
          <w:sz w:val="24"/>
          <w:szCs w:val="24"/>
          <w:lang w:eastAsia="fr-FR"/>
        </w:rPr>
        <w:t>« </w:t>
      </w:r>
      <w:r w:rsidRPr="00610915">
        <w:rPr>
          <w:rFonts w:asciiTheme="majorHAnsi" w:hAnsiTheme="majorHAnsi"/>
          <w:i/>
          <w:sz w:val="24"/>
          <w:szCs w:val="24"/>
        </w:rPr>
        <w:t xml:space="preserve">Marie, si vous aviez été séparée de votre divin Fils … loin de la gloire obscurcie par l’orage violent du Calvaire, </w:t>
      </w:r>
      <w:r>
        <w:rPr>
          <w:rFonts w:asciiTheme="majorHAnsi" w:hAnsiTheme="majorHAnsi"/>
          <w:i/>
          <w:sz w:val="24"/>
          <w:szCs w:val="24"/>
        </w:rPr>
        <w:t>V</w:t>
      </w:r>
      <w:r w:rsidRPr="00610915">
        <w:rPr>
          <w:rFonts w:asciiTheme="majorHAnsi" w:hAnsiTheme="majorHAnsi"/>
          <w:i/>
          <w:sz w:val="24"/>
          <w:szCs w:val="24"/>
        </w:rPr>
        <w:t xml:space="preserve">ous n’auriez jamais été vraiment notre Mère. Comme la mer des douleurs humaines serait terrible si le clair de lune ne brillait pas </w:t>
      </w:r>
      <w:proofErr w:type="gramStart"/>
      <w:r w:rsidRPr="00610915">
        <w:rPr>
          <w:rFonts w:asciiTheme="majorHAnsi" w:hAnsiTheme="majorHAnsi"/>
          <w:i/>
          <w:sz w:val="24"/>
          <w:szCs w:val="24"/>
        </w:rPr>
        <w:t>d</w:t>
      </w:r>
      <w:r>
        <w:rPr>
          <w:rFonts w:asciiTheme="majorHAnsi" w:hAnsiTheme="majorHAnsi"/>
          <w:i/>
          <w:sz w:val="24"/>
          <w:szCs w:val="24"/>
        </w:rPr>
        <w:t>essus!</w:t>
      </w:r>
      <w:proofErr w:type="gramEnd"/>
      <w:r>
        <w:rPr>
          <w:rFonts w:asciiTheme="majorHAnsi" w:hAnsiTheme="majorHAnsi"/>
          <w:i/>
          <w:sz w:val="24"/>
          <w:szCs w:val="24"/>
        </w:rPr>
        <w:t xml:space="preserve"> Mais maintenant que V</w:t>
      </w:r>
      <w:r w:rsidRPr="00610915">
        <w:rPr>
          <w:rFonts w:asciiTheme="majorHAnsi" w:hAnsiTheme="majorHAnsi"/>
          <w:i/>
          <w:sz w:val="24"/>
          <w:szCs w:val="24"/>
        </w:rPr>
        <w:t xml:space="preserve">ous êtes appelée à souffrir avec Notre Rédempteur, </w:t>
      </w:r>
      <w:r>
        <w:rPr>
          <w:rFonts w:asciiTheme="majorHAnsi" w:hAnsiTheme="majorHAnsi"/>
          <w:i/>
          <w:sz w:val="24"/>
          <w:szCs w:val="24"/>
        </w:rPr>
        <w:t>V</w:t>
      </w:r>
      <w:r w:rsidRPr="00610915">
        <w:rPr>
          <w:rFonts w:asciiTheme="majorHAnsi" w:hAnsiTheme="majorHAnsi"/>
          <w:i/>
          <w:sz w:val="24"/>
          <w:szCs w:val="24"/>
        </w:rPr>
        <w:t xml:space="preserve">ous devenez la Mère des </w:t>
      </w:r>
      <w:proofErr w:type="gramStart"/>
      <w:r w:rsidRPr="00610915">
        <w:rPr>
          <w:rFonts w:asciiTheme="majorHAnsi" w:hAnsiTheme="majorHAnsi"/>
          <w:i/>
          <w:sz w:val="24"/>
          <w:szCs w:val="24"/>
        </w:rPr>
        <w:t>affligés!</w:t>
      </w:r>
      <w:proofErr w:type="gramEnd"/>
      <w:r w:rsidRPr="00610915">
        <w:rPr>
          <w:rFonts w:asciiTheme="majorHAnsi" w:hAnsiTheme="majorHAnsi"/>
          <w:i/>
          <w:sz w:val="24"/>
          <w:szCs w:val="24"/>
        </w:rPr>
        <w:t xml:space="preserve"> Essuyez nos larmes, car </w:t>
      </w:r>
      <w:r>
        <w:rPr>
          <w:rFonts w:asciiTheme="majorHAnsi" w:hAnsiTheme="majorHAnsi"/>
          <w:i/>
          <w:sz w:val="24"/>
          <w:szCs w:val="24"/>
        </w:rPr>
        <w:t>V</w:t>
      </w:r>
      <w:r w:rsidRPr="00610915">
        <w:rPr>
          <w:rFonts w:asciiTheme="majorHAnsi" w:hAnsiTheme="majorHAnsi"/>
          <w:i/>
          <w:sz w:val="24"/>
          <w:szCs w:val="24"/>
        </w:rPr>
        <w:t xml:space="preserve">ous comprenez la </w:t>
      </w:r>
      <w:proofErr w:type="gramStart"/>
      <w:r w:rsidRPr="00610915">
        <w:rPr>
          <w:rFonts w:asciiTheme="majorHAnsi" w:hAnsiTheme="majorHAnsi"/>
          <w:i/>
          <w:sz w:val="24"/>
          <w:szCs w:val="24"/>
        </w:rPr>
        <w:t>douleur;</w:t>
      </w:r>
      <w:proofErr w:type="gramEnd"/>
      <w:r w:rsidRPr="00610915">
        <w:rPr>
          <w:rFonts w:asciiTheme="majorHAnsi" w:hAnsiTheme="majorHAnsi"/>
          <w:i/>
          <w:sz w:val="24"/>
          <w:szCs w:val="24"/>
        </w:rPr>
        <w:t xml:space="preserve"> réparez nos cœurs brisés, car le </w:t>
      </w:r>
      <w:r>
        <w:rPr>
          <w:rFonts w:asciiTheme="majorHAnsi" w:hAnsiTheme="majorHAnsi"/>
          <w:i/>
          <w:sz w:val="24"/>
          <w:szCs w:val="24"/>
        </w:rPr>
        <w:t>V</w:t>
      </w:r>
      <w:r w:rsidRPr="00610915">
        <w:rPr>
          <w:rFonts w:asciiTheme="majorHAnsi" w:hAnsiTheme="majorHAnsi"/>
          <w:i/>
          <w:sz w:val="24"/>
          <w:szCs w:val="24"/>
        </w:rPr>
        <w:t xml:space="preserve">ôtre a été brisé. Tirez toutes les épées, car la poignée est dans </w:t>
      </w:r>
      <w:r>
        <w:rPr>
          <w:rFonts w:asciiTheme="majorHAnsi" w:hAnsiTheme="majorHAnsi"/>
          <w:i/>
          <w:sz w:val="24"/>
          <w:szCs w:val="24"/>
        </w:rPr>
        <w:t>V</w:t>
      </w:r>
      <w:r w:rsidRPr="00610915">
        <w:rPr>
          <w:rFonts w:asciiTheme="majorHAnsi" w:hAnsiTheme="majorHAnsi"/>
          <w:i/>
          <w:sz w:val="24"/>
          <w:szCs w:val="24"/>
        </w:rPr>
        <w:t xml:space="preserve">otre main. Marie, </w:t>
      </w:r>
      <w:r>
        <w:rPr>
          <w:rFonts w:asciiTheme="majorHAnsi" w:hAnsiTheme="majorHAnsi"/>
          <w:i/>
          <w:sz w:val="24"/>
          <w:szCs w:val="24"/>
        </w:rPr>
        <w:t>V</w:t>
      </w:r>
      <w:r w:rsidRPr="00610915">
        <w:rPr>
          <w:rFonts w:asciiTheme="majorHAnsi" w:hAnsiTheme="majorHAnsi"/>
          <w:i/>
          <w:sz w:val="24"/>
          <w:szCs w:val="24"/>
        </w:rPr>
        <w:t xml:space="preserve">ous êtes la Mère des Douleurs, mais si </w:t>
      </w:r>
      <w:r>
        <w:rPr>
          <w:rFonts w:asciiTheme="majorHAnsi" w:hAnsiTheme="majorHAnsi"/>
          <w:i/>
          <w:sz w:val="24"/>
          <w:szCs w:val="24"/>
        </w:rPr>
        <w:t>V</w:t>
      </w:r>
      <w:r w:rsidRPr="00610915">
        <w:rPr>
          <w:rFonts w:asciiTheme="majorHAnsi" w:hAnsiTheme="majorHAnsi"/>
          <w:i/>
          <w:sz w:val="24"/>
          <w:szCs w:val="24"/>
        </w:rPr>
        <w:t xml:space="preserve">ous ne l’étiez pas, </w:t>
      </w:r>
      <w:r>
        <w:rPr>
          <w:rFonts w:asciiTheme="majorHAnsi" w:hAnsiTheme="majorHAnsi"/>
          <w:i/>
          <w:sz w:val="24"/>
          <w:szCs w:val="24"/>
        </w:rPr>
        <w:t>V</w:t>
      </w:r>
      <w:r w:rsidRPr="00610915">
        <w:rPr>
          <w:rFonts w:asciiTheme="majorHAnsi" w:hAnsiTheme="majorHAnsi"/>
          <w:i/>
          <w:sz w:val="24"/>
          <w:szCs w:val="24"/>
        </w:rPr>
        <w:t>ous ne pourriez jamais être la Cause de Notre Joie. »</w:t>
      </w:r>
    </w:p>
    <w:p w14:paraId="14D98320" w14:textId="77777777" w:rsidR="00B87000" w:rsidRPr="00610915" w:rsidRDefault="00B87000" w:rsidP="00B87000">
      <w:pPr>
        <w:spacing w:after="0" w:line="240" w:lineRule="auto"/>
        <w:jc w:val="both"/>
        <w:rPr>
          <w:rFonts w:asciiTheme="majorHAnsi" w:hAnsiTheme="majorHAnsi"/>
          <w:i/>
          <w:sz w:val="24"/>
          <w:szCs w:val="24"/>
        </w:rPr>
      </w:pPr>
    </w:p>
    <w:p w14:paraId="7788296E" w14:textId="77777777" w:rsidR="00B87000" w:rsidRDefault="00B87000" w:rsidP="00B87000">
      <w:pPr>
        <w:pStyle w:val="NormalWeb"/>
        <w:spacing w:before="0" w:beforeAutospacing="0" w:after="0" w:afterAutospacing="0"/>
        <w:jc w:val="both"/>
        <w:rPr>
          <w:rFonts w:asciiTheme="majorHAnsi" w:hAnsiTheme="majorHAnsi"/>
          <w:i/>
        </w:rPr>
      </w:pPr>
      <w:r w:rsidRPr="00610915">
        <w:rPr>
          <w:rFonts w:asciiTheme="majorHAnsi" w:hAnsiTheme="majorHAnsi"/>
          <w:b/>
          <w:bCs/>
          <w:i/>
          <w:iCs/>
          <w:color w:val="2E74B5" w:themeColor="accent5" w:themeShade="BF"/>
        </w:rPr>
        <w:t>Deuxième douleur : La fuite en Egypte :</w:t>
      </w:r>
      <w:r>
        <w:rPr>
          <w:rFonts w:asciiTheme="majorHAnsi" w:hAnsiTheme="majorHAnsi"/>
          <w:b/>
          <w:bCs/>
          <w:i/>
          <w:iCs/>
          <w:color w:val="2E74B5" w:themeColor="accent5" w:themeShade="BF"/>
        </w:rPr>
        <w:t xml:space="preserve"> </w:t>
      </w:r>
      <w:r>
        <w:rPr>
          <w:rFonts w:asciiTheme="majorHAnsi" w:hAnsiTheme="majorHAnsi"/>
          <w:bCs/>
          <w:iCs/>
        </w:rPr>
        <w:t xml:space="preserve">En méditant sur ce mystère de la fuite et l’exil en Egypte, laissons-nous comme l’Enfant-Jésus être portés dans les bras de Notre Dame, comme ses enfants que nous sommes, comme nous le dit le Vénérable Fulton Sheen : </w:t>
      </w:r>
      <w:r w:rsidRPr="00610915">
        <w:rPr>
          <w:rFonts w:asciiTheme="majorHAnsi" w:hAnsiTheme="majorHAnsi"/>
          <w:bCs/>
          <w:i/>
          <w:iCs/>
        </w:rPr>
        <w:t>« </w:t>
      </w:r>
      <w:r w:rsidRPr="00610915">
        <w:rPr>
          <w:rFonts w:asciiTheme="majorHAnsi" w:hAnsiTheme="majorHAnsi"/>
          <w:i/>
        </w:rPr>
        <w:t>Nous sommes enfants de Marie - littéralement, des enfants. Elle est notre Mère, non par titre de fiction,</w:t>
      </w:r>
      <w:r>
        <w:rPr>
          <w:rFonts w:asciiTheme="majorHAnsi" w:hAnsiTheme="majorHAnsi"/>
          <w:i/>
        </w:rPr>
        <w:t xml:space="preserve"> non par titre de courtoisie ; E</w:t>
      </w:r>
      <w:r w:rsidRPr="00610915">
        <w:rPr>
          <w:rFonts w:asciiTheme="majorHAnsi" w:hAnsiTheme="majorHAnsi"/>
          <w:i/>
        </w:rPr>
        <w:t>lle est notre Mère parce q</w:t>
      </w:r>
      <w:r>
        <w:rPr>
          <w:rFonts w:asciiTheme="majorHAnsi" w:hAnsiTheme="majorHAnsi"/>
          <w:i/>
        </w:rPr>
        <w:t>u'E</w:t>
      </w:r>
      <w:r w:rsidRPr="00610915">
        <w:rPr>
          <w:rFonts w:asciiTheme="majorHAnsi" w:hAnsiTheme="majorHAnsi"/>
          <w:i/>
        </w:rPr>
        <w:t>lle a enduré à ce moment particulier les douleurs de l'accouchement pour nous tous. Et pour</w:t>
      </w:r>
      <w:r>
        <w:rPr>
          <w:rFonts w:asciiTheme="majorHAnsi" w:hAnsiTheme="majorHAnsi"/>
          <w:i/>
        </w:rPr>
        <w:t>quoi Notre Seigneur nous L'a-t-Il donnée comme Mère ? Parce qu'I</w:t>
      </w:r>
      <w:r w:rsidRPr="00610915">
        <w:rPr>
          <w:rFonts w:asciiTheme="majorHAnsi" w:hAnsiTheme="majorHAnsi"/>
          <w:i/>
        </w:rPr>
        <w:t>l savait que nous ne pou</w:t>
      </w:r>
      <w:r>
        <w:rPr>
          <w:rFonts w:asciiTheme="majorHAnsi" w:hAnsiTheme="majorHAnsi"/>
          <w:i/>
        </w:rPr>
        <w:t>rrions jamais être saints sans E</w:t>
      </w:r>
      <w:r w:rsidRPr="00610915">
        <w:rPr>
          <w:rFonts w:asciiTheme="majorHAnsi" w:hAnsiTheme="majorHAnsi"/>
          <w:i/>
        </w:rPr>
        <w:t xml:space="preserve">lle. Il est venu à nous par </w:t>
      </w:r>
      <w:r>
        <w:rPr>
          <w:rFonts w:asciiTheme="majorHAnsi" w:hAnsiTheme="majorHAnsi"/>
          <w:i/>
        </w:rPr>
        <w:t>S</w:t>
      </w:r>
      <w:r w:rsidRPr="00610915">
        <w:rPr>
          <w:rFonts w:asciiTheme="majorHAnsi" w:hAnsiTheme="majorHAnsi"/>
          <w:i/>
        </w:rPr>
        <w:t xml:space="preserve">a pureté, et </w:t>
      </w:r>
      <w:r>
        <w:rPr>
          <w:rFonts w:asciiTheme="majorHAnsi" w:hAnsiTheme="majorHAnsi"/>
          <w:i/>
        </w:rPr>
        <w:t>c'est seulement par S</w:t>
      </w:r>
      <w:r w:rsidRPr="00610915">
        <w:rPr>
          <w:rFonts w:asciiTheme="majorHAnsi" w:hAnsiTheme="majorHAnsi"/>
          <w:i/>
        </w:rPr>
        <w:t>a pureté que nous pouvons revenir à Lui... Il n'y a pas de sainteté sans Marie.</w:t>
      </w:r>
      <w:r>
        <w:rPr>
          <w:rFonts w:asciiTheme="majorHAnsi" w:hAnsiTheme="majorHAnsi"/>
          <w:i/>
        </w:rPr>
        <w:t> »</w:t>
      </w:r>
    </w:p>
    <w:p w14:paraId="3DAA53C0" w14:textId="77777777" w:rsidR="00B87000" w:rsidRPr="00610915" w:rsidRDefault="00B87000" w:rsidP="00B87000">
      <w:pPr>
        <w:spacing w:after="0" w:line="240" w:lineRule="auto"/>
        <w:jc w:val="both"/>
        <w:rPr>
          <w:rFonts w:asciiTheme="majorHAnsi" w:eastAsia="Times New Roman" w:hAnsiTheme="majorHAnsi" w:cs="Times New Roman"/>
          <w:b/>
          <w:bCs/>
          <w:i/>
          <w:iCs/>
          <w:color w:val="2E74B5" w:themeColor="accent5" w:themeShade="BF"/>
          <w:sz w:val="24"/>
          <w:szCs w:val="24"/>
          <w:lang w:eastAsia="fr-FR"/>
        </w:rPr>
      </w:pPr>
    </w:p>
    <w:p w14:paraId="4A5BD114" w14:textId="77777777" w:rsidR="00B87000" w:rsidRDefault="00B87000" w:rsidP="00B87000">
      <w:pPr>
        <w:spacing w:after="0" w:line="240" w:lineRule="auto"/>
        <w:jc w:val="both"/>
        <w:rPr>
          <w:rFonts w:asciiTheme="majorHAnsi" w:eastAsia="Times New Roman" w:hAnsiTheme="majorHAnsi" w:cs="Times New Roman"/>
          <w:bCs/>
          <w:i/>
          <w:iCs/>
          <w:sz w:val="24"/>
          <w:szCs w:val="24"/>
          <w:lang w:eastAsia="fr-FR"/>
        </w:rPr>
      </w:pPr>
      <w:r w:rsidRPr="00610915">
        <w:rPr>
          <w:rFonts w:asciiTheme="majorHAnsi" w:eastAsia="Times New Roman" w:hAnsiTheme="majorHAnsi" w:cs="Times New Roman"/>
          <w:b/>
          <w:bCs/>
          <w:i/>
          <w:iCs/>
          <w:color w:val="2E74B5" w:themeColor="accent5" w:themeShade="BF"/>
          <w:sz w:val="24"/>
          <w:szCs w:val="24"/>
          <w:lang w:eastAsia="fr-FR"/>
        </w:rPr>
        <w:t xml:space="preserve">Troisième douleur : La perte de l’Enfant Jésus au </w:t>
      </w:r>
      <w:proofErr w:type="gramStart"/>
      <w:r w:rsidRPr="00610915">
        <w:rPr>
          <w:rFonts w:asciiTheme="majorHAnsi" w:eastAsia="Times New Roman" w:hAnsiTheme="majorHAnsi" w:cs="Times New Roman"/>
          <w:b/>
          <w:bCs/>
          <w:i/>
          <w:iCs/>
          <w:color w:val="2E74B5" w:themeColor="accent5" w:themeShade="BF"/>
          <w:sz w:val="24"/>
          <w:szCs w:val="24"/>
          <w:lang w:eastAsia="fr-FR"/>
        </w:rPr>
        <w:t>Temple:</w:t>
      </w:r>
      <w:proofErr w:type="gramEnd"/>
      <w:r w:rsidRPr="00610915">
        <w:rPr>
          <w:rFonts w:asciiTheme="majorHAnsi" w:eastAsia="Times New Roman" w:hAnsiTheme="majorHAnsi" w:cs="Times New Roman"/>
          <w:b/>
          <w:bCs/>
          <w:i/>
          <w:iCs/>
          <w:color w:val="2E74B5" w:themeColor="accent5" w:themeShade="BF"/>
          <w:sz w:val="24"/>
          <w:szCs w:val="24"/>
          <w:lang w:eastAsia="fr-FR"/>
        </w:rPr>
        <w:t xml:space="preserve"> </w:t>
      </w:r>
      <w:r w:rsidRPr="00BA7143">
        <w:rPr>
          <w:rFonts w:asciiTheme="majorHAnsi" w:eastAsia="Times New Roman" w:hAnsiTheme="majorHAnsi" w:cs="Times New Roman"/>
          <w:bCs/>
          <w:iCs/>
          <w:sz w:val="24"/>
          <w:szCs w:val="24"/>
          <w:lang w:eastAsia="fr-FR"/>
        </w:rPr>
        <w:t>Le Vénérable Fulton Sheen écrit : « </w:t>
      </w:r>
      <w:r w:rsidRPr="00610915">
        <w:rPr>
          <w:rFonts w:asciiTheme="majorHAnsi" w:eastAsia="Times New Roman" w:hAnsiTheme="majorHAnsi" w:cs="Times New Roman"/>
          <w:bCs/>
          <w:i/>
          <w:iCs/>
          <w:sz w:val="24"/>
          <w:szCs w:val="24"/>
          <w:lang w:eastAsia="fr-FR"/>
        </w:rPr>
        <w:t>La préparation à son rôl</w:t>
      </w:r>
      <w:r>
        <w:rPr>
          <w:rFonts w:asciiTheme="majorHAnsi" w:eastAsia="Times New Roman" w:hAnsiTheme="majorHAnsi" w:cs="Times New Roman"/>
          <w:bCs/>
          <w:i/>
          <w:iCs/>
          <w:sz w:val="24"/>
          <w:szCs w:val="24"/>
          <w:lang w:eastAsia="fr-FR"/>
        </w:rPr>
        <w:t>e de Mère Spirituelle du Corps M</w:t>
      </w:r>
      <w:r w:rsidRPr="00610915">
        <w:rPr>
          <w:rFonts w:asciiTheme="majorHAnsi" w:eastAsia="Times New Roman" w:hAnsiTheme="majorHAnsi" w:cs="Times New Roman"/>
          <w:bCs/>
          <w:i/>
          <w:iCs/>
          <w:sz w:val="24"/>
          <w:szCs w:val="24"/>
          <w:lang w:eastAsia="fr-FR"/>
        </w:rPr>
        <w:t xml:space="preserve">ystique du Christ se poursuit dans le mystère de la perte de l'Enfant Jésus. Dans le Temple où Marie et Joseph ont trouvé Jésus après une recherche </w:t>
      </w:r>
      <w:r>
        <w:rPr>
          <w:rFonts w:asciiTheme="majorHAnsi" w:eastAsia="Times New Roman" w:hAnsiTheme="majorHAnsi" w:cs="Times New Roman"/>
          <w:bCs/>
          <w:i/>
          <w:iCs/>
          <w:sz w:val="24"/>
          <w:szCs w:val="24"/>
          <w:lang w:eastAsia="fr-FR"/>
        </w:rPr>
        <w:t>de trois jours, la Sainte Mère L</w:t>
      </w:r>
      <w:r w:rsidRPr="00610915">
        <w:rPr>
          <w:rFonts w:asciiTheme="majorHAnsi" w:eastAsia="Times New Roman" w:hAnsiTheme="majorHAnsi" w:cs="Times New Roman"/>
          <w:bCs/>
          <w:i/>
          <w:iCs/>
          <w:sz w:val="24"/>
          <w:szCs w:val="24"/>
          <w:lang w:eastAsia="fr-FR"/>
        </w:rPr>
        <w:t xml:space="preserve">ui rappelle que leurs cœurs ont été brisés par la douleur pendant la longue </w:t>
      </w:r>
      <w:r>
        <w:rPr>
          <w:rFonts w:asciiTheme="majorHAnsi" w:eastAsia="Times New Roman" w:hAnsiTheme="majorHAnsi" w:cs="Times New Roman"/>
          <w:bCs/>
          <w:i/>
          <w:iCs/>
          <w:sz w:val="24"/>
          <w:szCs w:val="24"/>
          <w:lang w:eastAsia="fr-FR"/>
        </w:rPr>
        <w:t>recherche, et I</w:t>
      </w:r>
      <w:r w:rsidRPr="00610915">
        <w:rPr>
          <w:rFonts w:asciiTheme="majorHAnsi" w:eastAsia="Times New Roman" w:hAnsiTheme="majorHAnsi" w:cs="Times New Roman"/>
          <w:bCs/>
          <w:i/>
          <w:iCs/>
          <w:sz w:val="24"/>
          <w:szCs w:val="24"/>
          <w:lang w:eastAsia="fr-FR"/>
        </w:rPr>
        <w:t>l répond : « Ne saviez-vous pas que je dois m'occuper des affaires de mon Père ? » Ici, Il disait de manière équivalente : « J'ai une autre affaire que celle de l'atelier de menuiserie. Mon Père m'a envoyé dans ce monde pour l'affaire suprême de la Rédemption, pour faire de tous les hommes des fils adoptifs de mon Père céleste dans le plus grand Royaume de la Fraternité du Christ, Votre Fils.</w:t>
      </w:r>
      <w:proofErr w:type="gramStart"/>
      <w:r w:rsidRPr="00610915">
        <w:rPr>
          <w:rFonts w:asciiTheme="majorHAnsi" w:eastAsia="Times New Roman" w:hAnsiTheme="majorHAnsi" w:cs="Times New Roman"/>
          <w:bCs/>
          <w:i/>
          <w:iCs/>
          <w:sz w:val="24"/>
          <w:szCs w:val="24"/>
          <w:lang w:eastAsia="fr-FR"/>
        </w:rPr>
        <w:t> »</w:t>
      </w:r>
      <w:r>
        <w:rPr>
          <w:rFonts w:asciiTheme="majorHAnsi" w:eastAsia="Times New Roman" w:hAnsiTheme="majorHAnsi" w:cs="Times New Roman"/>
          <w:bCs/>
          <w:i/>
          <w:iCs/>
          <w:sz w:val="24"/>
          <w:szCs w:val="24"/>
          <w:lang w:eastAsia="fr-FR"/>
        </w:rPr>
        <w:t>…</w:t>
      </w:r>
      <w:proofErr w:type="gramEnd"/>
      <w:r>
        <w:rPr>
          <w:rFonts w:asciiTheme="majorHAnsi" w:eastAsia="Times New Roman" w:hAnsiTheme="majorHAnsi" w:cs="Times New Roman"/>
          <w:bCs/>
          <w:i/>
          <w:iCs/>
          <w:sz w:val="24"/>
          <w:szCs w:val="24"/>
          <w:lang w:eastAsia="fr-FR"/>
        </w:rPr>
        <w:t> »</w:t>
      </w:r>
      <w:r w:rsidRPr="00610915">
        <w:rPr>
          <w:rFonts w:asciiTheme="majorHAnsi" w:eastAsia="Times New Roman" w:hAnsiTheme="majorHAnsi" w:cs="Times New Roman"/>
          <w:bCs/>
          <w:i/>
          <w:iCs/>
          <w:sz w:val="24"/>
          <w:szCs w:val="24"/>
          <w:lang w:eastAsia="fr-FR"/>
        </w:rPr>
        <w:t xml:space="preserve"> </w:t>
      </w:r>
      <w:r w:rsidRPr="00BA7143">
        <w:rPr>
          <w:rFonts w:asciiTheme="majorHAnsi" w:eastAsia="Times New Roman" w:hAnsiTheme="majorHAnsi" w:cs="Times New Roman"/>
          <w:bCs/>
          <w:iCs/>
          <w:sz w:val="24"/>
          <w:szCs w:val="24"/>
          <w:lang w:eastAsia="fr-FR"/>
        </w:rPr>
        <w:t xml:space="preserve">Marie médite alors profondément dans son Cœur </w:t>
      </w:r>
      <w:proofErr w:type="gramStart"/>
      <w:r w:rsidRPr="00BA7143">
        <w:rPr>
          <w:rFonts w:asciiTheme="majorHAnsi" w:eastAsia="Times New Roman" w:hAnsiTheme="majorHAnsi" w:cs="Times New Roman"/>
          <w:bCs/>
          <w:iCs/>
          <w:sz w:val="24"/>
          <w:szCs w:val="24"/>
          <w:lang w:eastAsia="fr-FR"/>
        </w:rPr>
        <w:t>sur  ces</w:t>
      </w:r>
      <w:proofErr w:type="gramEnd"/>
      <w:r w:rsidRPr="00BA7143">
        <w:rPr>
          <w:rFonts w:asciiTheme="majorHAnsi" w:eastAsia="Times New Roman" w:hAnsiTheme="majorHAnsi" w:cs="Times New Roman"/>
          <w:bCs/>
          <w:iCs/>
          <w:sz w:val="24"/>
          <w:szCs w:val="24"/>
          <w:lang w:eastAsia="fr-FR"/>
        </w:rPr>
        <w:t xml:space="preserve"> paroles, et elle comprend </w:t>
      </w:r>
      <w:r>
        <w:rPr>
          <w:rFonts w:asciiTheme="majorHAnsi" w:eastAsia="Times New Roman" w:hAnsiTheme="majorHAnsi" w:cs="Times New Roman"/>
          <w:bCs/>
          <w:iCs/>
          <w:sz w:val="24"/>
          <w:szCs w:val="24"/>
          <w:lang w:eastAsia="fr-FR"/>
        </w:rPr>
        <w:t>de manière toujours plus profonde</w:t>
      </w:r>
      <w:r w:rsidRPr="00610915">
        <w:rPr>
          <w:rFonts w:asciiTheme="majorHAnsi" w:eastAsia="Times New Roman" w:hAnsiTheme="majorHAnsi" w:cs="Times New Roman"/>
          <w:bCs/>
          <w:i/>
          <w:iCs/>
          <w:sz w:val="24"/>
          <w:szCs w:val="24"/>
          <w:lang w:eastAsia="fr-FR"/>
        </w:rPr>
        <w:t xml:space="preserve"> </w:t>
      </w:r>
      <w:r>
        <w:rPr>
          <w:rFonts w:asciiTheme="majorHAnsi" w:eastAsia="Times New Roman" w:hAnsiTheme="majorHAnsi" w:cs="Times New Roman"/>
          <w:bCs/>
          <w:i/>
          <w:iCs/>
          <w:sz w:val="24"/>
          <w:szCs w:val="24"/>
          <w:lang w:eastAsia="fr-FR"/>
        </w:rPr>
        <w:t>«…</w:t>
      </w:r>
      <w:r w:rsidRPr="00610915">
        <w:rPr>
          <w:rFonts w:asciiTheme="majorHAnsi" w:eastAsia="Times New Roman" w:hAnsiTheme="majorHAnsi" w:cs="Times New Roman"/>
          <w:bCs/>
          <w:i/>
          <w:iCs/>
          <w:sz w:val="24"/>
          <w:szCs w:val="24"/>
          <w:lang w:eastAsia="fr-FR"/>
        </w:rPr>
        <w:t xml:space="preserve">que la Paternité de Dieu signifiait qu'elle </w:t>
      </w:r>
      <w:r>
        <w:rPr>
          <w:rFonts w:asciiTheme="majorHAnsi" w:eastAsia="Times New Roman" w:hAnsiTheme="majorHAnsi" w:cs="Times New Roman"/>
          <w:bCs/>
          <w:i/>
          <w:iCs/>
          <w:sz w:val="24"/>
          <w:szCs w:val="24"/>
          <w:lang w:eastAsia="fr-FR"/>
        </w:rPr>
        <w:t>devait être la Mère des hommes. »</w:t>
      </w:r>
    </w:p>
    <w:p w14:paraId="3F70CE6C" w14:textId="77777777" w:rsidR="00B87000" w:rsidRPr="00610915" w:rsidRDefault="00B87000" w:rsidP="00B87000">
      <w:pPr>
        <w:spacing w:after="0" w:line="240" w:lineRule="auto"/>
        <w:jc w:val="both"/>
        <w:rPr>
          <w:rFonts w:asciiTheme="majorHAnsi" w:eastAsia="Times New Roman" w:hAnsiTheme="majorHAnsi" w:cs="Times New Roman"/>
          <w:b/>
          <w:bCs/>
          <w:i/>
          <w:iCs/>
          <w:color w:val="2E74B5" w:themeColor="accent5" w:themeShade="BF"/>
          <w:sz w:val="24"/>
          <w:szCs w:val="24"/>
          <w:lang w:eastAsia="fr-FR"/>
        </w:rPr>
      </w:pPr>
    </w:p>
    <w:p w14:paraId="65ABDD20" w14:textId="77777777" w:rsidR="00B87000" w:rsidRPr="00610915" w:rsidRDefault="00B87000" w:rsidP="00B87000">
      <w:pPr>
        <w:spacing w:after="0" w:line="240" w:lineRule="auto"/>
        <w:jc w:val="both"/>
        <w:rPr>
          <w:rFonts w:asciiTheme="majorHAnsi" w:hAnsiTheme="majorHAnsi"/>
          <w:i/>
          <w:sz w:val="24"/>
          <w:szCs w:val="24"/>
        </w:rPr>
      </w:pPr>
      <w:r w:rsidRPr="00610915">
        <w:rPr>
          <w:rFonts w:asciiTheme="majorHAnsi" w:hAnsiTheme="majorHAnsi"/>
          <w:b/>
          <w:bCs/>
          <w:i/>
          <w:iCs/>
          <w:color w:val="2E74B5" w:themeColor="accent5" w:themeShade="BF"/>
          <w:sz w:val="24"/>
          <w:szCs w:val="24"/>
        </w:rPr>
        <w:t>Quatrième douleur : La rencontre de Jésus et de Marie sur le Chemin de Croix :</w:t>
      </w:r>
      <w:r w:rsidRPr="00610915">
        <w:rPr>
          <w:rFonts w:asciiTheme="majorHAnsi" w:hAnsiTheme="majorHAnsi"/>
          <w:i/>
          <w:sz w:val="24"/>
          <w:szCs w:val="24"/>
        </w:rPr>
        <w:t xml:space="preserve"> </w:t>
      </w:r>
      <w:r>
        <w:rPr>
          <w:rFonts w:asciiTheme="majorHAnsi" w:hAnsiTheme="majorHAnsi"/>
          <w:sz w:val="24"/>
          <w:szCs w:val="24"/>
        </w:rPr>
        <w:t xml:space="preserve">Méditant sur les Paroles que le Fils, du haut de la Croix, va adresser à Sa Mère, le Vénérable Fulton Sheen dit : </w:t>
      </w:r>
      <w:r w:rsidRPr="00610915">
        <w:rPr>
          <w:rFonts w:asciiTheme="majorHAnsi" w:eastAsia="Times New Roman" w:hAnsiTheme="majorHAnsi" w:cs="Times New Roman"/>
          <w:bCs/>
          <w:i/>
          <w:iCs/>
          <w:sz w:val="24"/>
          <w:szCs w:val="24"/>
          <w:lang w:eastAsia="fr-FR"/>
        </w:rPr>
        <w:t xml:space="preserve">« Quelles paroles </w:t>
      </w:r>
      <w:proofErr w:type="gramStart"/>
      <w:r w:rsidRPr="00610915">
        <w:rPr>
          <w:rFonts w:asciiTheme="majorHAnsi" w:eastAsia="Times New Roman" w:hAnsiTheme="majorHAnsi" w:cs="Times New Roman"/>
          <w:bCs/>
          <w:i/>
          <w:iCs/>
          <w:sz w:val="24"/>
          <w:szCs w:val="24"/>
          <w:lang w:eastAsia="fr-FR"/>
        </w:rPr>
        <w:t>frappantes:</w:t>
      </w:r>
      <w:proofErr w:type="gramEnd"/>
      <w:r w:rsidRPr="00610915">
        <w:rPr>
          <w:rFonts w:asciiTheme="majorHAnsi" w:eastAsia="Times New Roman" w:hAnsiTheme="majorHAnsi" w:cs="Times New Roman"/>
          <w:bCs/>
          <w:i/>
          <w:iCs/>
          <w:sz w:val="24"/>
          <w:szCs w:val="24"/>
          <w:lang w:eastAsia="fr-FR"/>
        </w:rPr>
        <w:t xml:space="preserve"> </w:t>
      </w:r>
      <w:r w:rsidRPr="00610915">
        <w:rPr>
          <w:rFonts w:asciiTheme="majorHAnsi" w:eastAsia="Times New Roman" w:hAnsiTheme="majorHAnsi" w:cs="Times New Roman"/>
          <w:bCs/>
          <w:i/>
          <w:iCs/>
          <w:sz w:val="24"/>
          <w:szCs w:val="24"/>
          <w:lang w:eastAsia="fr-FR"/>
        </w:rPr>
        <w:lastRenderedPageBreak/>
        <w:t xml:space="preserve">"Femme, voici ton fils... (Fils) voici ta mère." Notre Seigneur n'avait pas besoin </w:t>
      </w:r>
      <w:r>
        <w:rPr>
          <w:rFonts w:asciiTheme="majorHAnsi" w:eastAsia="Times New Roman" w:hAnsiTheme="majorHAnsi" w:cs="Times New Roman"/>
          <w:bCs/>
          <w:i/>
          <w:iCs/>
          <w:sz w:val="24"/>
          <w:szCs w:val="24"/>
          <w:lang w:eastAsia="fr-FR"/>
        </w:rPr>
        <w:t>d'une sainte intercession, car I</w:t>
      </w:r>
      <w:r w:rsidRPr="00610915">
        <w:rPr>
          <w:rFonts w:asciiTheme="majorHAnsi" w:eastAsia="Times New Roman" w:hAnsiTheme="majorHAnsi" w:cs="Times New Roman"/>
          <w:bCs/>
          <w:i/>
          <w:iCs/>
          <w:sz w:val="24"/>
          <w:szCs w:val="24"/>
          <w:lang w:eastAsia="fr-FR"/>
        </w:rPr>
        <w:t>l était le Saint de Dieu. Mais nous avons besoin de sainteté… Comment pouvons-nous être de</w:t>
      </w:r>
      <w:r>
        <w:rPr>
          <w:rFonts w:asciiTheme="majorHAnsi" w:eastAsia="Times New Roman" w:hAnsiTheme="majorHAnsi" w:cs="Times New Roman"/>
          <w:bCs/>
          <w:i/>
          <w:iCs/>
          <w:sz w:val="24"/>
          <w:szCs w:val="24"/>
          <w:lang w:eastAsia="fr-FR"/>
        </w:rPr>
        <w:t>s</w:t>
      </w:r>
      <w:r w:rsidRPr="00610915">
        <w:rPr>
          <w:rFonts w:asciiTheme="majorHAnsi" w:eastAsia="Times New Roman" w:hAnsiTheme="majorHAnsi" w:cs="Times New Roman"/>
          <w:bCs/>
          <w:i/>
          <w:iCs/>
          <w:sz w:val="24"/>
          <w:szCs w:val="24"/>
          <w:lang w:eastAsia="fr-FR"/>
        </w:rPr>
        <w:t xml:space="preserve"> saints… ? Il a donné la </w:t>
      </w:r>
      <w:proofErr w:type="gramStart"/>
      <w:r w:rsidRPr="00610915">
        <w:rPr>
          <w:rFonts w:asciiTheme="majorHAnsi" w:eastAsia="Times New Roman" w:hAnsiTheme="majorHAnsi" w:cs="Times New Roman"/>
          <w:bCs/>
          <w:i/>
          <w:iCs/>
          <w:sz w:val="24"/>
          <w:szCs w:val="24"/>
          <w:lang w:eastAsia="fr-FR"/>
        </w:rPr>
        <w:t>réponse;</w:t>
      </w:r>
      <w:proofErr w:type="gramEnd"/>
      <w:r w:rsidRPr="00610915">
        <w:rPr>
          <w:rFonts w:asciiTheme="majorHAnsi" w:eastAsia="Times New Roman" w:hAnsiTheme="majorHAnsi" w:cs="Times New Roman"/>
          <w:bCs/>
          <w:i/>
          <w:iCs/>
          <w:sz w:val="24"/>
          <w:szCs w:val="24"/>
          <w:lang w:eastAsia="fr-FR"/>
        </w:rPr>
        <w:t xml:space="preserve"> nommément, en nous mettant sous la protection de sa Sainte Mère. Il s'adresse à l'Église et à tous ses membres en la personne de Jean et dit à chacun de nous : « Voici ta </w:t>
      </w:r>
      <w:proofErr w:type="gramStart"/>
      <w:r w:rsidRPr="00610915">
        <w:rPr>
          <w:rFonts w:asciiTheme="majorHAnsi" w:eastAsia="Times New Roman" w:hAnsiTheme="majorHAnsi" w:cs="Times New Roman"/>
          <w:bCs/>
          <w:i/>
          <w:iCs/>
          <w:sz w:val="24"/>
          <w:szCs w:val="24"/>
          <w:lang w:eastAsia="fr-FR"/>
        </w:rPr>
        <w:t>mère»</w:t>
      </w:r>
      <w:proofErr w:type="gramEnd"/>
      <w:r w:rsidRPr="00610915">
        <w:rPr>
          <w:rFonts w:asciiTheme="majorHAnsi" w:eastAsia="Times New Roman" w:hAnsiTheme="majorHAnsi" w:cs="Times New Roman"/>
          <w:bCs/>
          <w:i/>
          <w:iCs/>
          <w:sz w:val="24"/>
          <w:szCs w:val="24"/>
          <w:lang w:eastAsia="fr-FR"/>
        </w:rPr>
        <w:t>. C'es</w:t>
      </w:r>
      <w:r>
        <w:rPr>
          <w:rFonts w:asciiTheme="majorHAnsi" w:eastAsia="Times New Roman" w:hAnsiTheme="majorHAnsi" w:cs="Times New Roman"/>
          <w:bCs/>
          <w:i/>
          <w:iCs/>
          <w:sz w:val="24"/>
          <w:szCs w:val="24"/>
          <w:lang w:eastAsia="fr-FR"/>
        </w:rPr>
        <w:t>t pourquoi Il s'est adressé à El</w:t>
      </w:r>
      <w:r w:rsidRPr="00610915">
        <w:rPr>
          <w:rFonts w:asciiTheme="majorHAnsi" w:eastAsia="Times New Roman" w:hAnsiTheme="majorHAnsi" w:cs="Times New Roman"/>
          <w:bCs/>
          <w:i/>
          <w:iCs/>
          <w:sz w:val="24"/>
          <w:szCs w:val="24"/>
          <w:lang w:eastAsia="fr-FR"/>
        </w:rPr>
        <w:t>le non pas en tant que « Mère » mais en tant que « Femme ». Elle avait une mission universelle, d'être non seulement sa Mère, mais d'être la Mère de tous les chrétiens. E</w:t>
      </w:r>
      <w:r>
        <w:rPr>
          <w:rFonts w:asciiTheme="majorHAnsi" w:eastAsia="Times New Roman" w:hAnsiTheme="majorHAnsi" w:cs="Times New Roman"/>
          <w:bCs/>
          <w:i/>
          <w:iCs/>
          <w:sz w:val="24"/>
          <w:szCs w:val="24"/>
          <w:lang w:eastAsia="fr-FR"/>
        </w:rPr>
        <w:t>lle était Sa Mère ; maintenant E</w:t>
      </w:r>
      <w:r w:rsidRPr="00610915">
        <w:rPr>
          <w:rFonts w:asciiTheme="majorHAnsi" w:eastAsia="Times New Roman" w:hAnsiTheme="majorHAnsi" w:cs="Times New Roman"/>
          <w:bCs/>
          <w:i/>
          <w:iCs/>
          <w:sz w:val="24"/>
          <w:szCs w:val="24"/>
          <w:lang w:eastAsia="fr-FR"/>
        </w:rPr>
        <w:t>lle allait être la Mère de son Corps Mystique, l'Église. Et nous devons être ses enfants.</w:t>
      </w:r>
      <w:r>
        <w:rPr>
          <w:rFonts w:asciiTheme="majorHAnsi" w:eastAsia="Times New Roman" w:hAnsiTheme="majorHAnsi" w:cs="Times New Roman"/>
          <w:bCs/>
          <w:i/>
          <w:iCs/>
          <w:sz w:val="24"/>
          <w:szCs w:val="24"/>
          <w:lang w:eastAsia="fr-FR"/>
        </w:rPr>
        <w:t> »</w:t>
      </w:r>
      <w:r w:rsidRPr="00610915">
        <w:rPr>
          <w:rFonts w:asciiTheme="majorHAnsi" w:eastAsia="Times New Roman" w:hAnsiTheme="majorHAnsi" w:cs="Times New Roman"/>
          <w:bCs/>
          <w:i/>
          <w:iCs/>
          <w:sz w:val="24"/>
          <w:szCs w:val="24"/>
          <w:lang w:eastAsia="fr-FR"/>
        </w:rPr>
        <w:t> </w:t>
      </w:r>
    </w:p>
    <w:p w14:paraId="0D4EF0F1" w14:textId="77777777" w:rsidR="00B87000" w:rsidRPr="00610915" w:rsidRDefault="00B87000" w:rsidP="00B87000">
      <w:pPr>
        <w:pStyle w:val="NormalWeb"/>
        <w:spacing w:before="0" w:beforeAutospacing="0" w:after="0" w:afterAutospacing="0"/>
        <w:jc w:val="both"/>
        <w:rPr>
          <w:rFonts w:asciiTheme="majorHAnsi" w:hAnsiTheme="majorHAnsi"/>
          <w:bCs/>
          <w:i/>
          <w:iCs/>
        </w:rPr>
      </w:pPr>
    </w:p>
    <w:p w14:paraId="287DF8A3" w14:textId="77777777" w:rsidR="00B87000" w:rsidRPr="00610915" w:rsidRDefault="00B87000" w:rsidP="00B87000">
      <w:pPr>
        <w:spacing w:after="0" w:line="240" w:lineRule="auto"/>
        <w:jc w:val="both"/>
        <w:rPr>
          <w:rFonts w:asciiTheme="majorHAnsi" w:hAnsiTheme="majorHAnsi"/>
          <w:i/>
          <w:sz w:val="24"/>
          <w:szCs w:val="24"/>
        </w:rPr>
      </w:pPr>
      <w:r w:rsidRPr="00610915">
        <w:rPr>
          <w:rFonts w:asciiTheme="majorHAnsi" w:hAnsiTheme="majorHAnsi"/>
          <w:b/>
          <w:bCs/>
          <w:i/>
          <w:iCs/>
          <w:color w:val="2E74B5" w:themeColor="accent5" w:themeShade="BF"/>
          <w:sz w:val="24"/>
          <w:szCs w:val="24"/>
        </w:rPr>
        <w:t xml:space="preserve">Cinquième douleur : La Crucifixion et la mort de Jésus sur la Croix :  </w:t>
      </w:r>
      <w:r>
        <w:rPr>
          <w:rFonts w:asciiTheme="majorHAnsi" w:hAnsiTheme="majorHAnsi"/>
          <w:bCs/>
          <w:iCs/>
          <w:sz w:val="24"/>
          <w:szCs w:val="24"/>
        </w:rPr>
        <w:t xml:space="preserve">Toujours sur la Parole de Notre Seigneur à sa Mère qui reste debout au pied de la Croix, le Vénérable Fulton Sheen remarque : </w:t>
      </w:r>
      <w:r>
        <w:rPr>
          <w:rFonts w:asciiTheme="majorHAnsi" w:hAnsiTheme="majorHAnsi"/>
          <w:bCs/>
          <w:i/>
          <w:iCs/>
          <w:sz w:val="24"/>
          <w:szCs w:val="24"/>
        </w:rPr>
        <w:t>« </w:t>
      </w:r>
      <w:r w:rsidRPr="00610915">
        <w:rPr>
          <w:rFonts w:asciiTheme="majorHAnsi" w:hAnsiTheme="majorHAnsi"/>
          <w:i/>
          <w:sz w:val="24"/>
          <w:szCs w:val="24"/>
        </w:rPr>
        <w:t xml:space="preserve">Notez que lorsque cette parole a été prononcée à Notre Sainte Mère, il y avait là une autre femme qui était prosternée. Avez-vous déjà remarqué que pratiquement toutes les représentations traditionnelles de la Crucifixion représentent toujours Madeleine à genoux au pied </w:t>
      </w:r>
      <w:r>
        <w:rPr>
          <w:rFonts w:asciiTheme="majorHAnsi" w:hAnsiTheme="majorHAnsi"/>
          <w:i/>
          <w:sz w:val="24"/>
          <w:szCs w:val="24"/>
        </w:rPr>
        <w:t>de la Croix</w:t>
      </w:r>
      <w:r w:rsidRPr="00610915">
        <w:rPr>
          <w:rFonts w:asciiTheme="majorHAnsi" w:hAnsiTheme="majorHAnsi"/>
          <w:i/>
          <w:sz w:val="24"/>
          <w:szCs w:val="24"/>
        </w:rPr>
        <w:t xml:space="preserve"> ? Mais </w:t>
      </w:r>
      <w:r>
        <w:rPr>
          <w:rFonts w:asciiTheme="majorHAnsi" w:hAnsiTheme="majorHAnsi"/>
          <w:i/>
          <w:sz w:val="24"/>
          <w:szCs w:val="24"/>
        </w:rPr>
        <w:t xml:space="preserve">vous n’avez jamais </w:t>
      </w:r>
      <w:r w:rsidRPr="00610915">
        <w:rPr>
          <w:rFonts w:asciiTheme="majorHAnsi" w:hAnsiTheme="majorHAnsi"/>
          <w:i/>
          <w:sz w:val="24"/>
          <w:szCs w:val="24"/>
        </w:rPr>
        <w:t>vu une ima</w:t>
      </w:r>
      <w:r>
        <w:rPr>
          <w:rFonts w:asciiTheme="majorHAnsi" w:hAnsiTheme="majorHAnsi"/>
          <w:i/>
          <w:sz w:val="24"/>
          <w:szCs w:val="24"/>
        </w:rPr>
        <w:t xml:space="preserve">ge de la Sainte Mère </w:t>
      </w:r>
      <w:proofErr w:type="gramStart"/>
      <w:r>
        <w:rPr>
          <w:rFonts w:asciiTheme="majorHAnsi" w:hAnsiTheme="majorHAnsi"/>
          <w:i/>
          <w:sz w:val="24"/>
          <w:szCs w:val="24"/>
        </w:rPr>
        <w:t>prosternée</w:t>
      </w:r>
      <w:r w:rsidRPr="00610915">
        <w:rPr>
          <w:rFonts w:asciiTheme="majorHAnsi" w:hAnsiTheme="majorHAnsi"/>
          <w:i/>
          <w:sz w:val="24"/>
          <w:szCs w:val="24"/>
        </w:rPr>
        <w:t>?</w:t>
      </w:r>
      <w:proofErr w:type="gramEnd"/>
      <w:r w:rsidRPr="00610915">
        <w:rPr>
          <w:rFonts w:asciiTheme="majorHAnsi" w:hAnsiTheme="majorHAnsi"/>
          <w:i/>
          <w:sz w:val="24"/>
          <w:szCs w:val="24"/>
        </w:rPr>
        <w:t xml:space="preserve"> Non</w:t>
      </w:r>
      <w:r>
        <w:rPr>
          <w:rFonts w:asciiTheme="majorHAnsi" w:hAnsiTheme="majorHAnsi"/>
          <w:i/>
          <w:sz w:val="24"/>
          <w:szCs w:val="24"/>
        </w:rPr>
        <w:t xml:space="preserve">. </w:t>
      </w:r>
      <w:proofErr w:type="gramStart"/>
      <w:r>
        <w:rPr>
          <w:rFonts w:asciiTheme="majorHAnsi" w:hAnsiTheme="majorHAnsi"/>
          <w:i/>
          <w:sz w:val="24"/>
          <w:szCs w:val="24"/>
        </w:rPr>
        <w:t>P</w:t>
      </w:r>
      <w:r w:rsidRPr="00610915">
        <w:rPr>
          <w:rFonts w:asciiTheme="majorHAnsi" w:hAnsiTheme="majorHAnsi"/>
          <w:i/>
          <w:sz w:val="24"/>
          <w:szCs w:val="24"/>
        </w:rPr>
        <w:t>ourquoi?</w:t>
      </w:r>
      <w:proofErr w:type="gramEnd"/>
      <w:r w:rsidRPr="00610915">
        <w:rPr>
          <w:rFonts w:asciiTheme="majorHAnsi" w:hAnsiTheme="majorHAnsi"/>
          <w:i/>
          <w:sz w:val="24"/>
          <w:szCs w:val="24"/>
        </w:rPr>
        <w:t xml:space="preserve"> Parce que Jean était là et il dit dans son Evangile qu'</w:t>
      </w:r>
      <w:r>
        <w:rPr>
          <w:rFonts w:asciiTheme="majorHAnsi" w:hAnsiTheme="majorHAnsi"/>
          <w:i/>
          <w:sz w:val="24"/>
          <w:szCs w:val="24"/>
        </w:rPr>
        <w:t>E</w:t>
      </w:r>
      <w:r w:rsidRPr="00610915">
        <w:rPr>
          <w:rFonts w:asciiTheme="majorHAnsi" w:hAnsiTheme="majorHAnsi"/>
          <w:i/>
          <w:sz w:val="24"/>
          <w:szCs w:val="24"/>
        </w:rPr>
        <w:t xml:space="preserve">lle </w:t>
      </w:r>
      <w:r>
        <w:rPr>
          <w:rFonts w:asciiTheme="majorHAnsi" w:hAnsiTheme="majorHAnsi"/>
          <w:i/>
          <w:sz w:val="24"/>
          <w:szCs w:val="24"/>
        </w:rPr>
        <w:t>se tenait debout. Il L</w:t>
      </w:r>
      <w:r w:rsidRPr="00610915">
        <w:rPr>
          <w:rFonts w:asciiTheme="majorHAnsi" w:hAnsiTheme="majorHAnsi"/>
          <w:i/>
          <w:sz w:val="24"/>
          <w:szCs w:val="24"/>
        </w:rPr>
        <w:t xml:space="preserve">a vit debout. Mais pourquoi </w:t>
      </w:r>
      <w:r>
        <w:rPr>
          <w:rFonts w:asciiTheme="majorHAnsi" w:hAnsiTheme="majorHAnsi"/>
          <w:i/>
          <w:sz w:val="24"/>
          <w:szCs w:val="24"/>
        </w:rPr>
        <w:t>se tenait-Elle debout</w:t>
      </w:r>
      <w:r w:rsidRPr="00610915">
        <w:rPr>
          <w:rFonts w:asciiTheme="majorHAnsi" w:hAnsiTheme="majorHAnsi"/>
          <w:i/>
          <w:sz w:val="24"/>
          <w:szCs w:val="24"/>
        </w:rPr>
        <w:t xml:space="preserve"> ? Elle </w:t>
      </w:r>
      <w:r>
        <w:rPr>
          <w:rFonts w:asciiTheme="majorHAnsi" w:hAnsiTheme="majorHAnsi"/>
          <w:i/>
          <w:sz w:val="24"/>
          <w:szCs w:val="24"/>
        </w:rPr>
        <w:t>se tenait debout pour</w:t>
      </w:r>
      <w:r w:rsidRPr="00610915">
        <w:rPr>
          <w:rFonts w:asciiTheme="majorHAnsi" w:hAnsiTheme="majorHAnsi"/>
          <w:i/>
          <w:sz w:val="24"/>
          <w:szCs w:val="24"/>
        </w:rPr>
        <w:t xml:space="preserve"> nous </w:t>
      </w:r>
      <w:r>
        <w:rPr>
          <w:rFonts w:asciiTheme="majorHAnsi" w:hAnsiTheme="majorHAnsi"/>
          <w:i/>
          <w:sz w:val="24"/>
          <w:szCs w:val="24"/>
        </w:rPr>
        <w:t>servir et pourvoir à nos besoins</w:t>
      </w:r>
      <w:r w:rsidRPr="00610915">
        <w:rPr>
          <w:rFonts w:asciiTheme="majorHAnsi" w:hAnsiTheme="majorHAnsi"/>
          <w:i/>
          <w:sz w:val="24"/>
          <w:szCs w:val="24"/>
        </w:rPr>
        <w:t>. El</w:t>
      </w:r>
      <w:r>
        <w:rPr>
          <w:rFonts w:asciiTheme="majorHAnsi" w:hAnsiTheme="majorHAnsi"/>
          <w:i/>
          <w:sz w:val="24"/>
          <w:szCs w:val="24"/>
        </w:rPr>
        <w:t>le était notre ministre, notre M</w:t>
      </w:r>
      <w:r w:rsidRPr="00610915">
        <w:rPr>
          <w:rFonts w:asciiTheme="majorHAnsi" w:hAnsiTheme="majorHAnsi"/>
          <w:i/>
          <w:sz w:val="24"/>
          <w:szCs w:val="24"/>
        </w:rPr>
        <w:t>ère. Si Marie avait pu se prosterner à ce moment</w:t>
      </w:r>
      <w:r>
        <w:rPr>
          <w:rFonts w:asciiTheme="majorHAnsi" w:hAnsiTheme="majorHAnsi"/>
          <w:i/>
          <w:sz w:val="24"/>
          <w:szCs w:val="24"/>
        </w:rPr>
        <w:t xml:space="preserve"> comme Madeleine, si seulement E</w:t>
      </w:r>
      <w:r w:rsidRPr="00610915">
        <w:rPr>
          <w:rFonts w:asciiTheme="majorHAnsi" w:hAnsiTheme="majorHAnsi"/>
          <w:i/>
          <w:sz w:val="24"/>
          <w:szCs w:val="24"/>
        </w:rPr>
        <w:t xml:space="preserve">lle avait pu pleurer, </w:t>
      </w:r>
      <w:r>
        <w:rPr>
          <w:rFonts w:asciiTheme="majorHAnsi" w:hAnsiTheme="majorHAnsi"/>
          <w:i/>
          <w:sz w:val="24"/>
          <w:szCs w:val="24"/>
        </w:rPr>
        <w:t>sa douleur</w:t>
      </w:r>
      <w:r w:rsidRPr="00610915">
        <w:rPr>
          <w:rFonts w:asciiTheme="majorHAnsi" w:hAnsiTheme="majorHAnsi"/>
          <w:i/>
          <w:sz w:val="24"/>
          <w:szCs w:val="24"/>
        </w:rPr>
        <w:t xml:space="preserve"> aurait </w:t>
      </w:r>
      <w:r>
        <w:rPr>
          <w:rFonts w:asciiTheme="majorHAnsi" w:hAnsiTheme="majorHAnsi"/>
          <w:i/>
          <w:sz w:val="24"/>
          <w:szCs w:val="24"/>
        </w:rPr>
        <w:t>été soulagée</w:t>
      </w:r>
      <w:r w:rsidRPr="00610915">
        <w:rPr>
          <w:rFonts w:asciiTheme="majorHAnsi" w:hAnsiTheme="majorHAnsi"/>
          <w:i/>
          <w:sz w:val="24"/>
          <w:szCs w:val="24"/>
        </w:rPr>
        <w:t xml:space="preserve">. </w:t>
      </w:r>
      <w:r>
        <w:rPr>
          <w:rFonts w:asciiTheme="majorHAnsi" w:hAnsiTheme="majorHAnsi"/>
          <w:i/>
          <w:sz w:val="24"/>
          <w:szCs w:val="24"/>
        </w:rPr>
        <w:t>La douleur</w:t>
      </w:r>
      <w:r w:rsidRPr="00610915">
        <w:rPr>
          <w:rFonts w:asciiTheme="majorHAnsi" w:hAnsiTheme="majorHAnsi"/>
          <w:i/>
          <w:sz w:val="24"/>
          <w:szCs w:val="24"/>
        </w:rPr>
        <w:t xml:space="preserve"> qui pleure n'est jamais </w:t>
      </w:r>
      <w:r>
        <w:rPr>
          <w:rFonts w:asciiTheme="majorHAnsi" w:hAnsiTheme="majorHAnsi"/>
          <w:i/>
          <w:sz w:val="24"/>
          <w:szCs w:val="24"/>
        </w:rPr>
        <w:t>la douleur</w:t>
      </w:r>
      <w:r w:rsidRPr="00610915">
        <w:rPr>
          <w:rFonts w:asciiTheme="majorHAnsi" w:hAnsiTheme="majorHAnsi"/>
          <w:i/>
          <w:sz w:val="24"/>
          <w:szCs w:val="24"/>
        </w:rPr>
        <w:t xml:space="preserve"> qui brise le cœur. C'est le cœur q</w:t>
      </w:r>
      <w:r>
        <w:rPr>
          <w:rFonts w:asciiTheme="majorHAnsi" w:hAnsiTheme="majorHAnsi"/>
          <w:i/>
          <w:sz w:val="24"/>
          <w:szCs w:val="24"/>
        </w:rPr>
        <w:t xml:space="preserve">ui ne trouve pas d'issue dans </w:t>
      </w:r>
      <w:proofErr w:type="gramStart"/>
      <w:r>
        <w:rPr>
          <w:rFonts w:asciiTheme="majorHAnsi" w:hAnsiTheme="majorHAnsi"/>
          <w:i/>
          <w:sz w:val="24"/>
          <w:szCs w:val="24"/>
        </w:rPr>
        <w:t xml:space="preserve">une </w:t>
      </w:r>
      <w:r w:rsidRPr="00610915">
        <w:rPr>
          <w:rFonts w:asciiTheme="majorHAnsi" w:hAnsiTheme="majorHAnsi"/>
          <w:i/>
          <w:sz w:val="24"/>
          <w:szCs w:val="24"/>
        </w:rPr>
        <w:t xml:space="preserve"> fontaine</w:t>
      </w:r>
      <w:proofErr w:type="gramEnd"/>
      <w:r w:rsidRPr="00610915">
        <w:rPr>
          <w:rFonts w:asciiTheme="majorHAnsi" w:hAnsiTheme="majorHAnsi"/>
          <w:i/>
          <w:sz w:val="24"/>
          <w:szCs w:val="24"/>
        </w:rPr>
        <w:t xml:space="preserve"> de larmes qui </w:t>
      </w:r>
      <w:r>
        <w:rPr>
          <w:rFonts w:asciiTheme="majorHAnsi" w:hAnsiTheme="majorHAnsi"/>
          <w:i/>
          <w:sz w:val="24"/>
          <w:szCs w:val="24"/>
        </w:rPr>
        <w:t xml:space="preserve">se brise… </w:t>
      </w:r>
      <w:r w:rsidRPr="00610915">
        <w:rPr>
          <w:rFonts w:asciiTheme="majorHAnsi" w:hAnsiTheme="majorHAnsi"/>
          <w:i/>
          <w:sz w:val="24"/>
          <w:szCs w:val="24"/>
        </w:rPr>
        <w:t>Et tout</w:t>
      </w:r>
      <w:r>
        <w:rPr>
          <w:rFonts w:asciiTheme="majorHAnsi" w:hAnsiTheme="majorHAnsi"/>
          <w:i/>
          <w:sz w:val="24"/>
          <w:szCs w:val="24"/>
        </w:rPr>
        <w:t>e</w:t>
      </w:r>
      <w:r w:rsidRPr="00610915">
        <w:rPr>
          <w:rFonts w:asciiTheme="majorHAnsi" w:hAnsiTheme="majorHAnsi"/>
          <w:i/>
          <w:sz w:val="24"/>
          <w:szCs w:val="24"/>
        </w:rPr>
        <w:t xml:space="preserve"> ce</w:t>
      </w:r>
      <w:r>
        <w:rPr>
          <w:rFonts w:asciiTheme="majorHAnsi" w:hAnsiTheme="majorHAnsi"/>
          <w:i/>
          <w:sz w:val="24"/>
          <w:szCs w:val="24"/>
        </w:rPr>
        <w:t>tte</w:t>
      </w:r>
      <w:r w:rsidRPr="00610915">
        <w:rPr>
          <w:rFonts w:asciiTheme="majorHAnsi" w:hAnsiTheme="majorHAnsi"/>
          <w:i/>
          <w:sz w:val="24"/>
          <w:szCs w:val="24"/>
        </w:rPr>
        <w:t xml:space="preserve"> </w:t>
      </w:r>
      <w:proofErr w:type="gramStart"/>
      <w:r>
        <w:rPr>
          <w:rFonts w:asciiTheme="majorHAnsi" w:hAnsiTheme="majorHAnsi"/>
          <w:i/>
          <w:sz w:val="24"/>
          <w:szCs w:val="24"/>
        </w:rPr>
        <w:t xml:space="preserve">douleur </w:t>
      </w:r>
      <w:r w:rsidRPr="00610915">
        <w:rPr>
          <w:rFonts w:asciiTheme="majorHAnsi" w:hAnsiTheme="majorHAnsi"/>
          <w:i/>
          <w:sz w:val="24"/>
          <w:szCs w:val="24"/>
        </w:rPr>
        <w:t xml:space="preserve"> faisait</w:t>
      </w:r>
      <w:proofErr w:type="gramEnd"/>
      <w:r w:rsidRPr="00610915">
        <w:rPr>
          <w:rFonts w:asciiTheme="majorHAnsi" w:hAnsiTheme="majorHAnsi"/>
          <w:i/>
          <w:sz w:val="24"/>
          <w:szCs w:val="24"/>
        </w:rPr>
        <w:t xml:space="preserve"> partie de notre prix d'achat payé par notre </w:t>
      </w:r>
      <w:proofErr w:type="spellStart"/>
      <w:r w:rsidRPr="00610915">
        <w:rPr>
          <w:rFonts w:asciiTheme="majorHAnsi" w:hAnsiTheme="majorHAnsi"/>
          <w:i/>
          <w:sz w:val="24"/>
          <w:szCs w:val="24"/>
        </w:rPr>
        <w:t>Corédemptrice</w:t>
      </w:r>
      <w:proofErr w:type="spellEnd"/>
      <w:r w:rsidRPr="00610915">
        <w:rPr>
          <w:rFonts w:asciiTheme="majorHAnsi" w:hAnsiTheme="majorHAnsi"/>
          <w:i/>
          <w:sz w:val="24"/>
          <w:szCs w:val="24"/>
        </w:rPr>
        <w:t>, Marie la Mère de Dieu!</w:t>
      </w:r>
      <w:r>
        <w:rPr>
          <w:rFonts w:asciiTheme="majorHAnsi" w:hAnsiTheme="majorHAnsi"/>
          <w:i/>
          <w:sz w:val="24"/>
          <w:szCs w:val="24"/>
        </w:rPr>
        <w:t> »</w:t>
      </w:r>
    </w:p>
    <w:p w14:paraId="03B849B4" w14:textId="77777777" w:rsidR="00B87000" w:rsidRPr="00610915" w:rsidRDefault="00B87000" w:rsidP="00B87000">
      <w:pPr>
        <w:spacing w:after="0" w:line="240" w:lineRule="auto"/>
        <w:jc w:val="both"/>
        <w:rPr>
          <w:rFonts w:asciiTheme="majorHAnsi" w:hAnsiTheme="majorHAnsi"/>
          <w:i/>
          <w:iCs/>
          <w:sz w:val="24"/>
          <w:szCs w:val="24"/>
        </w:rPr>
      </w:pPr>
    </w:p>
    <w:p w14:paraId="4FF0329D" w14:textId="77777777" w:rsidR="00B87000" w:rsidRPr="00610915" w:rsidRDefault="00B87000" w:rsidP="00B87000">
      <w:pPr>
        <w:spacing w:after="0" w:line="240" w:lineRule="auto"/>
        <w:jc w:val="both"/>
        <w:rPr>
          <w:rFonts w:asciiTheme="majorHAnsi" w:eastAsia="Times New Roman" w:hAnsiTheme="majorHAnsi" w:cs="Times New Roman"/>
          <w:b/>
          <w:bCs/>
          <w:i/>
          <w:color w:val="2E74B5" w:themeColor="accent5" w:themeShade="BF"/>
          <w:sz w:val="24"/>
          <w:szCs w:val="24"/>
          <w:lang w:eastAsia="fr-FR"/>
        </w:rPr>
      </w:pPr>
      <w:r w:rsidRPr="00610915">
        <w:rPr>
          <w:rFonts w:asciiTheme="majorHAnsi" w:eastAsia="Times New Roman" w:hAnsiTheme="majorHAnsi" w:cs="Times New Roman"/>
          <w:b/>
          <w:bCs/>
          <w:i/>
          <w:iCs/>
          <w:color w:val="2E74B5" w:themeColor="accent5" w:themeShade="BF"/>
          <w:sz w:val="24"/>
          <w:szCs w:val="24"/>
          <w:lang w:eastAsia="fr-FR"/>
        </w:rPr>
        <w:t>Sixième douleur : Le Corps de Jésus percé d’une lance et descendu de la Croix :</w:t>
      </w:r>
      <w:r w:rsidRPr="00610915">
        <w:rPr>
          <w:rFonts w:asciiTheme="majorHAnsi" w:eastAsia="Times New Roman" w:hAnsiTheme="majorHAnsi" w:cs="Times New Roman"/>
          <w:b/>
          <w:bCs/>
          <w:i/>
          <w:color w:val="2E74B5" w:themeColor="accent5" w:themeShade="BF"/>
          <w:sz w:val="24"/>
          <w:szCs w:val="24"/>
          <w:lang w:eastAsia="fr-FR"/>
        </w:rPr>
        <w:t xml:space="preserve">  </w:t>
      </w:r>
      <w:r w:rsidRPr="00610915">
        <w:rPr>
          <w:rFonts w:asciiTheme="majorHAnsi" w:hAnsiTheme="majorHAnsi"/>
          <w:i/>
          <w:sz w:val="24"/>
          <w:szCs w:val="24"/>
        </w:rPr>
        <w:t xml:space="preserve"> </w:t>
      </w:r>
      <w:r>
        <w:rPr>
          <w:rFonts w:asciiTheme="majorHAnsi" w:hAnsiTheme="majorHAnsi"/>
          <w:sz w:val="24"/>
          <w:szCs w:val="24"/>
        </w:rPr>
        <w:t>Poursuivant sa méditation sur cette Parole de Notre Seigneur à sa Mère, le Vénérable Fulton Sheen dit :</w:t>
      </w:r>
      <w:r w:rsidRPr="00610915">
        <w:rPr>
          <w:rFonts w:asciiTheme="majorHAnsi" w:hAnsiTheme="majorHAnsi"/>
          <w:i/>
          <w:sz w:val="24"/>
          <w:szCs w:val="24"/>
        </w:rPr>
        <w:t xml:space="preserve"> </w:t>
      </w:r>
      <w:proofErr w:type="gramStart"/>
      <w:r>
        <w:rPr>
          <w:rFonts w:asciiTheme="majorHAnsi" w:hAnsiTheme="majorHAnsi"/>
          <w:i/>
        </w:rPr>
        <w:t>« </w:t>
      </w:r>
      <w:r w:rsidRPr="00610915">
        <w:rPr>
          <w:rFonts w:asciiTheme="majorHAnsi" w:eastAsia="Times New Roman" w:hAnsiTheme="majorHAnsi" w:cs="Times New Roman"/>
          <w:b/>
          <w:bCs/>
          <w:i/>
          <w:iCs/>
          <w:color w:val="2E74B5" w:themeColor="accent5" w:themeShade="BF"/>
          <w:sz w:val="24"/>
          <w:szCs w:val="24"/>
          <w:lang w:eastAsia="fr-FR"/>
        </w:rPr>
        <w:t xml:space="preserve"> </w:t>
      </w:r>
      <w:r w:rsidRPr="00610915">
        <w:rPr>
          <w:rFonts w:asciiTheme="majorHAnsi" w:hAnsiTheme="majorHAnsi"/>
          <w:i/>
          <w:sz w:val="24"/>
          <w:szCs w:val="24"/>
        </w:rPr>
        <w:t>Les</w:t>
      </w:r>
      <w:proofErr w:type="gramEnd"/>
      <w:r w:rsidRPr="00610915">
        <w:rPr>
          <w:rFonts w:asciiTheme="majorHAnsi" w:hAnsiTheme="majorHAnsi"/>
          <w:i/>
          <w:sz w:val="24"/>
          <w:szCs w:val="24"/>
        </w:rPr>
        <w:t xml:space="preserve"> paroles de Notre-Seigneur à sa Mère au Calvaire sont une seconde Annonciation. Il appelle sa mère "Femme". Cela ne veut p</w:t>
      </w:r>
      <w:r>
        <w:rPr>
          <w:rFonts w:asciiTheme="majorHAnsi" w:hAnsiTheme="majorHAnsi"/>
          <w:i/>
          <w:sz w:val="24"/>
          <w:szCs w:val="24"/>
        </w:rPr>
        <w:t>as dire qu'Elle a cessé d'être Sa Mère ; E</w:t>
      </w:r>
      <w:r w:rsidRPr="00610915">
        <w:rPr>
          <w:rFonts w:asciiTheme="majorHAnsi" w:hAnsiTheme="majorHAnsi"/>
          <w:i/>
          <w:sz w:val="24"/>
          <w:szCs w:val="24"/>
        </w:rPr>
        <w:t>lle est toujours la Mère de Di</w:t>
      </w:r>
      <w:r>
        <w:rPr>
          <w:rFonts w:asciiTheme="majorHAnsi" w:hAnsiTheme="majorHAnsi"/>
          <w:i/>
          <w:sz w:val="24"/>
          <w:szCs w:val="24"/>
        </w:rPr>
        <w:t>eu ; mais sa M</w:t>
      </w:r>
      <w:r w:rsidRPr="00610915">
        <w:rPr>
          <w:rFonts w:asciiTheme="majorHAnsi" w:hAnsiTheme="majorHAnsi"/>
          <w:i/>
          <w:sz w:val="24"/>
          <w:szCs w:val="24"/>
        </w:rPr>
        <w:t>ater</w:t>
      </w:r>
      <w:r>
        <w:rPr>
          <w:rFonts w:asciiTheme="majorHAnsi" w:hAnsiTheme="majorHAnsi"/>
          <w:i/>
          <w:sz w:val="24"/>
          <w:szCs w:val="24"/>
        </w:rPr>
        <w:t>nité s'agrandit et s'élargit ; e</w:t>
      </w:r>
      <w:r w:rsidRPr="00610915">
        <w:rPr>
          <w:rFonts w:asciiTheme="majorHAnsi" w:hAnsiTheme="majorHAnsi"/>
          <w:i/>
          <w:sz w:val="24"/>
          <w:szCs w:val="24"/>
        </w:rPr>
        <w:t>lle est devenue spirituelle, elle est devenue u</w:t>
      </w:r>
      <w:r>
        <w:rPr>
          <w:rFonts w:asciiTheme="majorHAnsi" w:hAnsiTheme="majorHAnsi"/>
          <w:i/>
          <w:sz w:val="24"/>
          <w:szCs w:val="24"/>
        </w:rPr>
        <w:t>niverselle, car à ce moment Marie</w:t>
      </w:r>
      <w:r w:rsidRPr="00610915">
        <w:rPr>
          <w:rFonts w:asciiTheme="majorHAnsi" w:hAnsiTheme="majorHAnsi"/>
          <w:i/>
          <w:sz w:val="24"/>
          <w:szCs w:val="24"/>
        </w:rPr>
        <w:t xml:space="preserve"> est devenue Notre Mère. Notre Seigneur a créé le lien là où il n'</w:t>
      </w:r>
      <w:r>
        <w:rPr>
          <w:rFonts w:asciiTheme="majorHAnsi" w:hAnsiTheme="majorHAnsi"/>
          <w:i/>
          <w:sz w:val="24"/>
          <w:szCs w:val="24"/>
        </w:rPr>
        <w:t>existait pas par nature, comme L</w:t>
      </w:r>
      <w:r w:rsidRPr="00610915">
        <w:rPr>
          <w:rFonts w:asciiTheme="majorHAnsi" w:hAnsiTheme="majorHAnsi"/>
          <w:i/>
          <w:sz w:val="24"/>
          <w:szCs w:val="24"/>
        </w:rPr>
        <w:t xml:space="preserve">ui seul pouvait le faire. Et </w:t>
      </w:r>
      <w:r>
        <w:rPr>
          <w:rFonts w:asciiTheme="majorHAnsi" w:hAnsiTheme="majorHAnsi"/>
          <w:i/>
          <w:sz w:val="24"/>
          <w:szCs w:val="24"/>
        </w:rPr>
        <w:t>comment est-E</w:t>
      </w:r>
      <w:r w:rsidRPr="00610915">
        <w:rPr>
          <w:rFonts w:asciiTheme="majorHAnsi" w:hAnsiTheme="majorHAnsi"/>
          <w:i/>
          <w:sz w:val="24"/>
          <w:szCs w:val="24"/>
        </w:rPr>
        <w:t>lle devenue la Mère des hommes ? En devenant non seulement la Mère, mais aussi l'Épouse du Ch</w:t>
      </w:r>
      <w:r>
        <w:rPr>
          <w:rFonts w:asciiTheme="majorHAnsi" w:hAnsiTheme="majorHAnsi"/>
          <w:i/>
          <w:sz w:val="24"/>
          <w:szCs w:val="24"/>
        </w:rPr>
        <w:t>rist. Il était le nouvel Adam, E</w:t>
      </w:r>
      <w:r w:rsidRPr="00610915">
        <w:rPr>
          <w:rFonts w:asciiTheme="majorHAnsi" w:hAnsiTheme="majorHAnsi"/>
          <w:i/>
          <w:sz w:val="24"/>
          <w:szCs w:val="24"/>
        </w:rPr>
        <w:t>lle est la nouvelle Eve. Et comme Adam et Ève ont enfanté leur descendance naturelle, que nous sommes, ainsi le Christ et sa Mère ont enfanté à la Croix leur descendance spirituelle, que nous sommes : enfants</w:t>
      </w:r>
      <w:r>
        <w:rPr>
          <w:rFonts w:asciiTheme="majorHAnsi" w:hAnsiTheme="majorHAnsi"/>
          <w:i/>
          <w:sz w:val="24"/>
          <w:szCs w:val="24"/>
        </w:rPr>
        <w:t xml:space="preserve"> de Marie, ou membres du Corps M</w:t>
      </w:r>
      <w:r w:rsidRPr="00610915">
        <w:rPr>
          <w:rFonts w:asciiTheme="majorHAnsi" w:hAnsiTheme="majorHAnsi"/>
          <w:i/>
          <w:sz w:val="24"/>
          <w:szCs w:val="24"/>
        </w:rPr>
        <w:t>ystique du Christ. Elle a enfanté son premier-né à Bethléem. Notez que Saint Luc appell</w:t>
      </w:r>
      <w:r>
        <w:rPr>
          <w:rFonts w:asciiTheme="majorHAnsi" w:hAnsiTheme="majorHAnsi"/>
          <w:i/>
          <w:sz w:val="24"/>
          <w:szCs w:val="24"/>
        </w:rPr>
        <w:t xml:space="preserve">e Notre Seigneur le Premier-né − </w:t>
      </w:r>
      <w:r w:rsidRPr="00610915">
        <w:rPr>
          <w:rFonts w:asciiTheme="majorHAnsi" w:hAnsiTheme="majorHAnsi"/>
          <w:i/>
          <w:sz w:val="24"/>
          <w:szCs w:val="24"/>
        </w:rPr>
        <w:t xml:space="preserve">non pas que Notre Mère Bénie devait avoir d'autres enfants selon la </w:t>
      </w:r>
      <w:r>
        <w:rPr>
          <w:rFonts w:asciiTheme="majorHAnsi" w:hAnsiTheme="majorHAnsi"/>
          <w:i/>
          <w:sz w:val="24"/>
          <w:szCs w:val="24"/>
        </w:rPr>
        <w:t>chair, mais seulement parce qu'E</w:t>
      </w:r>
      <w:r w:rsidRPr="00610915">
        <w:rPr>
          <w:rFonts w:asciiTheme="majorHAnsi" w:hAnsiTheme="majorHAnsi"/>
          <w:i/>
          <w:sz w:val="24"/>
          <w:szCs w:val="24"/>
        </w:rPr>
        <w:t xml:space="preserve">lle devait avoir d'autres enfants selon l'esprit. </w:t>
      </w:r>
      <w:r>
        <w:rPr>
          <w:rFonts w:asciiTheme="majorHAnsi" w:hAnsiTheme="majorHAnsi"/>
          <w:i/>
          <w:sz w:val="24"/>
          <w:szCs w:val="24"/>
        </w:rPr>
        <w:t>A ce moment où Notre-Seigneur Lui dit : « Femme », E</w:t>
      </w:r>
      <w:r w:rsidRPr="00610915">
        <w:rPr>
          <w:rFonts w:asciiTheme="majorHAnsi" w:hAnsiTheme="majorHAnsi"/>
          <w:i/>
          <w:sz w:val="24"/>
          <w:szCs w:val="24"/>
        </w:rPr>
        <w:t>lle devint</w:t>
      </w:r>
      <w:r>
        <w:rPr>
          <w:rFonts w:asciiTheme="majorHAnsi" w:hAnsiTheme="majorHAnsi"/>
          <w:i/>
          <w:sz w:val="24"/>
          <w:szCs w:val="24"/>
        </w:rPr>
        <w:t>,</w:t>
      </w:r>
      <w:r w:rsidRPr="00610915">
        <w:rPr>
          <w:rFonts w:asciiTheme="majorHAnsi" w:hAnsiTheme="majorHAnsi"/>
          <w:i/>
          <w:sz w:val="24"/>
          <w:szCs w:val="24"/>
        </w:rPr>
        <w:t xml:space="preserve"> en un certain sens</w:t>
      </w:r>
      <w:r>
        <w:rPr>
          <w:rFonts w:asciiTheme="majorHAnsi" w:hAnsiTheme="majorHAnsi"/>
          <w:i/>
          <w:sz w:val="24"/>
          <w:szCs w:val="24"/>
        </w:rPr>
        <w:t>, l'Épouse du Christ et E</w:t>
      </w:r>
      <w:r w:rsidRPr="00610915">
        <w:rPr>
          <w:rFonts w:asciiTheme="majorHAnsi" w:hAnsiTheme="majorHAnsi"/>
          <w:i/>
          <w:sz w:val="24"/>
          <w:szCs w:val="24"/>
        </w:rPr>
        <w:t xml:space="preserve">lle enfanta dans la douleur son premier-né en esprit, dans les douleurs de l'enfantement, et son nom était </w:t>
      </w:r>
      <w:proofErr w:type="gramStart"/>
      <w:r w:rsidRPr="00610915">
        <w:rPr>
          <w:rFonts w:asciiTheme="majorHAnsi" w:hAnsiTheme="majorHAnsi"/>
          <w:i/>
          <w:sz w:val="24"/>
          <w:szCs w:val="24"/>
        </w:rPr>
        <w:t>Jean. ..</w:t>
      </w:r>
      <w:proofErr w:type="gramEnd"/>
      <w:r w:rsidRPr="00610915">
        <w:rPr>
          <w:rFonts w:asciiTheme="majorHAnsi" w:hAnsiTheme="majorHAnsi"/>
          <w:i/>
          <w:sz w:val="24"/>
          <w:szCs w:val="24"/>
        </w:rPr>
        <w:t xml:space="preserve"> </w:t>
      </w:r>
      <w:r>
        <w:rPr>
          <w:rFonts w:asciiTheme="majorHAnsi" w:hAnsiTheme="majorHAnsi"/>
          <w:i/>
          <w:sz w:val="24"/>
          <w:szCs w:val="24"/>
        </w:rPr>
        <w:t xml:space="preserve">[Et nous </w:t>
      </w:r>
      <w:proofErr w:type="gramStart"/>
      <w:r>
        <w:rPr>
          <w:rFonts w:asciiTheme="majorHAnsi" w:hAnsiTheme="majorHAnsi"/>
          <w:i/>
          <w:sz w:val="24"/>
          <w:szCs w:val="24"/>
        </w:rPr>
        <w:t>aujourd’hui]  n</w:t>
      </w:r>
      <w:r w:rsidRPr="00610915">
        <w:rPr>
          <w:rFonts w:asciiTheme="majorHAnsi" w:hAnsiTheme="majorHAnsi"/>
          <w:i/>
          <w:sz w:val="24"/>
          <w:szCs w:val="24"/>
        </w:rPr>
        <w:t>ous</w:t>
      </w:r>
      <w:proofErr w:type="gramEnd"/>
      <w:r w:rsidRPr="00610915">
        <w:rPr>
          <w:rFonts w:asciiTheme="majorHAnsi" w:hAnsiTheme="majorHAnsi"/>
          <w:i/>
          <w:sz w:val="24"/>
          <w:szCs w:val="24"/>
        </w:rPr>
        <w:t xml:space="preserve"> sommes le millionième-millionième-né de la Femme au pied de la Croix...</w:t>
      </w:r>
      <w:r>
        <w:rPr>
          <w:rFonts w:asciiTheme="majorHAnsi" w:hAnsiTheme="majorHAnsi"/>
          <w:i/>
          <w:sz w:val="24"/>
          <w:szCs w:val="24"/>
        </w:rPr>
        <w:t> »</w:t>
      </w:r>
    </w:p>
    <w:p w14:paraId="4CD2A207" w14:textId="77777777" w:rsidR="00B87000" w:rsidRPr="00610915" w:rsidRDefault="00B87000" w:rsidP="00B87000">
      <w:pPr>
        <w:spacing w:after="0" w:line="240" w:lineRule="auto"/>
        <w:jc w:val="both"/>
        <w:rPr>
          <w:rFonts w:asciiTheme="majorHAnsi" w:eastAsia="Times New Roman" w:hAnsiTheme="majorHAnsi" w:cs="Times New Roman"/>
          <w:b/>
          <w:bCs/>
          <w:i/>
          <w:iCs/>
          <w:color w:val="2E74B5" w:themeColor="accent5" w:themeShade="BF"/>
          <w:sz w:val="24"/>
          <w:szCs w:val="24"/>
          <w:lang w:eastAsia="fr-FR"/>
        </w:rPr>
      </w:pPr>
    </w:p>
    <w:p w14:paraId="01E3C751" w14:textId="37C1E53B" w:rsidR="003136D0" w:rsidRPr="00B87000" w:rsidRDefault="00B87000" w:rsidP="00B87000">
      <w:pPr>
        <w:pStyle w:val="NormalWeb"/>
        <w:spacing w:before="0" w:beforeAutospacing="0" w:after="0" w:afterAutospacing="0"/>
        <w:jc w:val="both"/>
        <w:rPr>
          <w:rFonts w:asciiTheme="majorHAnsi" w:hAnsiTheme="majorHAnsi"/>
        </w:rPr>
      </w:pPr>
      <w:r w:rsidRPr="00610915">
        <w:rPr>
          <w:rFonts w:asciiTheme="majorHAnsi" w:hAnsiTheme="majorHAnsi"/>
          <w:b/>
          <w:bCs/>
          <w:i/>
          <w:iCs/>
          <w:color w:val="2E74B5" w:themeColor="accent5" w:themeShade="BF"/>
        </w:rPr>
        <w:t>Septième douleur : Jésus est mis au tombeau :</w:t>
      </w:r>
      <w:r w:rsidRPr="00610915">
        <w:rPr>
          <w:rFonts w:asciiTheme="majorHAnsi" w:hAnsiTheme="majorHAnsi"/>
          <w:b/>
          <w:bCs/>
          <w:i/>
          <w:color w:val="2E74B5" w:themeColor="accent5" w:themeShade="BF"/>
        </w:rPr>
        <w:t xml:space="preserve"> </w:t>
      </w:r>
      <w:r w:rsidRPr="003354F6">
        <w:rPr>
          <w:rFonts w:asciiTheme="majorHAnsi" w:hAnsiTheme="majorHAnsi"/>
          <w:bCs/>
        </w:rPr>
        <w:t xml:space="preserve">Le Vénérable Fulton Sheen clarifie et précise le sens de la Maternité spirituelle de Notre Dame en disant : </w:t>
      </w:r>
      <w:r>
        <w:rPr>
          <w:rFonts w:asciiTheme="majorHAnsi" w:hAnsiTheme="majorHAnsi"/>
          <w:bCs/>
          <w:i/>
        </w:rPr>
        <w:t>« </w:t>
      </w:r>
      <w:r w:rsidRPr="00610915">
        <w:rPr>
          <w:rFonts w:asciiTheme="majorHAnsi" w:hAnsiTheme="majorHAnsi"/>
          <w:i/>
        </w:rPr>
        <w:t xml:space="preserve">Il n'est pas question ici de confondre Notre-Dame et Notre-Seigneur ; nous vénérons Notre Mère, nous adorons Notre Seigneur. Nous demandons à Jésus ce que Dieu seul peut donner : Miséricorde, Grâce, Pardon. Nous demandons que Marie intercède pour nous auprès de Lui, et surtout à l'heure de notre mort. En raison de la </w:t>
      </w:r>
      <w:r>
        <w:rPr>
          <w:rFonts w:asciiTheme="majorHAnsi" w:hAnsiTheme="majorHAnsi"/>
          <w:i/>
        </w:rPr>
        <w:t>proximité de Jésus qu'implique S</w:t>
      </w:r>
      <w:r w:rsidRPr="00610915">
        <w:rPr>
          <w:rFonts w:asciiTheme="majorHAnsi" w:hAnsiTheme="majorHAnsi"/>
          <w:i/>
        </w:rPr>
        <w:t>a vocation, nous savons que Notre-Seig</w:t>
      </w:r>
      <w:r>
        <w:rPr>
          <w:rFonts w:asciiTheme="majorHAnsi" w:hAnsiTheme="majorHAnsi"/>
          <w:i/>
        </w:rPr>
        <w:t>neur écoute particulièrement Sa</w:t>
      </w:r>
      <w:r w:rsidRPr="00610915">
        <w:rPr>
          <w:rFonts w:asciiTheme="majorHAnsi" w:hAnsiTheme="majorHAnsi"/>
          <w:i/>
        </w:rPr>
        <w:t xml:space="preserve"> </w:t>
      </w:r>
      <w:r>
        <w:rPr>
          <w:rFonts w:asciiTheme="majorHAnsi" w:hAnsiTheme="majorHAnsi"/>
          <w:i/>
        </w:rPr>
        <w:t>prière</w:t>
      </w:r>
      <w:r w:rsidRPr="00610915">
        <w:rPr>
          <w:rFonts w:asciiTheme="majorHAnsi" w:hAnsiTheme="majorHAnsi"/>
          <w:i/>
        </w:rPr>
        <w:t>. A aucun autre saint nous ne pouvons parler comme un enfant à sa mère : aucune autre Vierge, ou Martyre, ou Mère, ou Confesseur, n'a jamai</w:t>
      </w:r>
      <w:r>
        <w:rPr>
          <w:rFonts w:asciiTheme="majorHAnsi" w:hAnsiTheme="majorHAnsi"/>
          <w:i/>
        </w:rPr>
        <w:t>s autant souffert pour nous qu'E</w:t>
      </w:r>
      <w:r w:rsidRPr="00610915">
        <w:rPr>
          <w:rFonts w:asciiTheme="majorHAnsi" w:hAnsiTheme="majorHAnsi"/>
          <w:i/>
        </w:rPr>
        <w:t>lle ; personne n'a jamais mieux revendiqué not</w:t>
      </w:r>
      <w:r>
        <w:rPr>
          <w:rFonts w:asciiTheme="majorHAnsi" w:hAnsiTheme="majorHAnsi"/>
          <w:i/>
        </w:rPr>
        <w:t>re amour et notre patronage qu'Elle. Médiatrice de Toutes G</w:t>
      </w:r>
      <w:r w:rsidRPr="00610915">
        <w:rPr>
          <w:rFonts w:asciiTheme="majorHAnsi" w:hAnsiTheme="majorHAnsi"/>
          <w:i/>
        </w:rPr>
        <w:t>râces, toutes les fave</w:t>
      </w:r>
      <w:r>
        <w:rPr>
          <w:rFonts w:asciiTheme="majorHAnsi" w:hAnsiTheme="majorHAnsi"/>
          <w:i/>
        </w:rPr>
        <w:t>urs nous viennent de Jésus par Elle, comme Jésus Lui-même est venu à nous par E</w:t>
      </w:r>
      <w:r w:rsidRPr="00610915">
        <w:rPr>
          <w:rFonts w:asciiTheme="majorHAnsi" w:hAnsiTheme="majorHAnsi"/>
          <w:i/>
        </w:rPr>
        <w:t>lle. Nous souhaitons être saints, mais nous savons qu</w:t>
      </w:r>
      <w:r>
        <w:rPr>
          <w:rFonts w:asciiTheme="majorHAnsi" w:hAnsiTheme="majorHAnsi"/>
          <w:i/>
        </w:rPr>
        <w:t>'il n'y a pas de sainteté sans Elle, car E</w:t>
      </w:r>
      <w:r w:rsidRPr="00610915">
        <w:rPr>
          <w:rFonts w:asciiTheme="majorHAnsi" w:hAnsiTheme="majorHAnsi"/>
          <w:i/>
        </w:rPr>
        <w:t>lle nous a été offerte par Jésus au Sanctus de Sa Croix. Aucune femme ne peut oublier l'enfant de son sein ; alors certainement Marie ne pourra jamais nous oublier. C'est pourquoi nous ressentons au plus profond de</w:t>
      </w:r>
      <w:r>
        <w:rPr>
          <w:rFonts w:asciiTheme="majorHAnsi" w:hAnsiTheme="majorHAnsi"/>
          <w:i/>
        </w:rPr>
        <w:t xml:space="preserve"> nos cœurs, que chaque fois qu'E</w:t>
      </w:r>
      <w:r w:rsidRPr="00610915">
        <w:rPr>
          <w:rFonts w:asciiTheme="majorHAnsi" w:hAnsiTheme="majorHAnsi"/>
          <w:i/>
        </w:rPr>
        <w:t xml:space="preserve">lle voit un enfant innocent </w:t>
      </w:r>
      <w:r>
        <w:rPr>
          <w:rFonts w:asciiTheme="majorHAnsi" w:hAnsiTheme="majorHAnsi"/>
          <w:i/>
        </w:rPr>
        <w:t>agenouillé pour recevoir sa</w:t>
      </w:r>
      <w:r w:rsidRPr="00610915">
        <w:rPr>
          <w:rFonts w:asciiTheme="majorHAnsi" w:hAnsiTheme="majorHAnsi"/>
          <w:i/>
        </w:rPr>
        <w:t xml:space="preserve"> </w:t>
      </w:r>
      <w:r>
        <w:rPr>
          <w:rFonts w:asciiTheme="majorHAnsi" w:hAnsiTheme="majorHAnsi"/>
          <w:i/>
        </w:rPr>
        <w:t>Première C</w:t>
      </w:r>
      <w:r w:rsidRPr="00610915">
        <w:rPr>
          <w:rFonts w:asciiTheme="majorHAnsi" w:hAnsiTheme="majorHAnsi"/>
          <w:i/>
        </w:rPr>
        <w:t>ommunion, ou un pécheur pénitent se dirigeant vers la Croix, ou un cœur brisé plaidant pour que l'eau d'une vie g</w:t>
      </w:r>
      <w:r>
        <w:rPr>
          <w:rFonts w:asciiTheme="majorHAnsi" w:hAnsiTheme="majorHAnsi"/>
          <w:i/>
        </w:rPr>
        <w:t>âchée soit changée en vin de l'Amour de Dieu, qu'E</w:t>
      </w:r>
      <w:r w:rsidRPr="00610915">
        <w:rPr>
          <w:rFonts w:asciiTheme="majorHAnsi" w:hAnsiTheme="majorHAnsi"/>
          <w:i/>
        </w:rPr>
        <w:t>lle entend à nouveau cette parole : « Femme, voici ton fils.</w:t>
      </w:r>
      <w:r>
        <w:rPr>
          <w:rFonts w:asciiTheme="majorHAnsi" w:hAnsiTheme="majorHAnsi"/>
          <w:i/>
        </w:rPr>
        <w:t> » »</w:t>
      </w:r>
    </w:p>
    <w:sectPr w:rsidR="003136D0" w:rsidRPr="00B87000" w:rsidSect="00BA71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000"/>
    <w:rsid w:val="003136D0"/>
    <w:rsid w:val="00A13833"/>
    <w:rsid w:val="00B87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3F140"/>
  <w15:chartTrackingRefBased/>
  <w15:docId w15:val="{98003B3B-CB60-423A-BCC8-37D06C74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000"/>
    <w:pPr>
      <w:spacing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8700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1533</Words>
  <Characters>8435</Characters>
  <Application>Microsoft Office Word</Application>
  <DocSecurity>0</DocSecurity>
  <Lines>70</Lines>
  <Paragraphs>19</Paragraphs>
  <ScaleCrop>false</ScaleCrop>
  <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Grodziski</dc:creator>
  <cp:keywords/>
  <dc:description/>
  <cp:lastModifiedBy>Gabriel Grodziski</cp:lastModifiedBy>
  <cp:revision>1</cp:revision>
  <dcterms:created xsi:type="dcterms:W3CDTF">2021-08-28T13:42:00Z</dcterms:created>
  <dcterms:modified xsi:type="dcterms:W3CDTF">2021-08-28T13:45:00Z</dcterms:modified>
</cp:coreProperties>
</file>