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90D" w:rsidRDefault="000E015F" w:rsidP="0098290D">
      <w:pPr>
        <w:spacing w:after="0" w:line="240" w:lineRule="auto"/>
        <w:jc w:val="both"/>
        <w:rPr>
          <w:rFonts w:asciiTheme="majorHAnsi" w:eastAsia="Times New Roman" w:hAnsiTheme="majorHAnsi" w:cs="Times New Roman"/>
          <w:sz w:val="24"/>
          <w:szCs w:val="24"/>
          <w:lang w:eastAsia="fr-FR"/>
        </w:rPr>
      </w:pPr>
      <w:r>
        <w:rPr>
          <w:noProof/>
          <w:lang w:eastAsia="fr-FR"/>
        </w:rPr>
        <w:drawing>
          <wp:anchor distT="0" distB="0" distL="114300" distR="114300" simplePos="0" relativeHeight="251658240" behindDoc="1" locked="0" layoutInCell="1" allowOverlap="1">
            <wp:simplePos x="0" y="0"/>
            <wp:positionH relativeFrom="column">
              <wp:posOffset>-579578</wp:posOffset>
            </wp:positionH>
            <wp:positionV relativeFrom="page">
              <wp:posOffset>378799</wp:posOffset>
            </wp:positionV>
            <wp:extent cx="1771650" cy="2483485"/>
            <wp:effectExtent l="0" t="0" r="0" b="0"/>
            <wp:wrapTight wrapText="bothSides">
              <wp:wrapPolygon edited="0">
                <wp:start x="0" y="0"/>
                <wp:lineTo x="0" y="21374"/>
                <wp:lineTo x="21368" y="21374"/>
                <wp:lineTo x="21368" y="0"/>
                <wp:lineTo x="0" y="0"/>
              </wp:wrapPolygon>
            </wp:wrapTight>
            <wp:docPr id="43" name="Image 43" descr="Manresa E PM 058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nresa E PM 05886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1650" cy="2483485"/>
                    </a:xfrm>
                    <a:prstGeom prst="rect">
                      <a:avLst/>
                    </a:prstGeom>
                    <a:noFill/>
                    <a:ln>
                      <a:noFill/>
                    </a:ln>
                  </pic:spPr>
                </pic:pic>
              </a:graphicData>
            </a:graphic>
            <wp14:sizeRelH relativeFrom="page">
              <wp14:pctWidth>0</wp14:pctWidth>
            </wp14:sizeRelH>
            <wp14:sizeRelV relativeFrom="page">
              <wp14:pctHeight>0</wp14:pctHeight>
            </wp14:sizeRelV>
          </wp:anchor>
        </w:drawing>
      </w:r>
      <w:r w:rsidR="0098290D">
        <w:rPr>
          <w:rFonts w:asciiTheme="majorHAnsi" w:eastAsia="Times New Roman" w:hAnsiTheme="majorHAnsi" w:cs="Times New Roman"/>
          <w:sz w:val="24"/>
          <w:szCs w:val="24"/>
          <w:lang w:eastAsia="fr-FR"/>
        </w:rPr>
        <w:t xml:space="preserve">Les Méditations pour ce </w:t>
      </w:r>
      <w:r w:rsidR="0098290D">
        <w:rPr>
          <w:rFonts w:asciiTheme="majorHAnsi" w:eastAsia="Times New Roman" w:hAnsiTheme="majorHAnsi" w:cs="Times New Roman"/>
          <w:i/>
          <w:sz w:val="24"/>
          <w:szCs w:val="24"/>
          <w:lang w:eastAsia="fr-FR"/>
        </w:rPr>
        <w:t>Chapelet des Sept Gloires de la Vierge Marie</w:t>
      </w:r>
      <w:r w:rsidR="0098290D">
        <w:rPr>
          <w:rFonts w:asciiTheme="majorHAnsi" w:eastAsia="Times New Roman" w:hAnsiTheme="majorHAnsi" w:cs="Times New Roman"/>
          <w:sz w:val="24"/>
          <w:szCs w:val="24"/>
          <w:lang w:eastAsia="fr-FR"/>
        </w:rPr>
        <w:t xml:space="preserve"> </w:t>
      </w:r>
      <w:r w:rsidR="00E8268D">
        <w:rPr>
          <w:rFonts w:asciiTheme="majorHAnsi" w:eastAsia="Times New Roman" w:hAnsiTheme="majorHAnsi" w:cs="Times New Roman"/>
          <w:sz w:val="24"/>
          <w:szCs w:val="24"/>
          <w:lang w:eastAsia="fr-FR"/>
        </w:rPr>
        <w:t>sont</w:t>
      </w:r>
      <w:r w:rsidR="0098290D">
        <w:rPr>
          <w:rFonts w:asciiTheme="majorHAnsi" w:eastAsia="Times New Roman" w:hAnsiTheme="majorHAnsi" w:cs="Times New Roman"/>
          <w:sz w:val="24"/>
          <w:szCs w:val="24"/>
          <w:lang w:eastAsia="fr-FR"/>
        </w:rPr>
        <w:t xml:space="preserve"> tirées des </w:t>
      </w:r>
      <w:r w:rsidR="00553CCF" w:rsidRPr="00553CCF">
        <w:rPr>
          <w:rFonts w:asciiTheme="majorHAnsi" w:eastAsia="Times New Roman" w:hAnsiTheme="majorHAnsi" w:cs="Times New Roman"/>
          <w:i/>
          <w:sz w:val="24"/>
          <w:szCs w:val="24"/>
          <w:lang w:eastAsia="fr-FR"/>
        </w:rPr>
        <w:t>Œuvres complètes</w:t>
      </w:r>
      <w:r w:rsidR="0098290D" w:rsidRPr="00553CCF">
        <w:rPr>
          <w:rFonts w:asciiTheme="majorHAnsi" w:eastAsia="Times New Roman" w:hAnsiTheme="majorHAnsi" w:cs="Times New Roman"/>
          <w:i/>
          <w:sz w:val="24"/>
          <w:szCs w:val="24"/>
          <w:lang w:eastAsia="fr-FR"/>
        </w:rPr>
        <w:t xml:space="preserve"> de Saint Louis-Marie </w:t>
      </w:r>
      <w:proofErr w:type="spellStart"/>
      <w:r w:rsidR="0098290D" w:rsidRPr="00553CCF">
        <w:rPr>
          <w:rFonts w:asciiTheme="majorHAnsi" w:eastAsia="Times New Roman" w:hAnsiTheme="majorHAnsi" w:cs="Times New Roman"/>
          <w:i/>
          <w:sz w:val="24"/>
          <w:szCs w:val="24"/>
          <w:lang w:eastAsia="fr-FR"/>
        </w:rPr>
        <w:t>Grignion</w:t>
      </w:r>
      <w:proofErr w:type="spellEnd"/>
      <w:r w:rsidR="0098290D" w:rsidRPr="00553CCF">
        <w:rPr>
          <w:rFonts w:asciiTheme="majorHAnsi" w:eastAsia="Times New Roman" w:hAnsiTheme="majorHAnsi" w:cs="Times New Roman"/>
          <w:i/>
          <w:sz w:val="24"/>
          <w:szCs w:val="24"/>
          <w:lang w:eastAsia="fr-FR"/>
        </w:rPr>
        <w:t xml:space="preserve"> de Montfort</w:t>
      </w:r>
      <w:r w:rsidR="0098290D">
        <w:rPr>
          <w:rFonts w:asciiTheme="majorHAnsi" w:eastAsia="Times New Roman" w:hAnsiTheme="majorHAnsi" w:cs="Times New Roman"/>
          <w:sz w:val="24"/>
          <w:szCs w:val="24"/>
          <w:lang w:eastAsia="fr-FR"/>
        </w:rPr>
        <w:t>.</w:t>
      </w:r>
    </w:p>
    <w:p w:rsidR="00CE3A78" w:rsidRDefault="00CE3A78" w:rsidP="0098290D">
      <w:pPr>
        <w:spacing w:after="0" w:line="240" w:lineRule="auto"/>
        <w:jc w:val="both"/>
        <w:rPr>
          <w:rFonts w:asciiTheme="majorHAnsi" w:eastAsia="Times New Roman" w:hAnsiTheme="majorHAnsi" w:cs="Times New Roman"/>
          <w:b/>
          <w:color w:val="2F5496" w:themeColor="accent5" w:themeShade="BF"/>
          <w:sz w:val="24"/>
          <w:szCs w:val="24"/>
          <w:lang w:eastAsia="fr-FR"/>
        </w:rPr>
      </w:pPr>
    </w:p>
    <w:p w:rsidR="00553CCF" w:rsidRPr="00132D0D" w:rsidRDefault="0098290D" w:rsidP="00AB6C4B">
      <w:pPr>
        <w:spacing w:after="0" w:line="240" w:lineRule="auto"/>
        <w:jc w:val="both"/>
        <w:rPr>
          <w:rFonts w:asciiTheme="majorHAnsi" w:eastAsia="Times New Roman" w:hAnsiTheme="majorHAnsi" w:cs="Times New Roman"/>
          <w:i/>
          <w:sz w:val="24"/>
          <w:szCs w:val="24"/>
          <w:lang w:eastAsia="fr-FR"/>
        </w:rPr>
      </w:pPr>
      <w:r>
        <w:rPr>
          <w:rFonts w:asciiTheme="majorHAnsi" w:eastAsia="Times New Roman" w:hAnsiTheme="majorHAnsi" w:cs="Times New Roman"/>
          <w:b/>
          <w:color w:val="2F5496" w:themeColor="accent5" w:themeShade="BF"/>
          <w:sz w:val="24"/>
          <w:szCs w:val="24"/>
          <w:lang w:eastAsia="fr-FR"/>
        </w:rPr>
        <w:t xml:space="preserve">Première Gloire de la Bienheureuse Vierge Marie :  L’Immaculée Conception :  </w:t>
      </w:r>
      <w:r w:rsidR="00553CCF" w:rsidRPr="00553CCF">
        <w:rPr>
          <w:rFonts w:asciiTheme="majorHAnsi" w:eastAsia="Times New Roman" w:hAnsiTheme="majorHAnsi" w:cs="Times New Roman"/>
          <w:sz w:val="24"/>
          <w:szCs w:val="24"/>
          <w:lang w:eastAsia="fr-FR"/>
        </w:rPr>
        <w:t xml:space="preserve">L'Immaculée Conception est une vérité de foi que saint Louis-Marie </w:t>
      </w:r>
      <w:proofErr w:type="spellStart"/>
      <w:r w:rsidR="00553CCF" w:rsidRPr="00553CCF">
        <w:rPr>
          <w:rFonts w:asciiTheme="majorHAnsi" w:eastAsia="Times New Roman" w:hAnsiTheme="majorHAnsi" w:cs="Times New Roman"/>
          <w:sz w:val="24"/>
          <w:szCs w:val="24"/>
          <w:lang w:eastAsia="fr-FR"/>
        </w:rPr>
        <w:t>Grignion</w:t>
      </w:r>
      <w:proofErr w:type="spellEnd"/>
      <w:r w:rsidR="00553CCF" w:rsidRPr="00553CCF">
        <w:rPr>
          <w:rFonts w:asciiTheme="majorHAnsi" w:eastAsia="Times New Roman" w:hAnsiTheme="majorHAnsi" w:cs="Times New Roman"/>
          <w:sz w:val="24"/>
          <w:szCs w:val="24"/>
          <w:lang w:eastAsia="fr-FR"/>
        </w:rPr>
        <w:t xml:space="preserve"> de Montfort exprime clairement </w:t>
      </w:r>
      <w:r w:rsidR="00653940">
        <w:rPr>
          <w:rFonts w:asciiTheme="majorHAnsi" w:eastAsia="Times New Roman" w:hAnsiTheme="majorHAnsi" w:cs="Times New Roman"/>
          <w:sz w:val="24"/>
          <w:szCs w:val="24"/>
          <w:lang w:eastAsia="fr-FR"/>
        </w:rPr>
        <w:t>dans son</w:t>
      </w:r>
      <w:r w:rsidR="00553CCF" w:rsidRPr="00553CCF">
        <w:rPr>
          <w:rFonts w:asciiTheme="majorHAnsi" w:eastAsia="Times New Roman" w:hAnsiTheme="majorHAnsi" w:cs="Times New Roman"/>
          <w:sz w:val="24"/>
          <w:szCs w:val="24"/>
          <w:lang w:eastAsia="fr-FR"/>
        </w:rPr>
        <w:t xml:space="preserve"> </w:t>
      </w:r>
      <w:r w:rsidR="00553CCF" w:rsidRPr="00AE1417">
        <w:rPr>
          <w:rFonts w:asciiTheme="majorHAnsi" w:eastAsia="Times New Roman" w:hAnsiTheme="majorHAnsi" w:cs="Times New Roman"/>
          <w:i/>
          <w:sz w:val="24"/>
          <w:szCs w:val="24"/>
          <w:lang w:eastAsia="fr-FR"/>
        </w:rPr>
        <w:t>Traité de la Vraie Dévotion</w:t>
      </w:r>
      <w:r w:rsidR="00653940">
        <w:rPr>
          <w:rFonts w:asciiTheme="majorHAnsi" w:eastAsia="Times New Roman" w:hAnsiTheme="majorHAnsi" w:cs="Times New Roman"/>
          <w:sz w:val="24"/>
          <w:szCs w:val="24"/>
          <w:lang w:eastAsia="fr-FR"/>
        </w:rPr>
        <w:t xml:space="preserve"> lorsqu’</w:t>
      </w:r>
      <w:r w:rsidR="00553CCF" w:rsidRPr="00553CCF">
        <w:rPr>
          <w:rFonts w:asciiTheme="majorHAnsi" w:eastAsia="Times New Roman" w:hAnsiTheme="majorHAnsi" w:cs="Times New Roman"/>
          <w:sz w:val="24"/>
          <w:szCs w:val="24"/>
          <w:lang w:eastAsia="fr-FR"/>
        </w:rPr>
        <w:t>il dit</w:t>
      </w:r>
      <w:r w:rsidR="00553CCF">
        <w:rPr>
          <w:rFonts w:asciiTheme="majorHAnsi" w:eastAsia="Times New Roman" w:hAnsiTheme="majorHAnsi" w:cs="Times New Roman"/>
          <w:sz w:val="24"/>
          <w:szCs w:val="24"/>
          <w:lang w:eastAsia="fr-FR"/>
        </w:rPr>
        <w:t xml:space="preserve"> que la Sainte Vierge est</w:t>
      </w:r>
      <w:r w:rsidR="00553CCF" w:rsidRPr="00553CCF">
        <w:rPr>
          <w:rFonts w:asciiTheme="majorHAnsi" w:eastAsia="Times New Roman" w:hAnsiTheme="majorHAnsi" w:cs="Times New Roman"/>
          <w:sz w:val="24"/>
          <w:szCs w:val="24"/>
          <w:lang w:eastAsia="fr-FR"/>
        </w:rPr>
        <w:t>:</w:t>
      </w:r>
      <w:r w:rsidR="00553CCF">
        <w:rPr>
          <w:rFonts w:asciiTheme="majorHAnsi" w:eastAsia="Times New Roman" w:hAnsiTheme="majorHAnsi" w:cs="Times New Roman"/>
          <w:sz w:val="24"/>
          <w:szCs w:val="24"/>
          <w:lang w:eastAsia="fr-FR"/>
        </w:rPr>
        <w:t xml:space="preserve"> </w:t>
      </w:r>
      <w:r w:rsidR="00553CCF" w:rsidRPr="00132D0D">
        <w:rPr>
          <w:rFonts w:asciiTheme="majorHAnsi" w:eastAsia="Times New Roman" w:hAnsiTheme="majorHAnsi" w:cs="Times New Roman"/>
          <w:i/>
          <w:sz w:val="24"/>
          <w:szCs w:val="24"/>
          <w:lang w:eastAsia="fr-FR"/>
        </w:rPr>
        <w:t>«le moyen sûr et la voie droite et immaculée pour aller à Jésus-Christ et le trouver parfaitement » (n°50)</w:t>
      </w:r>
      <w:r w:rsidR="002C5FEB">
        <w:rPr>
          <w:rFonts w:asciiTheme="majorHAnsi" w:eastAsia="Times New Roman" w:hAnsiTheme="majorHAnsi" w:cs="Times New Roman"/>
          <w:sz w:val="24"/>
          <w:szCs w:val="24"/>
          <w:lang w:eastAsia="fr-FR"/>
        </w:rPr>
        <w:t>, e</w:t>
      </w:r>
      <w:r w:rsidR="00553CCF">
        <w:rPr>
          <w:rFonts w:asciiTheme="majorHAnsi" w:eastAsia="Times New Roman" w:hAnsiTheme="majorHAnsi" w:cs="Times New Roman"/>
          <w:sz w:val="24"/>
          <w:szCs w:val="24"/>
          <w:lang w:eastAsia="fr-FR"/>
        </w:rPr>
        <w:t xml:space="preserve">t </w:t>
      </w:r>
      <w:r w:rsidR="00653940">
        <w:rPr>
          <w:rFonts w:asciiTheme="majorHAnsi" w:eastAsia="Times New Roman" w:hAnsiTheme="majorHAnsi" w:cs="Times New Roman"/>
          <w:sz w:val="24"/>
          <w:szCs w:val="24"/>
          <w:lang w:eastAsia="fr-FR"/>
        </w:rPr>
        <w:t>qu’</w:t>
      </w:r>
      <w:r w:rsidR="00553CCF">
        <w:rPr>
          <w:rFonts w:asciiTheme="majorHAnsi" w:eastAsia="Times New Roman" w:hAnsiTheme="majorHAnsi" w:cs="Times New Roman"/>
          <w:sz w:val="24"/>
          <w:szCs w:val="24"/>
          <w:lang w:eastAsia="fr-FR"/>
        </w:rPr>
        <w:t xml:space="preserve">il qualifie cette </w:t>
      </w:r>
      <w:r w:rsidR="00553CCF" w:rsidRPr="00AE1417">
        <w:rPr>
          <w:rFonts w:asciiTheme="majorHAnsi" w:eastAsia="Times New Roman" w:hAnsiTheme="majorHAnsi" w:cs="Times New Roman"/>
          <w:i/>
          <w:sz w:val="24"/>
          <w:szCs w:val="24"/>
          <w:lang w:eastAsia="fr-FR"/>
        </w:rPr>
        <w:t>« voie immaculée de Marie »</w:t>
      </w:r>
      <w:r w:rsidR="00553CCF">
        <w:rPr>
          <w:rFonts w:asciiTheme="majorHAnsi" w:eastAsia="Times New Roman" w:hAnsiTheme="majorHAnsi" w:cs="Times New Roman"/>
          <w:sz w:val="24"/>
          <w:szCs w:val="24"/>
          <w:lang w:eastAsia="fr-FR"/>
        </w:rPr>
        <w:t xml:space="preserve"> </w:t>
      </w:r>
      <w:r w:rsidR="00553CCF" w:rsidRPr="00AE1417">
        <w:rPr>
          <w:rFonts w:asciiTheme="majorHAnsi" w:eastAsia="Times New Roman" w:hAnsiTheme="majorHAnsi" w:cs="Times New Roman"/>
          <w:i/>
          <w:sz w:val="24"/>
          <w:szCs w:val="24"/>
          <w:lang w:eastAsia="fr-FR"/>
        </w:rPr>
        <w:t>«de voie ou chemin sans aucune tache ni souillure, sans péché originel ni actuel, sans ombres ni ténèbres » (n°158)</w:t>
      </w:r>
      <w:r w:rsidR="00553CCF">
        <w:rPr>
          <w:rFonts w:asciiTheme="majorHAnsi" w:eastAsia="Times New Roman" w:hAnsiTheme="majorHAnsi" w:cs="Times New Roman"/>
          <w:sz w:val="24"/>
          <w:szCs w:val="24"/>
          <w:lang w:eastAsia="fr-FR"/>
        </w:rPr>
        <w:t xml:space="preserve">  </w:t>
      </w:r>
      <w:r w:rsidR="0082518D" w:rsidRPr="0082518D">
        <w:rPr>
          <w:rFonts w:asciiTheme="majorHAnsi" w:eastAsia="Times New Roman" w:hAnsiTheme="majorHAnsi" w:cs="Times New Roman"/>
          <w:i/>
          <w:sz w:val="24"/>
          <w:szCs w:val="24"/>
          <w:lang w:eastAsia="fr-FR"/>
        </w:rPr>
        <w:t xml:space="preserve">  </w:t>
      </w:r>
    </w:p>
    <w:p w:rsidR="0098290D" w:rsidRDefault="00E46EED" w:rsidP="003B0843">
      <w:pPr>
        <w:spacing w:after="0" w:line="240" w:lineRule="auto"/>
        <w:jc w:val="both"/>
        <w:rPr>
          <w:rFonts w:asciiTheme="majorHAnsi" w:eastAsia="Times New Roman" w:hAnsiTheme="majorHAnsi" w:cs="Times New Roman"/>
          <w:i/>
          <w:sz w:val="24"/>
          <w:szCs w:val="24"/>
          <w:lang w:eastAsia="fr-FR"/>
        </w:rPr>
      </w:pPr>
      <w:r>
        <w:rPr>
          <w:rFonts w:asciiTheme="majorHAnsi" w:eastAsia="Times New Roman" w:hAnsiTheme="majorHAnsi" w:cs="Times New Roman"/>
          <w:i/>
          <w:sz w:val="24"/>
          <w:szCs w:val="24"/>
          <w:lang w:eastAsia="fr-FR"/>
        </w:rPr>
        <w:t xml:space="preserve">      </w:t>
      </w:r>
    </w:p>
    <w:p w:rsidR="00D20130" w:rsidRDefault="00D20130" w:rsidP="0098290D">
      <w:pPr>
        <w:spacing w:after="0" w:line="240" w:lineRule="auto"/>
        <w:jc w:val="both"/>
        <w:rPr>
          <w:rFonts w:asciiTheme="majorHAnsi" w:eastAsia="Times New Roman" w:hAnsiTheme="majorHAnsi" w:cs="Times New Roman"/>
          <w:i/>
          <w:sz w:val="24"/>
          <w:szCs w:val="24"/>
          <w:lang w:eastAsia="fr-FR"/>
        </w:rPr>
        <w:sectPr w:rsidR="00D20130" w:rsidSect="00553CCF">
          <w:type w:val="continuous"/>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p w:rsidR="003B0843" w:rsidRDefault="0098290D" w:rsidP="0098290D">
      <w:pPr>
        <w:spacing w:after="0" w:line="240" w:lineRule="auto"/>
        <w:jc w:val="both"/>
      </w:pPr>
      <w:r>
        <w:rPr>
          <w:rFonts w:asciiTheme="majorHAnsi" w:eastAsia="Times New Roman" w:hAnsiTheme="majorHAnsi" w:cs="Times New Roman"/>
          <w:b/>
          <w:color w:val="2F5496" w:themeColor="accent5" w:themeShade="BF"/>
          <w:sz w:val="24"/>
          <w:szCs w:val="24"/>
          <w:lang w:eastAsia="fr-FR"/>
        </w:rPr>
        <w:t xml:space="preserve">Deuxième Gloire de la Bienheureuse Vierge Marie: Sa Maternité divine: </w:t>
      </w:r>
      <w:r w:rsidR="00653940">
        <w:rPr>
          <w:rFonts w:asciiTheme="majorHAnsi" w:eastAsia="Times New Roman" w:hAnsiTheme="majorHAnsi" w:cs="Times New Roman"/>
          <w:sz w:val="24"/>
          <w:szCs w:val="24"/>
          <w:lang w:eastAsia="fr-FR"/>
        </w:rPr>
        <w:t>S</w:t>
      </w:r>
      <w:r w:rsidR="00653940" w:rsidRPr="00E03AF8">
        <w:rPr>
          <w:rFonts w:asciiTheme="majorHAnsi" w:eastAsia="Times New Roman" w:hAnsiTheme="majorHAnsi" w:cs="Times New Roman"/>
          <w:sz w:val="24"/>
          <w:szCs w:val="24"/>
          <w:lang w:eastAsia="fr-FR"/>
        </w:rPr>
        <w:t xml:space="preserve">aint Louis-Marie </w:t>
      </w:r>
      <w:proofErr w:type="spellStart"/>
      <w:r w:rsidR="00653940" w:rsidRPr="00E03AF8">
        <w:rPr>
          <w:rFonts w:asciiTheme="majorHAnsi" w:eastAsia="Times New Roman" w:hAnsiTheme="majorHAnsi" w:cs="Times New Roman"/>
          <w:sz w:val="24"/>
          <w:szCs w:val="24"/>
          <w:lang w:eastAsia="fr-FR"/>
        </w:rPr>
        <w:t>Grignion</w:t>
      </w:r>
      <w:proofErr w:type="spellEnd"/>
      <w:r w:rsidR="00653940">
        <w:rPr>
          <w:rFonts w:asciiTheme="majorHAnsi" w:eastAsia="Times New Roman" w:hAnsiTheme="majorHAnsi" w:cs="Times New Roman"/>
          <w:sz w:val="24"/>
          <w:szCs w:val="24"/>
          <w:lang w:eastAsia="fr-FR"/>
        </w:rPr>
        <w:t xml:space="preserve"> de Montfort applique l</w:t>
      </w:r>
      <w:r w:rsidR="00CF0C82">
        <w:rPr>
          <w:rFonts w:asciiTheme="majorHAnsi" w:eastAsia="Times New Roman" w:hAnsiTheme="majorHAnsi" w:cs="Times New Roman"/>
          <w:sz w:val="24"/>
          <w:szCs w:val="24"/>
          <w:lang w:eastAsia="fr-FR"/>
        </w:rPr>
        <w:t>es symboles de</w:t>
      </w:r>
      <w:r w:rsidR="00E03AF8" w:rsidRPr="00E03AF8">
        <w:rPr>
          <w:rFonts w:asciiTheme="majorHAnsi" w:eastAsia="Times New Roman" w:hAnsiTheme="majorHAnsi" w:cs="Times New Roman"/>
          <w:sz w:val="24"/>
          <w:szCs w:val="24"/>
          <w:lang w:eastAsia="fr-FR"/>
        </w:rPr>
        <w:t xml:space="preserve"> </w:t>
      </w:r>
      <w:r w:rsidR="00E03AF8" w:rsidRPr="00AE1417">
        <w:rPr>
          <w:rFonts w:asciiTheme="majorHAnsi" w:eastAsia="Times New Roman" w:hAnsiTheme="majorHAnsi" w:cs="Times New Roman"/>
          <w:i/>
          <w:sz w:val="24"/>
          <w:szCs w:val="24"/>
          <w:lang w:eastAsia="fr-FR"/>
        </w:rPr>
        <w:t>paradis terrestre du Nouvel Adam</w:t>
      </w:r>
      <w:r w:rsidR="00CF0C82">
        <w:rPr>
          <w:rFonts w:asciiTheme="majorHAnsi" w:eastAsia="Times New Roman" w:hAnsiTheme="majorHAnsi" w:cs="Times New Roman"/>
          <w:sz w:val="24"/>
          <w:szCs w:val="24"/>
          <w:lang w:eastAsia="fr-FR"/>
        </w:rPr>
        <w:t>, de</w:t>
      </w:r>
      <w:r w:rsidR="00E03AF8" w:rsidRPr="00AE1417">
        <w:rPr>
          <w:rFonts w:asciiTheme="majorHAnsi" w:eastAsia="Times New Roman" w:hAnsiTheme="majorHAnsi" w:cs="Times New Roman"/>
          <w:i/>
          <w:sz w:val="24"/>
          <w:szCs w:val="24"/>
          <w:lang w:eastAsia="fr-FR"/>
        </w:rPr>
        <w:t xml:space="preserve"> terre </w:t>
      </w:r>
      <w:r w:rsidR="00AE1417" w:rsidRPr="00AE1417">
        <w:rPr>
          <w:rFonts w:asciiTheme="majorHAnsi" w:eastAsia="Times New Roman" w:hAnsiTheme="majorHAnsi" w:cs="Times New Roman"/>
          <w:i/>
          <w:sz w:val="24"/>
          <w:szCs w:val="24"/>
          <w:lang w:eastAsia="fr-FR"/>
        </w:rPr>
        <w:t xml:space="preserve">vierge et </w:t>
      </w:r>
      <w:r w:rsidR="00E03AF8" w:rsidRPr="00AE1417">
        <w:rPr>
          <w:rFonts w:asciiTheme="majorHAnsi" w:eastAsia="Times New Roman" w:hAnsiTheme="majorHAnsi" w:cs="Times New Roman"/>
          <w:i/>
          <w:sz w:val="24"/>
          <w:szCs w:val="24"/>
          <w:lang w:eastAsia="fr-FR"/>
        </w:rPr>
        <w:t>immaculée</w:t>
      </w:r>
      <w:r w:rsidR="00CF0C82">
        <w:rPr>
          <w:rFonts w:asciiTheme="majorHAnsi" w:eastAsia="Times New Roman" w:hAnsiTheme="majorHAnsi" w:cs="Times New Roman"/>
          <w:sz w:val="24"/>
          <w:szCs w:val="24"/>
          <w:lang w:eastAsia="fr-FR"/>
        </w:rPr>
        <w:t xml:space="preserve">, et de </w:t>
      </w:r>
      <w:r w:rsidR="00CF0C82">
        <w:rPr>
          <w:rFonts w:asciiTheme="majorHAnsi" w:eastAsia="Times New Roman" w:hAnsiTheme="majorHAnsi" w:cs="Times New Roman"/>
          <w:i/>
          <w:sz w:val="24"/>
          <w:szCs w:val="24"/>
          <w:lang w:eastAsia="fr-FR"/>
        </w:rPr>
        <w:t>tabernacle vivant</w:t>
      </w:r>
      <w:r w:rsidR="00E03AF8" w:rsidRPr="00E03AF8">
        <w:rPr>
          <w:rFonts w:asciiTheme="majorHAnsi" w:eastAsia="Times New Roman" w:hAnsiTheme="majorHAnsi" w:cs="Times New Roman"/>
          <w:sz w:val="24"/>
          <w:szCs w:val="24"/>
          <w:lang w:eastAsia="fr-FR"/>
        </w:rPr>
        <w:t xml:space="preserve"> à la Vierge Marie </w:t>
      </w:r>
      <w:r w:rsidR="00653940">
        <w:rPr>
          <w:rFonts w:asciiTheme="majorHAnsi" w:eastAsia="Times New Roman" w:hAnsiTheme="majorHAnsi" w:cs="Times New Roman"/>
          <w:sz w:val="24"/>
          <w:szCs w:val="24"/>
          <w:lang w:eastAsia="fr-FR"/>
        </w:rPr>
        <w:t>pour manifester</w:t>
      </w:r>
      <w:r w:rsidR="00CF0C82">
        <w:rPr>
          <w:rFonts w:asciiTheme="majorHAnsi" w:eastAsia="Times New Roman" w:hAnsiTheme="majorHAnsi" w:cs="Times New Roman"/>
          <w:sz w:val="24"/>
          <w:szCs w:val="24"/>
          <w:lang w:eastAsia="fr-FR"/>
        </w:rPr>
        <w:t> :</w:t>
      </w:r>
      <w:r w:rsidR="00E03AF8">
        <w:rPr>
          <w:rFonts w:asciiTheme="majorHAnsi" w:eastAsia="Times New Roman" w:hAnsiTheme="majorHAnsi" w:cs="Times New Roman"/>
          <w:sz w:val="24"/>
          <w:szCs w:val="24"/>
          <w:lang w:eastAsia="fr-FR"/>
        </w:rPr>
        <w:t xml:space="preserve"> </w:t>
      </w:r>
      <w:r w:rsidR="002C5FEB">
        <w:rPr>
          <w:rFonts w:asciiTheme="majorHAnsi" w:eastAsia="Times New Roman" w:hAnsiTheme="majorHAnsi" w:cs="Times New Roman"/>
          <w:sz w:val="24"/>
          <w:szCs w:val="24"/>
          <w:lang w:eastAsia="fr-FR"/>
        </w:rPr>
        <w:t>que par</w:t>
      </w:r>
      <w:r w:rsidR="00E03AF8">
        <w:rPr>
          <w:rFonts w:asciiTheme="majorHAnsi" w:eastAsia="Times New Roman" w:hAnsiTheme="majorHAnsi" w:cs="Times New Roman"/>
          <w:sz w:val="24"/>
          <w:szCs w:val="24"/>
          <w:lang w:eastAsia="fr-FR"/>
        </w:rPr>
        <w:t xml:space="preserve"> son Im</w:t>
      </w:r>
      <w:r w:rsidR="00E03AF8" w:rsidRPr="00E03AF8">
        <w:rPr>
          <w:rFonts w:asciiTheme="majorHAnsi" w:eastAsia="Times New Roman" w:hAnsiTheme="majorHAnsi" w:cs="Times New Roman"/>
          <w:sz w:val="24"/>
          <w:szCs w:val="24"/>
          <w:lang w:eastAsia="fr-FR"/>
        </w:rPr>
        <w:t xml:space="preserve">maculée Conception, </w:t>
      </w:r>
      <w:r w:rsidR="00CF0C82">
        <w:rPr>
          <w:rFonts w:asciiTheme="majorHAnsi" w:eastAsia="Times New Roman" w:hAnsiTheme="majorHAnsi" w:cs="Times New Roman"/>
          <w:sz w:val="24"/>
          <w:szCs w:val="24"/>
          <w:lang w:eastAsia="fr-FR"/>
        </w:rPr>
        <w:t>elle</w:t>
      </w:r>
      <w:r w:rsidR="00E03AF8" w:rsidRPr="00E03AF8">
        <w:rPr>
          <w:rFonts w:asciiTheme="majorHAnsi" w:eastAsia="Times New Roman" w:hAnsiTheme="majorHAnsi" w:cs="Times New Roman"/>
          <w:sz w:val="24"/>
          <w:szCs w:val="24"/>
          <w:lang w:eastAsia="fr-FR"/>
        </w:rPr>
        <w:t xml:space="preserve"> est le nouveau paradis de Dieu ; </w:t>
      </w:r>
      <w:r w:rsidR="002C5FEB">
        <w:rPr>
          <w:rFonts w:asciiTheme="majorHAnsi" w:eastAsia="Times New Roman" w:hAnsiTheme="majorHAnsi" w:cs="Times New Roman"/>
          <w:sz w:val="24"/>
          <w:szCs w:val="24"/>
          <w:lang w:eastAsia="fr-FR"/>
        </w:rPr>
        <w:t>que par</w:t>
      </w:r>
      <w:r w:rsidR="00E03AF8" w:rsidRPr="00E03AF8">
        <w:rPr>
          <w:rFonts w:asciiTheme="majorHAnsi" w:eastAsia="Times New Roman" w:hAnsiTheme="majorHAnsi" w:cs="Times New Roman"/>
          <w:sz w:val="24"/>
          <w:szCs w:val="24"/>
          <w:lang w:eastAsia="fr-FR"/>
        </w:rPr>
        <w:t xml:space="preserve"> son Assomption, </w:t>
      </w:r>
      <w:r w:rsidR="00653940">
        <w:rPr>
          <w:rFonts w:asciiTheme="majorHAnsi" w:eastAsia="Times New Roman" w:hAnsiTheme="majorHAnsi" w:cs="Times New Roman"/>
          <w:sz w:val="24"/>
          <w:szCs w:val="24"/>
          <w:lang w:eastAsia="fr-FR"/>
        </w:rPr>
        <w:t>elle</w:t>
      </w:r>
      <w:r w:rsidR="00E03AF8" w:rsidRPr="00E03AF8">
        <w:rPr>
          <w:rFonts w:asciiTheme="majorHAnsi" w:eastAsia="Times New Roman" w:hAnsiTheme="majorHAnsi" w:cs="Times New Roman"/>
          <w:sz w:val="24"/>
          <w:szCs w:val="24"/>
          <w:lang w:eastAsia="fr-FR"/>
        </w:rPr>
        <w:t xml:space="preserve"> représente le paradis esc</w:t>
      </w:r>
      <w:r w:rsidR="00AE1417">
        <w:rPr>
          <w:rFonts w:asciiTheme="majorHAnsi" w:eastAsia="Times New Roman" w:hAnsiTheme="majorHAnsi" w:cs="Times New Roman"/>
          <w:sz w:val="24"/>
          <w:szCs w:val="24"/>
          <w:lang w:eastAsia="fr-FR"/>
        </w:rPr>
        <w:t xml:space="preserve">hatologique, anticipé en elle ; et </w:t>
      </w:r>
      <w:r w:rsidR="002C5FEB">
        <w:rPr>
          <w:rFonts w:asciiTheme="majorHAnsi" w:eastAsia="Times New Roman" w:hAnsiTheme="majorHAnsi" w:cs="Times New Roman"/>
          <w:sz w:val="24"/>
          <w:szCs w:val="24"/>
          <w:lang w:eastAsia="fr-FR"/>
        </w:rPr>
        <w:t>que par</w:t>
      </w:r>
      <w:r w:rsidR="00653940">
        <w:rPr>
          <w:rFonts w:asciiTheme="majorHAnsi" w:eastAsia="Times New Roman" w:hAnsiTheme="majorHAnsi" w:cs="Times New Roman"/>
          <w:sz w:val="24"/>
          <w:szCs w:val="24"/>
          <w:lang w:eastAsia="fr-FR"/>
        </w:rPr>
        <w:t xml:space="preserve"> sa M</w:t>
      </w:r>
      <w:r w:rsidR="00E03AF8" w:rsidRPr="00E03AF8">
        <w:rPr>
          <w:rFonts w:asciiTheme="majorHAnsi" w:eastAsia="Times New Roman" w:hAnsiTheme="majorHAnsi" w:cs="Times New Roman"/>
          <w:sz w:val="24"/>
          <w:szCs w:val="24"/>
          <w:lang w:eastAsia="fr-FR"/>
        </w:rPr>
        <w:t xml:space="preserve">aternité divine et virginale, </w:t>
      </w:r>
      <w:r w:rsidR="00AE1417">
        <w:rPr>
          <w:rFonts w:asciiTheme="majorHAnsi" w:eastAsia="Times New Roman" w:hAnsiTheme="majorHAnsi" w:cs="Times New Roman"/>
          <w:sz w:val="24"/>
          <w:szCs w:val="24"/>
          <w:lang w:eastAsia="fr-FR"/>
        </w:rPr>
        <w:t>elle est</w:t>
      </w:r>
      <w:r w:rsidR="002C5FEB">
        <w:rPr>
          <w:rFonts w:asciiTheme="majorHAnsi" w:eastAsia="Times New Roman" w:hAnsiTheme="majorHAnsi" w:cs="Times New Roman"/>
          <w:sz w:val="24"/>
          <w:szCs w:val="24"/>
          <w:lang w:eastAsia="fr-FR"/>
        </w:rPr>
        <w:t xml:space="preserve"> </w:t>
      </w:r>
      <w:r w:rsidR="00E03AF8" w:rsidRPr="00E03AF8">
        <w:rPr>
          <w:rFonts w:asciiTheme="majorHAnsi" w:eastAsia="Times New Roman" w:hAnsiTheme="majorHAnsi" w:cs="Times New Roman"/>
          <w:sz w:val="24"/>
          <w:szCs w:val="24"/>
          <w:lang w:eastAsia="fr-FR"/>
        </w:rPr>
        <w:t>le jardin clos des épousailles de Dieu et de l'h</w:t>
      </w:r>
      <w:r w:rsidR="00D80190">
        <w:rPr>
          <w:rFonts w:asciiTheme="majorHAnsi" w:eastAsia="Times New Roman" w:hAnsiTheme="majorHAnsi" w:cs="Times New Roman"/>
          <w:sz w:val="24"/>
          <w:szCs w:val="24"/>
          <w:lang w:eastAsia="fr-FR"/>
        </w:rPr>
        <w:t xml:space="preserve">umanité dans </w:t>
      </w:r>
      <w:r w:rsidR="00CF0C82">
        <w:rPr>
          <w:rFonts w:asciiTheme="majorHAnsi" w:eastAsia="Times New Roman" w:hAnsiTheme="majorHAnsi" w:cs="Times New Roman"/>
          <w:sz w:val="24"/>
          <w:szCs w:val="24"/>
          <w:lang w:eastAsia="fr-FR"/>
        </w:rPr>
        <w:t>son Fils incarné. S</w:t>
      </w:r>
      <w:r w:rsidR="00E03AF8" w:rsidRPr="00E03AF8">
        <w:rPr>
          <w:rFonts w:asciiTheme="majorHAnsi" w:eastAsia="Times New Roman" w:hAnsiTheme="majorHAnsi" w:cs="Times New Roman"/>
          <w:sz w:val="24"/>
          <w:szCs w:val="24"/>
          <w:lang w:eastAsia="fr-FR"/>
        </w:rPr>
        <w:t>a prière de consécration contient cette belle salutation</w:t>
      </w:r>
      <w:r w:rsidR="00653940">
        <w:rPr>
          <w:rFonts w:asciiTheme="majorHAnsi" w:eastAsia="Times New Roman" w:hAnsiTheme="majorHAnsi" w:cs="Times New Roman"/>
          <w:sz w:val="24"/>
          <w:szCs w:val="24"/>
          <w:lang w:eastAsia="fr-FR"/>
        </w:rPr>
        <w:t xml:space="preserve"> à la Mère de Dieu</w:t>
      </w:r>
      <w:r w:rsidR="00E03AF8" w:rsidRPr="00E03AF8">
        <w:rPr>
          <w:rFonts w:asciiTheme="majorHAnsi" w:eastAsia="Times New Roman" w:hAnsiTheme="majorHAnsi" w:cs="Times New Roman"/>
          <w:sz w:val="24"/>
          <w:szCs w:val="24"/>
          <w:lang w:eastAsia="fr-FR"/>
        </w:rPr>
        <w:t xml:space="preserve"> :</w:t>
      </w:r>
      <w:r w:rsidR="00E03AF8">
        <w:rPr>
          <w:rFonts w:asciiTheme="majorHAnsi" w:eastAsia="Times New Roman" w:hAnsiTheme="majorHAnsi" w:cs="Times New Roman"/>
          <w:sz w:val="24"/>
          <w:szCs w:val="24"/>
          <w:lang w:eastAsia="fr-FR"/>
        </w:rPr>
        <w:t xml:space="preserve"> </w:t>
      </w:r>
      <w:r w:rsidR="00E03AF8" w:rsidRPr="00E03AF8">
        <w:rPr>
          <w:rFonts w:asciiTheme="majorHAnsi" w:eastAsia="Times New Roman" w:hAnsiTheme="majorHAnsi" w:cs="Times New Roman"/>
          <w:i/>
          <w:sz w:val="24"/>
          <w:szCs w:val="24"/>
          <w:lang w:eastAsia="fr-FR"/>
        </w:rPr>
        <w:t xml:space="preserve">« Je vous salue donc, ô Marie immaculée, tabernacle vivant de la divinité, où la Sagesse éternelle cachée veut être adorée des anges et des hommes » </w:t>
      </w:r>
      <w:r w:rsidR="00E03AF8" w:rsidRPr="00E03AF8">
        <w:rPr>
          <w:rFonts w:asciiTheme="majorHAnsi" w:eastAsia="Times New Roman" w:hAnsiTheme="majorHAnsi" w:cs="Times New Roman"/>
          <w:i/>
          <w:sz w:val="24"/>
          <w:szCs w:val="24"/>
          <w:lang w:eastAsia="fr-FR"/>
        </w:rPr>
        <w:t>(L’Amour de la Sagesse É</w:t>
      </w:r>
      <w:r w:rsidR="00E03AF8" w:rsidRPr="00E03AF8">
        <w:rPr>
          <w:rFonts w:asciiTheme="majorHAnsi" w:eastAsia="Times New Roman" w:hAnsiTheme="majorHAnsi" w:cs="Times New Roman"/>
          <w:i/>
          <w:sz w:val="24"/>
          <w:szCs w:val="24"/>
          <w:lang w:eastAsia="fr-FR"/>
        </w:rPr>
        <w:t>ternelle n° 224</w:t>
      </w:r>
      <w:r w:rsidR="00E03AF8" w:rsidRPr="00E03AF8">
        <w:rPr>
          <w:rFonts w:asciiTheme="majorHAnsi" w:eastAsia="Times New Roman" w:hAnsiTheme="majorHAnsi" w:cs="Times New Roman"/>
          <w:i/>
          <w:sz w:val="24"/>
          <w:szCs w:val="24"/>
          <w:lang w:eastAsia="fr-FR"/>
        </w:rPr>
        <w:t>)</w:t>
      </w:r>
      <w:r w:rsidR="00503DF3" w:rsidRPr="00503DF3">
        <w:t xml:space="preserve"> </w:t>
      </w:r>
    </w:p>
    <w:p w:rsidR="00653940" w:rsidRDefault="00653940" w:rsidP="0098290D">
      <w:pPr>
        <w:spacing w:after="0" w:line="240" w:lineRule="auto"/>
        <w:jc w:val="both"/>
        <w:rPr>
          <w:rFonts w:asciiTheme="majorHAnsi" w:eastAsia="Times New Roman" w:hAnsiTheme="majorHAnsi" w:cs="Times New Roman"/>
          <w:b/>
          <w:color w:val="2F5496" w:themeColor="accent5" w:themeShade="BF"/>
          <w:sz w:val="24"/>
          <w:szCs w:val="24"/>
          <w:lang w:eastAsia="fr-FR"/>
        </w:rPr>
      </w:pPr>
    </w:p>
    <w:p w:rsidR="00D20130" w:rsidRDefault="0098290D" w:rsidP="0098290D">
      <w:pPr>
        <w:spacing w:after="0" w:line="240" w:lineRule="auto"/>
        <w:jc w:val="both"/>
        <w:rPr>
          <w:rFonts w:asciiTheme="majorHAnsi" w:eastAsia="Times New Roman" w:hAnsiTheme="majorHAnsi" w:cs="Times New Roman"/>
          <w:sz w:val="24"/>
          <w:szCs w:val="24"/>
          <w:lang w:eastAsia="fr-FR"/>
        </w:rPr>
        <w:sectPr w:rsidR="00D20130" w:rsidSect="00553CCF">
          <w:type w:val="continuous"/>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r>
        <w:rPr>
          <w:rFonts w:asciiTheme="majorHAnsi" w:eastAsia="Times New Roman" w:hAnsiTheme="majorHAnsi" w:cs="Times New Roman"/>
          <w:b/>
          <w:color w:val="2F5496" w:themeColor="accent5" w:themeShade="BF"/>
          <w:sz w:val="24"/>
          <w:szCs w:val="24"/>
          <w:lang w:eastAsia="fr-FR"/>
        </w:rPr>
        <w:t xml:space="preserve">Troisième Gloire de la Bienheureuse Vierge Marie: Sa Virginité Perpétuelle : </w:t>
      </w:r>
      <w:r>
        <w:rPr>
          <w:rFonts w:asciiTheme="majorHAnsi" w:eastAsia="Times New Roman" w:hAnsiTheme="majorHAnsi" w:cs="Times New Roman"/>
          <w:sz w:val="24"/>
          <w:szCs w:val="24"/>
          <w:lang w:eastAsia="fr-FR"/>
        </w:rPr>
        <w:t xml:space="preserve">Saint Louis-Marie </w:t>
      </w:r>
      <w:proofErr w:type="spellStart"/>
      <w:r>
        <w:rPr>
          <w:rFonts w:asciiTheme="majorHAnsi" w:eastAsia="Times New Roman" w:hAnsiTheme="majorHAnsi" w:cs="Times New Roman"/>
          <w:sz w:val="24"/>
          <w:szCs w:val="24"/>
          <w:lang w:eastAsia="fr-FR"/>
        </w:rPr>
        <w:t>Grignion</w:t>
      </w:r>
      <w:proofErr w:type="spellEnd"/>
      <w:r>
        <w:rPr>
          <w:rFonts w:asciiTheme="majorHAnsi" w:eastAsia="Times New Roman" w:hAnsiTheme="majorHAnsi" w:cs="Times New Roman"/>
          <w:sz w:val="24"/>
          <w:szCs w:val="24"/>
          <w:lang w:eastAsia="fr-FR"/>
        </w:rPr>
        <w:t xml:space="preserve"> de Montfort</w:t>
      </w:r>
      <w:r w:rsidR="002C5FEB">
        <w:rPr>
          <w:rFonts w:asciiTheme="majorHAnsi" w:eastAsia="Times New Roman" w:hAnsiTheme="majorHAnsi" w:cs="Times New Roman"/>
          <w:sz w:val="24"/>
          <w:szCs w:val="24"/>
          <w:lang w:eastAsia="fr-FR"/>
        </w:rPr>
        <w:t> </w:t>
      </w:r>
      <w:r w:rsidR="00653940">
        <w:rPr>
          <w:rFonts w:asciiTheme="majorHAnsi" w:eastAsia="Times New Roman" w:hAnsiTheme="majorHAnsi" w:cs="Times New Roman"/>
          <w:sz w:val="24"/>
          <w:szCs w:val="24"/>
          <w:lang w:eastAsia="fr-FR"/>
        </w:rPr>
        <w:t>dit</w:t>
      </w:r>
      <w:r w:rsidR="0082518D" w:rsidRPr="0082518D">
        <w:rPr>
          <w:rFonts w:asciiTheme="majorHAnsi" w:eastAsia="Times New Roman" w:hAnsiTheme="majorHAnsi" w:cs="Times New Roman"/>
          <w:sz w:val="24"/>
          <w:szCs w:val="24"/>
          <w:lang w:eastAsia="fr-FR"/>
        </w:rPr>
        <w:t xml:space="preserve"> que nous devons </w:t>
      </w:r>
      <w:r w:rsidR="002C5FEB">
        <w:rPr>
          <w:rFonts w:asciiTheme="majorHAnsi" w:eastAsia="Times New Roman" w:hAnsiTheme="majorHAnsi" w:cs="Times New Roman"/>
          <w:sz w:val="24"/>
          <w:szCs w:val="24"/>
          <w:lang w:eastAsia="fr-FR"/>
        </w:rPr>
        <w:t xml:space="preserve">fonder notre dévotion à </w:t>
      </w:r>
      <w:r w:rsidR="00CF0C82">
        <w:rPr>
          <w:rFonts w:asciiTheme="majorHAnsi" w:eastAsia="Times New Roman" w:hAnsiTheme="majorHAnsi" w:cs="Times New Roman"/>
          <w:sz w:val="24"/>
          <w:szCs w:val="24"/>
          <w:lang w:eastAsia="fr-FR"/>
        </w:rPr>
        <w:t xml:space="preserve">la Vierge </w:t>
      </w:r>
      <w:r w:rsidR="002C5FEB">
        <w:rPr>
          <w:rFonts w:asciiTheme="majorHAnsi" w:eastAsia="Times New Roman" w:hAnsiTheme="majorHAnsi" w:cs="Times New Roman"/>
          <w:sz w:val="24"/>
          <w:szCs w:val="24"/>
          <w:lang w:eastAsia="fr-FR"/>
        </w:rPr>
        <w:t>Marie sur ses mystères</w:t>
      </w:r>
      <w:r w:rsidR="0082518D" w:rsidRPr="0082518D">
        <w:rPr>
          <w:rFonts w:asciiTheme="majorHAnsi" w:eastAsia="Times New Roman" w:hAnsiTheme="majorHAnsi" w:cs="Times New Roman"/>
          <w:sz w:val="24"/>
          <w:szCs w:val="24"/>
          <w:lang w:eastAsia="fr-FR"/>
        </w:rPr>
        <w:t xml:space="preserve"> </w:t>
      </w:r>
      <w:r w:rsidR="002C5FEB">
        <w:rPr>
          <w:rFonts w:asciiTheme="majorHAnsi" w:eastAsia="Times New Roman" w:hAnsiTheme="majorHAnsi" w:cs="Times New Roman"/>
          <w:sz w:val="24"/>
          <w:szCs w:val="24"/>
          <w:lang w:eastAsia="fr-FR"/>
        </w:rPr>
        <w:t>révélés par Dieu</w:t>
      </w:r>
      <w:r w:rsidR="00653940">
        <w:rPr>
          <w:rFonts w:asciiTheme="majorHAnsi" w:eastAsia="Times New Roman" w:hAnsiTheme="majorHAnsi" w:cs="Times New Roman"/>
          <w:sz w:val="24"/>
          <w:szCs w:val="24"/>
          <w:lang w:eastAsia="fr-FR"/>
        </w:rPr>
        <w:t xml:space="preserve">; </w:t>
      </w:r>
      <w:r w:rsidR="002C5FEB">
        <w:rPr>
          <w:rFonts w:asciiTheme="majorHAnsi" w:eastAsia="Times New Roman" w:hAnsiTheme="majorHAnsi" w:cs="Times New Roman"/>
          <w:sz w:val="24"/>
          <w:szCs w:val="24"/>
          <w:lang w:eastAsia="fr-FR"/>
        </w:rPr>
        <w:t>il écrit</w:t>
      </w:r>
      <w:r w:rsidR="0082518D" w:rsidRPr="0082518D">
        <w:rPr>
          <w:rFonts w:asciiTheme="majorHAnsi" w:eastAsia="Times New Roman" w:hAnsiTheme="majorHAnsi" w:cs="Times New Roman"/>
          <w:sz w:val="24"/>
          <w:szCs w:val="24"/>
          <w:lang w:eastAsia="fr-FR"/>
        </w:rPr>
        <w:t xml:space="preserve"> : </w:t>
      </w:r>
      <w:r w:rsidR="0082518D" w:rsidRPr="0082518D">
        <w:rPr>
          <w:rFonts w:asciiTheme="majorHAnsi" w:eastAsia="Times New Roman" w:hAnsiTheme="majorHAnsi" w:cs="Times New Roman"/>
          <w:i/>
          <w:sz w:val="24"/>
          <w:szCs w:val="24"/>
          <w:lang w:eastAsia="fr-FR"/>
        </w:rPr>
        <w:t>«Il faut faire ses actions en Marie.  Pour bien comprendre cette pratique, il faut savoir : Que la Très Sainte Vierge est le vrai paradis terrestre du Nouvel Adam, et que l’ancien paradis terrestre n’en était que la figure.  Il y a donc, dans ce paradis terrestre, des richesses, des beautés, des raretés et des douceurs inexplicables, que le nouvel Adam, Jésus-Christ, y a laissées.  C’est en ce paradis qu’il a pris ses complaisances pendant neuf moi</w:t>
      </w:r>
      <w:r w:rsidR="002C5FEB">
        <w:rPr>
          <w:rFonts w:asciiTheme="majorHAnsi" w:eastAsia="Times New Roman" w:hAnsiTheme="majorHAnsi" w:cs="Times New Roman"/>
          <w:i/>
          <w:sz w:val="24"/>
          <w:szCs w:val="24"/>
          <w:lang w:eastAsia="fr-FR"/>
        </w:rPr>
        <w:t>s</w:t>
      </w:r>
      <w:r w:rsidR="0082518D" w:rsidRPr="0082518D">
        <w:rPr>
          <w:rFonts w:asciiTheme="majorHAnsi" w:eastAsia="Times New Roman" w:hAnsiTheme="majorHAnsi" w:cs="Times New Roman"/>
          <w:i/>
          <w:sz w:val="24"/>
          <w:szCs w:val="24"/>
          <w:lang w:eastAsia="fr-FR"/>
        </w:rPr>
        <w:t>, qu’il a opéré ses merveilles et qu’il a étalé ses richesses avec la magnificence d’un Dieu.  Ce très saint lieu n’est composé qu’e d’une terre vierge et immaculée, dont a été formé et nourri le nouvel Adam, sans aucune tache ni souillure, par l’opération du Saint-Esprit, qui y habite. » (</w:t>
      </w:r>
      <w:r w:rsidR="002C5FEB" w:rsidRPr="00AE1417">
        <w:rPr>
          <w:rFonts w:asciiTheme="majorHAnsi" w:eastAsia="Times New Roman" w:hAnsiTheme="majorHAnsi" w:cs="Times New Roman"/>
          <w:i/>
          <w:sz w:val="24"/>
          <w:szCs w:val="24"/>
          <w:lang w:eastAsia="fr-FR"/>
        </w:rPr>
        <w:t>Traité de la Vraie Dévotion</w:t>
      </w:r>
      <w:r w:rsidR="002C5FEB" w:rsidRPr="0082518D">
        <w:rPr>
          <w:rFonts w:asciiTheme="majorHAnsi" w:eastAsia="Times New Roman" w:hAnsiTheme="majorHAnsi" w:cs="Times New Roman"/>
          <w:i/>
          <w:sz w:val="24"/>
          <w:szCs w:val="24"/>
          <w:lang w:eastAsia="fr-FR"/>
        </w:rPr>
        <w:t xml:space="preserve"> </w:t>
      </w:r>
      <w:r w:rsidR="0082518D" w:rsidRPr="0082518D">
        <w:rPr>
          <w:rFonts w:asciiTheme="majorHAnsi" w:eastAsia="Times New Roman" w:hAnsiTheme="majorHAnsi" w:cs="Times New Roman"/>
          <w:i/>
          <w:sz w:val="24"/>
          <w:szCs w:val="24"/>
          <w:lang w:eastAsia="fr-FR"/>
        </w:rPr>
        <w:t>n°261)</w:t>
      </w:r>
    </w:p>
    <w:p w:rsidR="003B0843" w:rsidRDefault="003B0843" w:rsidP="0098290D">
      <w:pPr>
        <w:spacing w:after="0" w:line="240" w:lineRule="auto"/>
        <w:jc w:val="both"/>
        <w:rPr>
          <w:rFonts w:asciiTheme="majorHAnsi" w:eastAsia="Times New Roman" w:hAnsiTheme="majorHAnsi" w:cs="Times New Roman"/>
          <w:b/>
          <w:color w:val="2F5496" w:themeColor="accent5" w:themeShade="BF"/>
          <w:sz w:val="24"/>
          <w:szCs w:val="24"/>
          <w:lang w:eastAsia="fr-FR"/>
        </w:rPr>
      </w:pPr>
    </w:p>
    <w:p w:rsidR="00D20130" w:rsidRDefault="0098290D" w:rsidP="0098290D">
      <w:pPr>
        <w:spacing w:after="0" w:line="240" w:lineRule="auto"/>
        <w:jc w:val="both"/>
        <w:rPr>
          <w:rFonts w:asciiTheme="majorHAnsi" w:eastAsia="Times New Roman" w:hAnsiTheme="majorHAnsi" w:cs="Times New Roman"/>
          <w:i/>
          <w:sz w:val="24"/>
          <w:szCs w:val="24"/>
          <w:lang w:eastAsia="fr-FR"/>
        </w:rPr>
        <w:sectPr w:rsidR="00D20130" w:rsidSect="00553CCF">
          <w:type w:val="continuous"/>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r>
        <w:rPr>
          <w:rFonts w:asciiTheme="majorHAnsi" w:eastAsia="Times New Roman" w:hAnsiTheme="majorHAnsi" w:cs="Times New Roman"/>
          <w:b/>
          <w:color w:val="2F5496" w:themeColor="accent5" w:themeShade="BF"/>
          <w:sz w:val="24"/>
          <w:szCs w:val="24"/>
          <w:lang w:eastAsia="fr-FR"/>
        </w:rPr>
        <w:t xml:space="preserve">Quatrième Gloire de la Bienheureuse Vierge Marie: Sa </w:t>
      </w:r>
      <w:proofErr w:type="spellStart"/>
      <w:r>
        <w:rPr>
          <w:rFonts w:asciiTheme="majorHAnsi" w:eastAsia="Times New Roman" w:hAnsiTheme="majorHAnsi" w:cs="Times New Roman"/>
          <w:b/>
          <w:color w:val="2F5496" w:themeColor="accent5" w:themeShade="BF"/>
          <w:sz w:val="24"/>
          <w:szCs w:val="24"/>
          <w:lang w:eastAsia="fr-FR"/>
        </w:rPr>
        <w:t>Corédemption</w:t>
      </w:r>
      <w:proofErr w:type="spellEnd"/>
      <w:r>
        <w:rPr>
          <w:rFonts w:asciiTheme="majorHAnsi" w:eastAsia="Times New Roman" w:hAnsiTheme="majorHAnsi" w:cs="Times New Roman"/>
          <w:b/>
          <w:color w:val="2F5496" w:themeColor="accent5" w:themeShade="BF"/>
          <w:sz w:val="24"/>
          <w:szCs w:val="24"/>
          <w:lang w:eastAsia="fr-FR"/>
        </w:rPr>
        <w:t xml:space="preserve"> universelle : </w:t>
      </w:r>
      <w:r w:rsidR="00653940">
        <w:rPr>
          <w:rFonts w:asciiTheme="majorHAnsi" w:eastAsia="Times New Roman" w:hAnsiTheme="majorHAnsi" w:cs="Times New Roman"/>
          <w:sz w:val="24"/>
          <w:szCs w:val="24"/>
          <w:lang w:eastAsia="fr-FR"/>
        </w:rPr>
        <w:t>S</w:t>
      </w:r>
      <w:r w:rsidR="0082518D" w:rsidRPr="0082518D">
        <w:rPr>
          <w:rFonts w:asciiTheme="majorHAnsi" w:eastAsia="Times New Roman" w:hAnsiTheme="majorHAnsi" w:cs="Times New Roman"/>
          <w:sz w:val="24"/>
          <w:szCs w:val="24"/>
          <w:lang w:eastAsia="fr-FR"/>
        </w:rPr>
        <w:t xml:space="preserve">aint Louis-Marie </w:t>
      </w:r>
      <w:proofErr w:type="spellStart"/>
      <w:r w:rsidR="0082518D" w:rsidRPr="0082518D">
        <w:rPr>
          <w:rFonts w:asciiTheme="majorHAnsi" w:eastAsia="Times New Roman" w:hAnsiTheme="majorHAnsi" w:cs="Times New Roman"/>
          <w:sz w:val="24"/>
          <w:szCs w:val="24"/>
          <w:lang w:eastAsia="fr-FR"/>
        </w:rPr>
        <w:t>Grignion</w:t>
      </w:r>
      <w:proofErr w:type="spellEnd"/>
      <w:r w:rsidR="0082518D" w:rsidRPr="0082518D">
        <w:rPr>
          <w:rFonts w:asciiTheme="majorHAnsi" w:eastAsia="Times New Roman" w:hAnsiTheme="majorHAnsi" w:cs="Times New Roman"/>
          <w:sz w:val="24"/>
          <w:szCs w:val="24"/>
          <w:lang w:eastAsia="fr-FR"/>
        </w:rPr>
        <w:t xml:space="preserve"> de Montfort </w:t>
      </w:r>
      <w:r w:rsidR="00653940">
        <w:rPr>
          <w:rFonts w:asciiTheme="majorHAnsi" w:eastAsia="Times New Roman" w:hAnsiTheme="majorHAnsi" w:cs="Times New Roman"/>
          <w:sz w:val="24"/>
          <w:szCs w:val="24"/>
          <w:lang w:eastAsia="fr-FR"/>
        </w:rPr>
        <w:t xml:space="preserve">parle du mystère de la </w:t>
      </w:r>
      <w:proofErr w:type="spellStart"/>
      <w:r w:rsidR="00653940">
        <w:rPr>
          <w:rFonts w:asciiTheme="majorHAnsi" w:eastAsia="Times New Roman" w:hAnsiTheme="majorHAnsi" w:cs="Times New Roman"/>
          <w:sz w:val="24"/>
          <w:szCs w:val="24"/>
          <w:lang w:eastAsia="fr-FR"/>
        </w:rPr>
        <w:t>Corédemption</w:t>
      </w:r>
      <w:proofErr w:type="spellEnd"/>
      <w:r w:rsidR="00653940">
        <w:rPr>
          <w:rFonts w:asciiTheme="majorHAnsi" w:eastAsia="Times New Roman" w:hAnsiTheme="majorHAnsi" w:cs="Times New Roman"/>
          <w:sz w:val="24"/>
          <w:szCs w:val="24"/>
          <w:lang w:eastAsia="fr-FR"/>
        </w:rPr>
        <w:t xml:space="preserve"> de Marie lorsque, faisant</w:t>
      </w:r>
      <w:r w:rsidR="0082518D" w:rsidRPr="0082518D">
        <w:rPr>
          <w:rFonts w:asciiTheme="majorHAnsi" w:eastAsia="Times New Roman" w:hAnsiTheme="majorHAnsi" w:cs="Times New Roman"/>
          <w:sz w:val="24"/>
          <w:szCs w:val="24"/>
          <w:lang w:eastAsia="fr-FR"/>
        </w:rPr>
        <w:t xml:space="preserve"> référence à la prophétie de Siméon, l'un des passages évangéli</w:t>
      </w:r>
      <w:r w:rsidR="00653940">
        <w:rPr>
          <w:rFonts w:asciiTheme="majorHAnsi" w:eastAsia="Times New Roman" w:hAnsiTheme="majorHAnsi" w:cs="Times New Roman"/>
          <w:sz w:val="24"/>
          <w:szCs w:val="24"/>
          <w:lang w:eastAsia="fr-FR"/>
        </w:rPr>
        <w:t xml:space="preserve">ques les plus expressifs de </w:t>
      </w:r>
      <w:r w:rsidR="00D80190">
        <w:rPr>
          <w:rFonts w:asciiTheme="majorHAnsi" w:eastAsia="Times New Roman" w:hAnsiTheme="majorHAnsi" w:cs="Times New Roman"/>
          <w:sz w:val="24"/>
          <w:szCs w:val="24"/>
          <w:lang w:eastAsia="fr-FR"/>
        </w:rPr>
        <w:t>ce mystère, il dit :</w:t>
      </w:r>
      <w:r w:rsidR="0082518D" w:rsidRPr="0082518D">
        <w:rPr>
          <w:rFonts w:asciiTheme="majorHAnsi" w:eastAsia="Times New Roman" w:hAnsiTheme="majorHAnsi" w:cs="Times New Roman"/>
          <w:sz w:val="24"/>
          <w:szCs w:val="24"/>
          <w:lang w:eastAsia="fr-FR"/>
        </w:rPr>
        <w:t xml:space="preserve"> </w:t>
      </w:r>
      <w:r w:rsidR="0082518D">
        <w:rPr>
          <w:rFonts w:asciiTheme="majorHAnsi" w:eastAsia="Times New Roman" w:hAnsiTheme="majorHAnsi" w:cs="Times New Roman"/>
          <w:i/>
          <w:sz w:val="24"/>
          <w:szCs w:val="24"/>
          <w:lang w:eastAsia="fr-FR"/>
        </w:rPr>
        <w:t>« Voyez, à côté de Jésus-Christ, un glaive perçant qui pénètre jusqu’au fond le cœur tendre et innocent de Marie, qui n’avait jamais eu aucun péché, ni origine ni actuel.  Que ne puis-je m’étendre ici sur la Passion de l’un et de l’autre, pour montrer que ce que nous souffrons n’est rien en comparaison de ce qu’ils ont souffert ! » (Lettre Circulaire aux Amis de la Croix n°31)</w:t>
      </w:r>
    </w:p>
    <w:p w:rsidR="00D20130" w:rsidRDefault="00D20130" w:rsidP="00D20130">
      <w:pPr>
        <w:spacing w:after="0" w:line="240" w:lineRule="auto"/>
        <w:ind w:left="-284" w:right="-425"/>
        <w:jc w:val="both"/>
        <w:rPr>
          <w:rFonts w:asciiTheme="majorHAnsi" w:eastAsia="Times New Roman" w:hAnsiTheme="majorHAnsi" w:cs="Times New Roman"/>
          <w:i/>
          <w:lang w:eastAsia="fr-FR"/>
        </w:rPr>
        <w:sectPr w:rsidR="00D20130" w:rsidSect="00553CCF">
          <w:type w:val="continuous"/>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p w:rsidR="00CF0C82" w:rsidRDefault="0098290D" w:rsidP="00275DF5">
      <w:pPr>
        <w:spacing w:after="0" w:line="240" w:lineRule="auto"/>
        <w:jc w:val="both"/>
        <w:rPr>
          <w:rFonts w:asciiTheme="majorHAnsi" w:eastAsia="Times New Roman" w:hAnsiTheme="majorHAnsi" w:cs="Times New Roman"/>
          <w:sz w:val="24"/>
          <w:szCs w:val="24"/>
          <w:lang w:eastAsia="fr-FR"/>
        </w:rPr>
      </w:pPr>
      <w:r>
        <w:rPr>
          <w:rFonts w:asciiTheme="majorHAnsi" w:eastAsia="Times New Roman" w:hAnsiTheme="majorHAnsi" w:cs="Times New Roman"/>
          <w:b/>
          <w:color w:val="2F5496" w:themeColor="accent5" w:themeShade="BF"/>
          <w:sz w:val="24"/>
          <w:szCs w:val="24"/>
          <w:lang w:eastAsia="fr-FR"/>
        </w:rPr>
        <w:t xml:space="preserve">Cinquième Gloire de la Bienheureuse Vierge Marie: Sa Médiation Maternelle : </w:t>
      </w:r>
      <w:r w:rsidR="000543D2">
        <w:rPr>
          <w:rFonts w:asciiTheme="majorHAnsi" w:eastAsia="Times New Roman" w:hAnsiTheme="majorHAnsi" w:cs="Times New Roman"/>
          <w:sz w:val="24"/>
          <w:szCs w:val="24"/>
          <w:lang w:eastAsia="fr-FR"/>
        </w:rPr>
        <w:t>Saint</w:t>
      </w:r>
      <w:r w:rsidR="000E015F" w:rsidRPr="000E015F">
        <w:rPr>
          <w:rFonts w:asciiTheme="majorHAnsi" w:eastAsia="Times New Roman" w:hAnsiTheme="majorHAnsi" w:cs="Times New Roman"/>
          <w:sz w:val="24"/>
          <w:szCs w:val="24"/>
          <w:lang w:eastAsia="fr-FR"/>
        </w:rPr>
        <w:t xml:space="preserve"> Louis-Marie </w:t>
      </w:r>
      <w:proofErr w:type="spellStart"/>
      <w:r w:rsidR="000E015F" w:rsidRPr="000E015F">
        <w:rPr>
          <w:rFonts w:asciiTheme="majorHAnsi" w:eastAsia="Times New Roman" w:hAnsiTheme="majorHAnsi" w:cs="Times New Roman"/>
          <w:sz w:val="24"/>
          <w:szCs w:val="24"/>
          <w:lang w:eastAsia="fr-FR"/>
        </w:rPr>
        <w:t>Grignion</w:t>
      </w:r>
      <w:proofErr w:type="spellEnd"/>
      <w:r w:rsidR="000E015F" w:rsidRPr="000E015F">
        <w:rPr>
          <w:rFonts w:asciiTheme="majorHAnsi" w:eastAsia="Times New Roman" w:hAnsiTheme="majorHAnsi" w:cs="Times New Roman"/>
          <w:sz w:val="24"/>
          <w:szCs w:val="24"/>
          <w:lang w:eastAsia="fr-FR"/>
        </w:rPr>
        <w:t xml:space="preserve"> de Montfort </w:t>
      </w:r>
      <w:r w:rsidR="000543D2">
        <w:rPr>
          <w:rFonts w:asciiTheme="majorHAnsi" w:eastAsia="Times New Roman" w:hAnsiTheme="majorHAnsi" w:cs="Times New Roman"/>
          <w:sz w:val="24"/>
          <w:szCs w:val="24"/>
          <w:lang w:eastAsia="fr-FR"/>
        </w:rPr>
        <w:t>parle du</w:t>
      </w:r>
      <w:r w:rsidR="000E015F" w:rsidRPr="000E015F">
        <w:rPr>
          <w:rFonts w:asciiTheme="majorHAnsi" w:eastAsia="Times New Roman" w:hAnsiTheme="majorHAnsi" w:cs="Times New Roman"/>
          <w:sz w:val="24"/>
          <w:szCs w:val="24"/>
          <w:lang w:eastAsia="fr-FR"/>
        </w:rPr>
        <w:t xml:space="preserve"> my</w:t>
      </w:r>
      <w:r w:rsidR="000543D2">
        <w:rPr>
          <w:rFonts w:asciiTheme="majorHAnsi" w:eastAsia="Times New Roman" w:hAnsiTheme="majorHAnsi" w:cs="Times New Roman"/>
          <w:sz w:val="24"/>
          <w:szCs w:val="24"/>
          <w:lang w:eastAsia="fr-FR"/>
        </w:rPr>
        <w:t xml:space="preserve">stère de la coopération active </w:t>
      </w:r>
      <w:r w:rsidR="000E015F" w:rsidRPr="000E015F">
        <w:rPr>
          <w:rFonts w:asciiTheme="majorHAnsi" w:eastAsia="Times New Roman" w:hAnsiTheme="majorHAnsi" w:cs="Times New Roman"/>
          <w:sz w:val="24"/>
          <w:szCs w:val="24"/>
          <w:lang w:eastAsia="fr-FR"/>
        </w:rPr>
        <w:t>de la Vierge Marie à l'œuvre de la Rédemption</w:t>
      </w:r>
      <w:r w:rsidR="000543D2">
        <w:rPr>
          <w:rFonts w:asciiTheme="majorHAnsi" w:eastAsia="Times New Roman" w:hAnsiTheme="majorHAnsi" w:cs="Times New Roman"/>
          <w:sz w:val="24"/>
          <w:szCs w:val="24"/>
          <w:lang w:eastAsia="fr-FR"/>
        </w:rPr>
        <w:t xml:space="preserve"> qui </w:t>
      </w:r>
      <w:r w:rsidR="00B42034" w:rsidRPr="00B42034">
        <w:rPr>
          <w:rFonts w:asciiTheme="majorHAnsi" w:eastAsia="Times New Roman" w:hAnsiTheme="majorHAnsi" w:cs="Times New Roman"/>
          <w:sz w:val="24"/>
          <w:szCs w:val="24"/>
          <w:lang w:eastAsia="fr-FR"/>
        </w:rPr>
        <w:t>se manifeste par son consentement et par sa participation aux m</w:t>
      </w:r>
      <w:r w:rsidR="00CF0C82">
        <w:rPr>
          <w:rFonts w:asciiTheme="majorHAnsi" w:eastAsia="Times New Roman" w:hAnsiTheme="majorHAnsi" w:cs="Times New Roman"/>
          <w:sz w:val="24"/>
          <w:szCs w:val="24"/>
          <w:lang w:eastAsia="fr-FR"/>
        </w:rPr>
        <w:t>êmes actes rédempteurs accomplis</w:t>
      </w:r>
      <w:r w:rsidR="00B42034" w:rsidRPr="00B42034">
        <w:rPr>
          <w:rFonts w:asciiTheme="majorHAnsi" w:eastAsia="Times New Roman" w:hAnsiTheme="majorHAnsi" w:cs="Times New Roman"/>
          <w:sz w:val="24"/>
          <w:szCs w:val="24"/>
          <w:lang w:eastAsia="fr-FR"/>
        </w:rPr>
        <w:t xml:space="preserve"> par son divin Fils.</w:t>
      </w:r>
      <w:r w:rsidR="0082518D">
        <w:rPr>
          <w:rFonts w:asciiTheme="majorHAnsi" w:eastAsia="Times New Roman" w:hAnsiTheme="majorHAnsi" w:cs="Times New Roman"/>
          <w:sz w:val="24"/>
          <w:szCs w:val="24"/>
          <w:lang w:eastAsia="fr-FR"/>
        </w:rPr>
        <w:t xml:space="preserve">  </w:t>
      </w:r>
      <w:r w:rsidR="000543D2">
        <w:rPr>
          <w:rFonts w:asciiTheme="majorHAnsi" w:eastAsia="Times New Roman" w:hAnsiTheme="majorHAnsi" w:cs="Times New Roman"/>
          <w:sz w:val="24"/>
          <w:szCs w:val="24"/>
          <w:lang w:eastAsia="fr-FR"/>
        </w:rPr>
        <w:t>Il</w:t>
      </w:r>
      <w:r w:rsidR="0082518D" w:rsidRPr="0082518D">
        <w:rPr>
          <w:rFonts w:asciiTheme="majorHAnsi" w:eastAsia="Times New Roman" w:hAnsiTheme="majorHAnsi" w:cs="Times New Roman"/>
          <w:sz w:val="24"/>
          <w:szCs w:val="24"/>
          <w:lang w:eastAsia="fr-FR"/>
        </w:rPr>
        <w:t xml:space="preserve"> </w:t>
      </w:r>
      <w:r w:rsidR="00CF0C82">
        <w:rPr>
          <w:rFonts w:asciiTheme="majorHAnsi" w:eastAsia="Times New Roman" w:hAnsiTheme="majorHAnsi" w:cs="Times New Roman"/>
          <w:sz w:val="24"/>
          <w:szCs w:val="24"/>
          <w:lang w:eastAsia="fr-FR"/>
        </w:rPr>
        <w:t>évoque</w:t>
      </w:r>
      <w:r w:rsidR="0082518D" w:rsidRPr="0082518D">
        <w:rPr>
          <w:rFonts w:asciiTheme="majorHAnsi" w:eastAsia="Times New Roman" w:hAnsiTheme="majorHAnsi" w:cs="Times New Roman"/>
          <w:sz w:val="24"/>
          <w:szCs w:val="24"/>
          <w:lang w:eastAsia="fr-FR"/>
        </w:rPr>
        <w:t xml:space="preserve"> la médiation de la Vierge </w:t>
      </w:r>
      <w:r w:rsidR="0082518D" w:rsidRPr="0082518D">
        <w:rPr>
          <w:rFonts w:asciiTheme="majorHAnsi" w:eastAsia="Times New Roman" w:hAnsiTheme="majorHAnsi" w:cs="Times New Roman"/>
          <w:sz w:val="24"/>
          <w:szCs w:val="24"/>
          <w:lang w:eastAsia="fr-FR"/>
        </w:rPr>
        <w:lastRenderedPageBreak/>
        <w:t xml:space="preserve">Marie tant dans l'acquisition </w:t>
      </w:r>
      <w:r w:rsidR="000543D2">
        <w:rPr>
          <w:rFonts w:asciiTheme="majorHAnsi" w:eastAsia="Times New Roman" w:hAnsiTheme="majorHAnsi" w:cs="Times New Roman"/>
          <w:sz w:val="24"/>
          <w:szCs w:val="24"/>
          <w:lang w:eastAsia="fr-FR"/>
        </w:rPr>
        <w:t>des grâces que dans leur dispensation</w:t>
      </w:r>
      <w:r w:rsidR="001202C9">
        <w:rPr>
          <w:rFonts w:asciiTheme="majorHAnsi" w:eastAsia="Times New Roman" w:hAnsiTheme="majorHAnsi" w:cs="Times New Roman"/>
          <w:sz w:val="24"/>
          <w:szCs w:val="24"/>
          <w:lang w:eastAsia="fr-FR"/>
        </w:rPr>
        <w:t> ; il écrit</w:t>
      </w:r>
      <w:r w:rsidR="0082518D" w:rsidRPr="0082518D">
        <w:rPr>
          <w:rFonts w:asciiTheme="majorHAnsi" w:eastAsia="Times New Roman" w:hAnsiTheme="majorHAnsi" w:cs="Times New Roman"/>
          <w:sz w:val="24"/>
          <w:szCs w:val="24"/>
          <w:lang w:eastAsia="fr-FR"/>
        </w:rPr>
        <w:t xml:space="preserve">: </w:t>
      </w:r>
      <w:r w:rsidR="0082518D" w:rsidRPr="00D80190">
        <w:rPr>
          <w:rFonts w:asciiTheme="majorHAnsi" w:eastAsia="Times New Roman" w:hAnsiTheme="majorHAnsi" w:cs="Times New Roman"/>
          <w:i/>
          <w:sz w:val="24"/>
          <w:szCs w:val="24"/>
          <w:lang w:eastAsia="fr-FR"/>
        </w:rPr>
        <w:t>« Le Fils de Dieu s’est fait homme pour notre salut, mais en Marie et par Marie. » (Traité de la Vraie Dévotion n° 16)</w:t>
      </w:r>
      <w:r w:rsidR="0082518D" w:rsidRPr="0082518D">
        <w:rPr>
          <w:rFonts w:asciiTheme="majorHAnsi" w:eastAsia="Times New Roman" w:hAnsiTheme="majorHAnsi" w:cs="Times New Roman"/>
          <w:sz w:val="24"/>
          <w:szCs w:val="24"/>
          <w:lang w:eastAsia="fr-FR"/>
        </w:rPr>
        <w:t xml:space="preserve"> </w:t>
      </w:r>
      <w:r w:rsidR="001202C9">
        <w:rPr>
          <w:rFonts w:asciiTheme="majorHAnsi" w:eastAsia="Times New Roman" w:hAnsiTheme="majorHAnsi" w:cs="Times New Roman"/>
          <w:sz w:val="24"/>
          <w:szCs w:val="24"/>
          <w:lang w:eastAsia="fr-FR"/>
        </w:rPr>
        <w:t>Et s</w:t>
      </w:r>
      <w:r w:rsidR="00B42034">
        <w:rPr>
          <w:rFonts w:asciiTheme="majorHAnsi" w:eastAsia="Times New Roman" w:hAnsiTheme="majorHAnsi" w:cs="Times New Roman"/>
          <w:sz w:val="24"/>
          <w:szCs w:val="24"/>
          <w:lang w:eastAsia="fr-FR"/>
        </w:rPr>
        <w:t>a prière de Consécration contient cette supplication</w:t>
      </w:r>
      <w:r w:rsidR="00275DF5">
        <w:rPr>
          <w:rFonts w:asciiTheme="majorHAnsi" w:eastAsia="Times New Roman" w:hAnsiTheme="majorHAnsi" w:cs="Times New Roman"/>
          <w:sz w:val="24"/>
          <w:szCs w:val="24"/>
          <w:lang w:eastAsia="fr-FR"/>
        </w:rPr>
        <w:t>:</w:t>
      </w:r>
      <w:r w:rsidR="00B42034">
        <w:rPr>
          <w:rFonts w:asciiTheme="majorHAnsi" w:eastAsia="Times New Roman" w:hAnsiTheme="majorHAnsi" w:cs="Times New Roman"/>
          <w:sz w:val="24"/>
          <w:szCs w:val="24"/>
          <w:lang w:eastAsia="fr-FR"/>
        </w:rPr>
        <w:t xml:space="preserve"> </w:t>
      </w:r>
      <w:r w:rsidR="00B42034" w:rsidRPr="00B42034">
        <w:rPr>
          <w:rFonts w:asciiTheme="majorHAnsi" w:eastAsia="Times New Roman" w:hAnsiTheme="majorHAnsi" w:cs="Times New Roman"/>
          <w:i/>
          <w:sz w:val="24"/>
          <w:szCs w:val="24"/>
          <w:lang w:eastAsia="fr-FR"/>
        </w:rPr>
        <w:t>« </w:t>
      </w:r>
      <w:r w:rsidR="00B42034">
        <w:rPr>
          <w:rFonts w:asciiTheme="majorHAnsi" w:eastAsia="Times New Roman" w:hAnsiTheme="majorHAnsi" w:cs="Times New Roman"/>
          <w:i/>
          <w:sz w:val="24"/>
          <w:szCs w:val="24"/>
          <w:lang w:eastAsia="fr-FR"/>
        </w:rPr>
        <w:t>Ô</w:t>
      </w:r>
      <w:r w:rsidR="00B42034" w:rsidRPr="00B42034">
        <w:rPr>
          <w:rFonts w:asciiTheme="majorHAnsi" w:eastAsia="Times New Roman" w:hAnsiTheme="majorHAnsi" w:cs="Times New Roman"/>
          <w:i/>
          <w:sz w:val="24"/>
          <w:szCs w:val="24"/>
          <w:lang w:eastAsia="fr-FR"/>
        </w:rPr>
        <w:t xml:space="preserve"> Mère admirable ! </w:t>
      </w:r>
      <w:proofErr w:type="gramStart"/>
      <w:r w:rsidR="00B42034" w:rsidRPr="00B42034">
        <w:rPr>
          <w:rFonts w:asciiTheme="majorHAnsi" w:eastAsia="Times New Roman" w:hAnsiTheme="majorHAnsi" w:cs="Times New Roman"/>
          <w:i/>
          <w:sz w:val="24"/>
          <w:szCs w:val="24"/>
          <w:lang w:eastAsia="fr-FR"/>
        </w:rPr>
        <w:t>présentez-moi</w:t>
      </w:r>
      <w:proofErr w:type="gramEnd"/>
      <w:r w:rsidR="00B42034" w:rsidRPr="00B42034">
        <w:rPr>
          <w:rFonts w:asciiTheme="majorHAnsi" w:eastAsia="Times New Roman" w:hAnsiTheme="majorHAnsi" w:cs="Times New Roman"/>
          <w:i/>
          <w:sz w:val="24"/>
          <w:szCs w:val="24"/>
          <w:lang w:eastAsia="fr-FR"/>
        </w:rPr>
        <w:t xml:space="preserve"> à votre cher Fils en qualité d’esclave éternel, afin que, m’ayant racheté par vous, il me reçoive par vous. »</w:t>
      </w:r>
      <w:r w:rsidR="00B42034">
        <w:rPr>
          <w:rFonts w:asciiTheme="majorHAnsi" w:eastAsia="Times New Roman" w:hAnsiTheme="majorHAnsi" w:cs="Times New Roman"/>
          <w:sz w:val="24"/>
          <w:szCs w:val="24"/>
          <w:lang w:eastAsia="fr-FR"/>
        </w:rPr>
        <w:t xml:space="preserve"> (</w:t>
      </w:r>
      <w:r w:rsidR="00B42034" w:rsidRPr="00B42034">
        <w:rPr>
          <w:rFonts w:asciiTheme="majorHAnsi" w:eastAsia="Times New Roman" w:hAnsiTheme="majorHAnsi" w:cs="Times New Roman"/>
          <w:i/>
          <w:sz w:val="24"/>
          <w:szCs w:val="24"/>
          <w:lang w:eastAsia="fr-FR"/>
        </w:rPr>
        <w:t>L’Amour de la Sagesse Éternelle n° 226</w:t>
      </w:r>
      <w:r w:rsidR="00B42034">
        <w:rPr>
          <w:rFonts w:asciiTheme="majorHAnsi" w:eastAsia="Times New Roman" w:hAnsiTheme="majorHAnsi" w:cs="Times New Roman"/>
          <w:sz w:val="24"/>
          <w:szCs w:val="24"/>
          <w:lang w:eastAsia="fr-FR"/>
        </w:rPr>
        <w:t>)</w:t>
      </w:r>
    </w:p>
    <w:p w:rsidR="00275DF5" w:rsidRDefault="00275DF5" w:rsidP="00275DF5">
      <w:pPr>
        <w:spacing w:after="0" w:line="240" w:lineRule="auto"/>
        <w:jc w:val="both"/>
        <w:rPr>
          <w:rFonts w:asciiTheme="majorHAnsi" w:eastAsia="Times New Roman" w:hAnsiTheme="majorHAnsi" w:cs="Times New Roman"/>
          <w:sz w:val="24"/>
          <w:szCs w:val="24"/>
          <w:lang w:eastAsia="fr-FR"/>
        </w:rPr>
      </w:pPr>
      <w:bookmarkStart w:id="0" w:name="_GoBack"/>
      <w:bookmarkEnd w:id="0"/>
      <w:r>
        <w:rPr>
          <w:rFonts w:asciiTheme="majorHAnsi" w:eastAsia="Times New Roman" w:hAnsiTheme="majorHAnsi" w:cs="Times New Roman"/>
          <w:sz w:val="24"/>
          <w:szCs w:val="24"/>
          <w:lang w:eastAsia="fr-FR"/>
        </w:rPr>
        <w:tab/>
      </w:r>
      <w:r>
        <w:rPr>
          <w:rFonts w:asciiTheme="majorHAnsi" w:eastAsia="Times New Roman" w:hAnsiTheme="majorHAnsi" w:cs="Times New Roman"/>
          <w:sz w:val="24"/>
          <w:szCs w:val="24"/>
          <w:lang w:eastAsia="fr-FR"/>
        </w:rPr>
        <w:tab/>
      </w:r>
    </w:p>
    <w:p w:rsidR="002E0500" w:rsidRPr="006B6C7B" w:rsidRDefault="0098290D" w:rsidP="0098290D">
      <w:pPr>
        <w:spacing w:after="0" w:line="240" w:lineRule="auto"/>
        <w:jc w:val="both"/>
        <w:rPr>
          <w:rFonts w:asciiTheme="majorHAnsi" w:eastAsia="Times New Roman" w:hAnsiTheme="majorHAnsi" w:cs="Times New Roman"/>
          <w:i/>
          <w:sz w:val="24"/>
          <w:szCs w:val="24"/>
          <w:lang w:eastAsia="fr-FR"/>
        </w:rPr>
        <w:sectPr w:rsidR="002E0500" w:rsidRPr="006B6C7B" w:rsidSect="00553CCF">
          <w:type w:val="continuous"/>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r>
        <w:rPr>
          <w:rFonts w:asciiTheme="majorHAnsi" w:eastAsia="Times New Roman" w:hAnsiTheme="majorHAnsi" w:cs="Times New Roman"/>
          <w:b/>
          <w:color w:val="2F5496" w:themeColor="accent5" w:themeShade="BF"/>
          <w:sz w:val="24"/>
          <w:szCs w:val="24"/>
          <w:lang w:eastAsia="fr-FR"/>
        </w:rPr>
        <w:t xml:space="preserve">Sixième Gloire de la Bienheureuse Vierge Marie: L’Assomption au Ciel corps et âme de Notre Dame : </w:t>
      </w:r>
      <w:r w:rsidR="006B6C7B" w:rsidRPr="006B6C7B">
        <w:rPr>
          <w:rFonts w:asciiTheme="majorHAnsi" w:eastAsia="Times New Roman" w:hAnsiTheme="majorHAnsi" w:cs="Times New Roman"/>
          <w:sz w:val="24"/>
          <w:szCs w:val="24"/>
          <w:lang w:eastAsia="fr-FR"/>
        </w:rPr>
        <w:t xml:space="preserve">Le dogme de </w:t>
      </w:r>
      <w:r w:rsidR="006B6C7B" w:rsidRPr="006B6C7B">
        <w:rPr>
          <w:rFonts w:asciiTheme="majorHAnsi" w:eastAsia="Times New Roman" w:hAnsiTheme="majorHAnsi" w:cs="Times New Roman"/>
          <w:i/>
          <w:sz w:val="24"/>
          <w:szCs w:val="24"/>
          <w:lang w:eastAsia="fr-FR"/>
        </w:rPr>
        <w:t>« l'Assomption de la Sainte Vierge en corps et en âme dans le ciel » (Traité de la Vraie Dévotion n° 116)</w:t>
      </w:r>
      <w:r w:rsidR="006B6C7B" w:rsidRPr="006B6C7B">
        <w:rPr>
          <w:rFonts w:asciiTheme="majorHAnsi" w:eastAsia="Times New Roman" w:hAnsiTheme="majorHAnsi" w:cs="Times New Roman"/>
          <w:sz w:val="24"/>
          <w:szCs w:val="24"/>
          <w:lang w:eastAsia="fr-FR"/>
        </w:rPr>
        <w:t xml:space="preserve"> n'avait pas encore été déclaré tel au temps de saint Louis-Marie </w:t>
      </w:r>
      <w:proofErr w:type="spellStart"/>
      <w:r w:rsidR="006B6C7B" w:rsidRPr="006B6C7B">
        <w:rPr>
          <w:rFonts w:asciiTheme="majorHAnsi" w:eastAsia="Times New Roman" w:hAnsiTheme="majorHAnsi" w:cs="Times New Roman"/>
          <w:sz w:val="24"/>
          <w:szCs w:val="24"/>
          <w:lang w:eastAsia="fr-FR"/>
        </w:rPr>
        <w:t>Grignion</w:t>
      </w:r>
      <w:proofErr w:type="spellEnd"/>
      <w:r w:rsidR="006B6C7B" w:rsidRPr="006B6C7B">
        <w:rPr>
          <w:rFonts w:asciiTheme="majorHAnsi" w:eastAsia="Times New Roman" w:hAnsiTheme="majorHAnsi" w:cs="Times New Roman"/>
          <w:sz w:val="24"/>
          <w:szCs w:val="24"/>
          <w:lang w:eastAsia="fr-FR"/>
        </w:rPr>
        <w:t xml:space="preserve"> de Montfort, mais il constituait pour lui une vérité de foi, comme on peu</w:t>
      </w:r>
      <w:r w:rsidR="006B6C7B">
        <w:rPr>
          <w:rFonts w:asciiTheme="majorHAnsi" w:eastAsia="Times New Roman" w:hAnsiTheme="majorHAnsi" w:cs="Times New Roman"/>
          <w:sz w:val="24"/>
          <w:szCs w:val="24"/>
          <w:lang w:eastAsia="fr-FR"/>
        </w:rPr>
        <w:t>t le voir dans son C</w:t>
      </w:r>
      <w:r w:rsidR="006B6C7B" w:rsidRPr="006B6C7B">
        <w:rPr>
          <w:rFonts w:asciiTheme="majorHAnsi" w:eastAsia="Times New Roman" w:hAnsiTheme="majorHAnsi" w:cs="Times New Roman"/>
          <w:sz w:val="24"/>
          <w:szCs w:val="24"/>
          <w:lang w:eastAsia="fr-FR"/>
        </w:rPr>
        <w:t>antique</w:t>
      </w:r>
      <w:r w:rsidR="006B6C7B">
        <w:rPr>
          <w:rFonts w:asciiTheme="majorHAnsi" w:eastAsia="Times New Roman" w:hAnsiTheme="majorHAnsi" w:cs="Times New Roman"/>
          <w:sz w:val="24"/>
          <w:szCs w:val="24"/>
          <w:lang w:eastAsia="fr-FR"/>
        </w:rPr>
        <w:t xml:space="preserve"> n° 90</w:t>
      </w:r>
      <w:r w:rsidR="000543D2">
        <w:rPr>
          <w:rFonts w:asciiTheme="majorHAnsi" w:eastAsia="Times New Roman" w:hAnsiTheme="majorHAnsi" w:cs="Times New Roman"/>
          <w:sz w:val="24"/>
          <w:szCs w:val="24"/>
          <w:lang w:eastAsia="fr-FR"/>
        </w:rPr>
        <w:t xml:space="preserve"> où il chante</w:t>
      </w:r>
      <w:r w:rsidR="00275DF5">
        <w:rPr>
          <w:rFonts w:asciiTheme="majorHAnsi" w:eastAsia="Times New Roman" w:hAnsiTheme="majorHAnsi" w:cs="Times New Roman"/>
          <w:sz w:val="24"/>
          <w:szCs w:val="24"/>
          <w:lang w:eastAsia="fr-FR"/>
        </w:rPr>
        <w:t xml:space="preserve">: </w:t>
      </w:r>
      <w:r w:rsidR="006B6C7B" w:rsidRPr="006B6C7B">
        <w:rPr>
          <w:rFonts w:asciiTheme="majorHAnsi" w:eastAsia="Times New Roman" w:hAnsiTheme="majorHAnsi" w:cs="Times New Roman"/>
          <w:i/>
          <w:sz w:val="24"/>
          <w:szCs w:val="24"/>
          <w:lang w:eastAsia="fr-FR"/>
        </w:rPr>
        <w:t>« Je vous salue, Marie ! Dans votre sainte Assomption enlevée et ravie  jusqu’en Sion.  O grande Reine et  souveraine ! A tous la bénédiction !</w:t>
      </w:r>
      <w:r w:rsidR="006B6C7B">
        <w:rPr>
          <w:rFonts w:asciiTheme="majorHAnsi" w:eastAsia="Times New Roman" w:hAnsiTheme="majorHAnsi" w:cs="Times New Roman"/>
          <w:i/>
          <w:sz w:val="24"/>
          <w:szCs w:val="24"/>
          <w:lang w:eastAsia="fr-FR"/>
        </w:rPr>
        <w:t> »</w:t>
      </w:r>
    </w:p>
    <w:p w:rsidR="0098290D" w:rsidRDefault="0098290D" w:rsidP="0098290D">
      <w:pPr>
        <w:spacing w:after="0" w:line="240" w:lineRule="auto"/>
        <w:jc w:val="both"/>
        <w:rPr>
          <w:rFonts w:asciiTheme="majorHAnsi" w:eastAsia="Times New Roman" w:hAnsiTheme="majorHAnsi" w:cs="Times New Roman"/>
          <w:b/>
          <w:color w:val="2F5496" w:themeColor="accent5" w:themeShade="BF"/>
          <w:sz w:val="24"/>
          <w:szCs w:val="24"/>
          <w:lang w:eastAsia="fr-FR"/>
        </w:rPr>
      </w:pPr>
    </w:p>
    <w:p w:rsidR="002E0500" w:rsidRDefault="0098290D" w:rsidP="002E0500">
      <w:pPr>
        <w:spacing w:after="0" w:line="240" w:lineRule="auto"/>
        <w:jc w:val="both"/>
        <w:rPr>
          <w:rFonts w:asciiTheme="majorHAnsi" w:eastAsia="Times New Roman" w:hAnsiTheme="majorHAnsi" w:cs="Times New Roman"/>
          <w:sz w:val="24"/>
          <w:szCs w:val="24"/>
          <w:lang w:eastAsia="fr-FR"/>
        </w:rPr>
        <w:sectPr w:rsidR="002E0500" w:rsidSect="00553CCF">
          <w:type w:val="continuous"/>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r>
        <w:rPr>
          <w:rFonts w:asciiTheme="majorHAnsi" w:eastAsia="Times New Roman" w:hAnsiTheme="majorHAnsi" w:cs="Times New Roman"/>
          <w:b/>
          <w:color w:val="2F5496" w:themeColor="accent5" w:themeShade="BF"/>
          <w:sz w:val="24"/>
          <w:szCs w:val="24"/>
          <w:lang w:eastAsia="fr-FR"/>
        </w:rPr>
        <w:t xml:space="preserve">Septième Gloire de la Bienheureuse Vierge Marie: Le Couronnement de Notre Dame : </w:t>
      </w:r>
      <w:r>
        <w:rPr>
          <w:rFonts w:asciiTheme="majorHAnsi" w:eastAsia="Times New Roman" w:hAnsiTheme="majorHAnsi" w:cs="Times New Roman"/>
          <w:sz w:val="24"/>
          <w:szCs w:val="24"/>
          <w:lang w:eastAsia="fr-FR"/>
        </w:rPr>
        <w:t xml:space="preserve">Saint Louis-Marie </w:t>
      </w:r>
      <w:proofErr w:type="spellStart"/>
      <w:r>
        <w:rPr>
          <w:rFonts w:asciiTheme="majorHAnsi" w:eastAsia="Times New Roman" w:hAnsiTheme="majorHAnsi" w:cs="Times New Roman"/>
          <w:sz w:val="24"/>
          <w:szCs w:val="24"/>
          <w:lang w:eastAsia="fr-FR"/>
        </w:rPr>
        <w:t>Grignion</w:t>
      </w:r>
      <w:proofErr w:type="spellEnd"/>
      <w:r>
        <w:rPr>
          <w:rFonts w:asciiTheme="majorHAnsi" w:eastAsia="Times New Roman" w:hAnsiTheme="majorHAnsi" w:cs="Times New Roman"/>
          <w:sz w:val="24"/>
          <w:szCs w:val="24"/>
          <w:lang w:eastAsia="fr-FR"/>
        </w:rPr>
        <w:t xml:space="preserve"> de Montfort</w:t>
      </w:r>
      <w:r w:rsidR="000543D2">
        <w:rPr>
          <w:rFonts w:asciiTheme="majorHAnsi" w:eastAsia="Times New Roman" w:hAnsiTheme="majorHAnsi" w:cs="Times New Roman"/>
          <w:sz w:val="24"/>
          <w:szCs w:val="24"/>
          <w:lang w:eastAsia="fr-FR"/>
        </w:rPr>
        <w:t xml:space="preserve"> écrit ceci de la royauté universelle de Marie</w:t>
      </w:r>
      <w:r w:rsidR="009B3E2B">
        <w:rPr>
          <w:rFonts w:asciiTheme="majorHAnsi" w:eastAsia="Times New Roman" w:hAnsiTheme="majorHAnsi" w:cs="Times New Roman"/>
          <w:sz w:val="24"/>
          <w:szCs w:val="24"/>
          <w:lang w:eastAsia="fr-FR"/>
        </w:rPr>
        <w:t>:</w:t>
      </w:r>
      <w:r w:rsidR="00AE1417">
        <w:rPr>
          <w:rFonts w:asciiTheme="majorHAnsi" w:eastAsia="Times New Roman" w:hAnsiTheme="majorHAnsi" w:cs="Times New Roman"/>
          <w:sz w:val="24"/>
          <w:szCs w:val="24"/>
          <w:lang w:eastAsia="fr-FR"/>
        </w:rPr>
        <w:t xml:space="preserve"> </w:t>
      </w:r>
      <w:r w:rsidR="00AE1417" w:rsidRPr="00AE1417">
        <w:rPr>
          <w:rFonts w:asciiTheme="majorHAnsi" w:eastAsia="Times New Roman" w:hAnsiTheme="majorHAnsi" w:cs="Times New Roman"/>
          <w:i/>
          <w:sz w:val="24"/>
          <w:szCs w:val="24"/>
          <w:lang w:eastAsia="fr-FR"/>
        </w:rPr>
        <w:t xml:space="preserve">« Marie commande dans les cieux sur les anges et les bienheureux.  Pour récompense de son humilité profonde, Dieu lui a donné le pouvoir et la commission de remplir de saints les trônes vides dont les anges apostats sont tombés par orgueil.  Telle est la volonté du Très-Haut, qui exalte les humbles, que le Ciel, la terre et les enfers plient, bon gré mal gré, aux commandements de l’humble Marie, qu’il a </w:t>
      </w:r>
      <w:proofErr w:type="spellStart"/>
      <w:r w:rsidR="00AE1417" w:rsidRPr="00AE1417">
        <w:rPr>
          <w:rFonts w:asciiTheme="majorHAnsi" w:eastAsia="Times New Roman" w:hAnsiTheme="majorHAnsi" w:cs="Times New Roman"/>
          <w:i/>
          <w:sz w:val="24"/>
          <w:szCs w:val="24"/>
          <w:lang w:eastAsia="fr-FR"/>
        </w:rPr>
        <w:t>faite</w:t>
      </w:r>
      <w:proofErr w:type="spellEnd"/>
      <w:r w:rsidR="00AE1417" w:rsidRPr="00AE1417">
        <w:rPr>
          <w:rFonts w:asciiTheme="majorHAnsi" w:eastAsia="Times New Roman" w:hAnsiTheme="majorHAnsi" w:cs="Times New Roman"/>
          <w:i/>
          <w:sz w:val="24"/>
          <w:szCs w:val="24"/>
          <w:lang w:eastAsia="fr-FR"/>
        </w:rPr>
        <w:t xml:space="preserve"> la souveraine du ciel et de la terre, la générale de ses armées, la trésorière de ses trésors, la dispensatrice de ses grâces, l’ouvrière de ses grandes merveilles, la réparatrice du genre humain, la médiatrice des hommes, l’exterminatrice des ennemis de Dieu et la fidèle compagne de ses grandeurs et de ses triomphes. » (Traité de la Vraie Dévotion, n°29)</w:t>
      </w:r>
      <w:r w:rsidR="009B3E2B">
        <w:rPr>
          <w:rFonts w:asciiTheme="majorHAnsi" w:eastAsia="Times New Roman" w:hAnsiTheme="majorHAnsi" w:cs="Times New Roman"/>
          <w:sz w:val="24"/>
          <w:szCs w:val="24"/>
          <w:lang w:eastAsia="fr-FR"/>
        </w:rPr>
        <w:tab/>
      </w:r>
      <w:r w:rsidR="009B3E2B">
        <w:rPr>
          <w:rFonts w:asciiTheme="majorHAnsi" w:eastAsia="Times New Roman" w:hAnsiTheme="majorHAnsi" w:cs="Times New Roman"/>
          <w:sz w:val="24"/>
          <w:szCs w:val="24"/>
          <w:lang w:eastAsia="fr-FR"/>
        </w:rPr>
        <w:tab/>
      </w:r>
      <w:r w:rsidR="002E0500">
        <w:rPr>
          <w:rFonts w:asciiTheme="majorHAnsi" w:eastAsia="Times New Roman" w:hAnsiTheme="majorHAnsi" w:cs="Times New Roman"/>
          <w:sz w:val="24"/>
          <w:szCs w:val="24"/>
          <w:lang w:eastAsia="fr-FR"/>
        </w:rPr>
        <w:tab/>
      </w:r>
    </w:p>
    <w:p w:rsidR="002D58A1" w:rsidRDefault="00C3155E" w:rsidP="003B0843">
      <w:pPr>
        <w:spacing w:after="0" w:line="240" w:lineRule="auto"/>
        <w:ind w:firstLine="708"/>
        <w:jc w:val="both"/>
        <w:rPr>
          <w:rFonts w:asciiTheme="majorHAnsi" w:eastAsia="Times New Roman" w:hAnsiTheme="majorHAnsi" w:cs="Times New Roman"/>
          <w:i/>
          <w:sz w:val="24"/>
          <w:szCs w:val="24"/>
          <w:lang w:eastAsia="fr-FR"/>
        </w:rPr>
      </w:pPr>
      <w:r>
        <w:rPr>
          <w:rFonts w:asciiTheme="majorHAnsi" w:eastAsia="Times New Roman" w:hAnsiTheme="majorHAnsi" w:cs="Times New Roman"/>
          <w:i/>
          <w:sz w:val="24"/>
          <w:szCs w:val="24"/>
          <w:lang w:eastAsia="fr-FR"/>
        </w:rPr>
        <w:t xml:space="preserve"> </w:t>
      </w:r>
    </w:p>
    <w:p w:rsidR="00653940" w:rsidRDefault="00653940" w:rsidP="003B0843">
      <w:pPr>
        <w:spacing w:after="0" w:line="240" w:lineRule="auto"/>
        <w:ind w:firstLine="708"/>
        <w:jc w:val="both"/>
      </w:pPr>
    </w:p>
    <w:sectPr w:rsidR="00653940" w:rsidSect="00553CCF">
      <w:type w:val="continuous"/>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0D"/>
    <w:rsid w:val="000543D2"/>
    <w:rsid w:val="000E015F"/>
    <w:rsid w:val="001202C9"/>
    <w:rsid w:val="00132D0D"/>
    <w:rsid w:val="00216AED"/>
    <w:rsid w:val="00275DF5"/>
    <w:rsid w:val="002C5FEB"/>
    <w:rsid w:val="002E0500"/>
    <w:rsid w:val="003B0843"/>
    <w:rsid w:val="003C6D62"/>
    <w:rsid w:val="00503DF3"/>
    <w:rsid w:val="00553CCF"/>
    <w:rsid w:val="00574B79"/>
    <w:rsid w:val="00653940"/>
    <w:rsid w:val="006B6C7B"/>
    <w:rsid w:val="0082202E"/>
    <w:rsid w:val="0082518D"/>
    <w:rsid w:val="0098290D"/>
    <w:rsid w:val="009B3E2B"/>
    <w:rsid w:val="009C3033"/>
    <w:rsid w:val="00AB6C4B"/>
    <w:rsid w:val="00AE1417"/>
    <w:rsid w:val="00B42034"/>
    <w:rsid w:val="00B92A8C"/>
    <w:rsid w:val="00C3155E"/>
    <w:rsid w:val="00CE3A78"/>
    <w:rsid w:val="00CF0C82"/>
    <w:rsid w:val="00D02A51"/>
    <w:rsid w:val="00D20130"/>
    <w:rsid w:val="00D80190"/>
    <w:rsid w:val="00E03AF8"/>
    <w:rsid w:val="00E46EED"/>
    <w:rsid w:val="00E8268D"/>
    <w:rsid w:val="00F87A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A5F3B-4EC7-42B5-832E-7DA58B60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90D"/>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55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15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927499">
      <w:bodyDiv w:val="1"/>
      <w:marLeft w:val="0"/>
      <w:marRight w:val="0"/>
      <w:marTop w:val="0"/>
      <w:marBottom w:val="0"/>
      <w:divBdr>
        <w:top w:val="none" w:sz="0" w:space="0" w:color="auto"/>
        <w:left w:val="none" w:sz="0" w:space="0" w:color="auto"/>
        <w:bottom w:val="none" w:sz="0" w:space="0" w:color="auto"/>
        <w:right w:val="none" w:sz="0" w:space="0" w:color="auto"/>
      </w:divBdr>
    </w:div>
    <w:div w:id="132042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2</Pages>
  <Words>845</Words>
  <Characters>4653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darentiere</dc:creator>
  <cp:keywords/>
  <dc:description/>
  <cp:lastModifiedBy>darentiere</cp:lastModifiedBy>
  <cp:revision>19</cp:revision>
  <cp:lastPrinted>2022-06-10T14:54:00Z</cp:lastPrinted>
  <dcterms:created xsi:type="dcterms:W3CDTF">2022-06-01T20:00:00Z</dcterms:created>
  <dcterms:modified xsi:type="dcterms:W3CDTF">2022-06-10T15:41:00Z</dcterms:modified>
</cp:coreProperties>
</file>