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A6A1F" w14:textId="09654474" w:rsidR="000E432F" w:rsidRPr="00744D4B" w:rsidRDefault="000E432F" w:rsidP="00744D4B">
      <w:pPr>
        <w:spacing w:after="0" w:line="240" w:lineRule="auto"/>
        <w:jc w:val="both"/>
        <w:rPr>
          <w:rFonts w:ascii="Calibri Light" w:hAnsi="Calibri Light" w:cs="Calibri Light"/>
          <w:sz w:val="24"/>
          <w:szCs w:val="24"/>
        </w:rPr>
      </w:pPr>
      <w:r w:rsidRPr="00744D4B">
        <w:rPr>
          <w:rFonts w:ascii="Calibri Light" w:hAnsi="Calibri Light" w:cs="Calibri Light"/>
          <w:noProof/>
          <w:sz w:val="24"/>
          <w:szCs w:val="24"/>
        </w:rPr>
        <w:drawing>
          <wp:anchor distT="0" distB="0" distL="114300" distR="114300" simplePos="0" relativeHeight="251658240" behindDoc="0" locked="0" layoutInCell="1" allowOverlap="1" wp14:anchorId="54C579B1" wp14:editId="0934B83E">
            <wp:simplePos x="0" y="0"/>
            <wp:positionH relativeFrom="margin">
              <wp:posOffset>-342900</wp:posOffset>
            </wp:positionH>
            <wp:positionV relativeFrom="margin">
              <wp:posOffset>-580390</wp:posOffset>
            </wp:positionV>
            <wp:extent cx="1608455" cy="2414270"/>
            <wp:effectExtent l="0" t="0" r="0" b="5080"/>
            <wp:wrapSquare wrapText="bothSides"/>
            <wp:docPr id="1" name="Picture 1" descr="O Mary, conceived without sin, pray for us who have recourse to th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 Mary, conceived without sin, pray for us who have recourse to the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8455" cy="2414270"/>
                    </a:xfrm>
                    <a:prstGeom prst="rect">
                      <a:avLst/>
                    </a:prstGeom>
                    <a:noFill/>
                  </pic:spPr>
                </pic:pic>
              </a:graphicData>
            </a:graphic>
            <wp14:sizeRelH relativeFrom="margin">
              <wp14:pctWidth>0</wp14:pctWidth>
            </wp14:sizeRelH>
            <wp14:sizeRelV relativeFrom="margin">
              <wp14:pctHeight>0</wp14:pctHeight>
            </wp14:sizeRelV>
          </wp:anchor>
        </w:drawing>
      </w:r>
      <w:r w:rsidRPr="00744D4B">
        <w:rPr>
          <w:rFonts w:ascii="Calibri Light" w:hAnsi="Calibri Light" w:cs="Calibri Light"/>
          <w:sz w:val="24"/>
          <w:szCs w:val="24"/>
        </w:rPr>
        <w:t xml:space="preserve">Les méditations pour ce </w:t>
      </w:r>
      <w:r w:rsidRPr="00744D4B">
        <w:rPr>
          <w:rFonts w:ascii="Calibri Light" w:hAnsi="Calibri Light" w:cs="Calibri Light"/>
          <w:i/>
          <w:iCs/>
          <w:sz w:val="24"/>
          <w:szCs w:val="24"/>
        </w:rPr>
        <w:t>Chapelet des Sept Douleurs de Notre Dame</w:t>
      </w:r>
      <w:r w:rsidRPr="00744D4B">
        <w:rPr>
          <w:rFonts w:ascii="Calibri Light" w:hAnsi="Calibri Light" w:cs="Calibri Light"/>
          <w:sz w:val="24"/>
          <w:szCs w:val="24"/>
        </w:rPr>
        <w:t xml:space="preserve"> sont </w:t>
      </w:r>
      <w:r w:rsidR="00DF3C9B">
        <w:rPr>
          <w:rFonts w:ascii="Calibri Light" w:hAnsi="Calibri Light" w:cs="Calibri Light"/>
          <w:sz w:val="24"/>
          <w:szCs w:val="24"/>
        </w:rPr>
        <w:t xml:space="preserve">des citations </w:t>
      </w:r>
      <w:r w:rsidRPr="00744D4B">
        <w:rPr>
          <w:rFonts w:ascii="Calibri Light" w:hAnsi="Calibri Light" w:cs="Calibri Light"/>
          <w:sz w:val="24"/>
          <w:szCs w:val="24"/>
        </w:rPr>
        <w:t xml:space="preserve">tirées du livre, </w:t>
      </w:r>
      <w:r w:rsidRPr="00744D4B">
        <w:rPr>
          <w:rFonts w:ascii="Calibri Light" w:hAnsi="Calibri Light" w:cs="Calibri Light"/>
          <w:i/>
          <w:sz w:val="24"/>
          <w:szCs w:val="24"/>
        </w:rPr>
        <w:t>Le Premier Amour du Monde. Marie, Mère de Dieu</w:t>
      </w:r>
      <w:r w:rsidRPr="00744D4B">
        <w:rPr>
          <w:rFonts w:ascii="Calibri Light" w:hAnsi="Calibri Light" w:cs="Calibri Light"/>
          <w:sz w:val="24"/>
          <w:szCs w:val="24"/>
        </w:rPr>
        <w:t xml:space="preserve"> du</w:t>
      </w:r>
      <w:r w:rsidRPr="00744D4B">
        <w:rPr>
          <w:rFonts w:ascii="Calibri Light" w:eastAsia="Times New Roman" w:hAnsi="Calibri Light" w:cs="Calibri Light"/>
          <w:bCs/>
          <w:i/>
          <w:iCs/>
          <w:sz w:val="24"/>
          <w:szCs w:val="24"/>
          <w:lang w:eastAsia="fr-FR"/>
        </w:rPr>
        <w:t xml:space="preserve"> </w:t>
      </w:r>
      <w:r w:rsidRPr="00744D4B">
        <w:rPr>
          <w:rFonts w:ascii="Calibri Light" w:eastAsia="Times New Roman" w:hAnsi="Calibri Light" w:cs="Calibri Light"/>
          <w:bCs/>
          <w:iCs/>
          <w:sz w:val="24"/>
          <w:szCs w:val="24"/>
          <w:lang w:eastAsia="fr-FR"/>
        </w:rPr>
        <w:t>Vénérable Évêque Fulton Sheen.</w:t>
      </w:r>
    </w:p>
    <w:p w14:paraId="7425F389" w14:textId="77777777" w:rsidR="000E432F" w:rsidRPr="00744D4B" w:rsidRDefault="000E432F" w:rsidP="00744D4B">
      <w:pPr>
        <w:spacing w:after="0" w:line="240" w:lineRule="auto"/>
        <w:jc w:val="both"/>
        <w:rPr>
          <w:rFonts w:ascii="Calibri Light" w:hAnsi="Calibri Light" w:cs="Calibri Light"/>
          <w:sz w:val="24"/>
          <w:szCs w:val="24"/>
        </w:rPr>
      </w:pPr>
    </w:p>
    <w:p w14:paraId="7BCFCBC5" w14:textId="5727B56D" w:rsidR="00B45F6C" w:rsidRPr="00744D4B" w:rsidRDefault="000E432F" w:rsidP="00744D4B">
      <w:pPr>
        <w:spacing w:after="0" w:line="240" w:lineRule="auto"/>
        <w:jc w:val="both"/>
        <w:rPr>
          <w:rFonts w:ascii="Calibri Light" w:eastAsia="Times New Roman" w:hAnsi="Calibri Light" w:cs="Calibri Light"/>
          <w:i/>
          <w:iCs/>
          <w:sz w:val="24"/>
          <w:szCs w:val="24"/>
          <w:lang w:eastAsia="fr-FR"/>
        </w:rPr>
      </w:pPr>
      <w:r w:rsidRPr="00744D4B">
        <w:rPr>
          <w:rFonts w:ascii="Calibri Light" w:eastAsia="Times New Roman" w:hAnsi="Calibri Light" w:cs="Calibri Light"/>
          <w:b/>
          <w:bCs/>
          <w:i/>
          <w:iCs/>
          <w:color w:val="2E74B5" w:themeColor="accent5" w:themeShade="BF"/>
          <w:sz w:val="24"/>
          <w:szCs w:val="24"/>
          <w:lang w:eastAsia="fr-FR"/>
        </w:rPr>
        <w:t xml:space="preserve">Première douleur : La Prophétie de Siméon : </w:t>
      </w:r>
      <w:r w:rsidR="00B45F6C" w:rsidRPr="00744D4B">
        <w:rPr>
          <w:rFonts w:ascii="Calibri Light" w:hAnsi="Calibri Light" w:cs="Calibri Light"/>
          <w:i/>
          <w:iCs/>
          <w:sz w:val="24"/>
          <w:szCs w:val="24"/>
          <w:lang w:val="fr" w:eastAsia="fr-FR"/>
        </w:rPr>
        <w:t xml:space="preserve">« La tradition indique que Marie a été transpercée sept fois avec des épées de </w:t>
      </w:r>
      <w:r w:rsidR="00FA55B9">
        <w:rPr>
          <w:rFonts w:ascii="Calibri Light" w:hAnsi="Calibri Light" w:cs="Calibri Light"/>
          <w:i/>
          <w:iCs/>
          <w:sz w:val="24"/>
          <w:szCs w:val="24"/>
          <w:lang w:val="fr" w:eastAsia="fr-FR"/>
        </w:rPr>
        <w:t>douleur</w:t>
      </w:r>
      <w:r w:rsidR="00B45F6C" w:rsidRPr="00744D4B">
        <w:rPr>
          <w:rFonts w:ascii="Calibri Light" w:hAnsi="Calibri Light" w:cs="Calibri Light"/>
          <w:i/>
          <w:iCs/>
          <w:sz w:val="24"/>
          <w:szCs w:val="24"/>
          <w:lang w:val="fr" w:eastAsia="fr-FR"/>
        </w:rPr>
        <w:t xml:space="preserve"> et que celles-ci constituent ses Sept Do</w:t>
      </w:r>
      <w:r w:rsidR="00056ECF">
        <w:rPr>
          <w:rFonts w:ascii="Calibri Light" w:hAnsi="Calibri Light" w:cs="Calibri Light"/>
          <w:i/>
          <w:iCs/>
          <w:sz w:val="24"/>
          <w:szCs w:val="24"/>
          <w:lang w:val="fr" w:eastAsia="fr-FR"/>
        </w:rPr>
        <w:t>u</w:t>
      </w:r>
      <w:r w:rsidR="00B45F6C" w:rsidRPr="00744D4B">
        <w:rPr>
          <w:rFonts w:ascii="Calibri Light" w:hAnsi="Calibri Light" w:cs="Calibri Light"/>
          <w:i/>
          <w:iCs/>
          <w:sz w:val="24"/>
          <w:szCs w:val="24"/>
          <w:lang w:val="fr" w:eastAsia="fr-FR"/>
        </w:rPr>
        <w:t>l</w:t>
      </w:r>
      <w:r w:rsidR="00056ECF">
        <w:rPr>
          <w:rFonts w:ascii="Calibri Light" w:hAnsi="Calibri Light" w:cs="Calibri Light"/>
          <w:i/>
          <w:iCs/>
          <w:sz w:val="24"/>
          <w:szCs w:val="24"/>
          <w:lang w:val="fr" w:eastAsia="fr-FR"/>
        </w:rPr>
        <w:t>eu</w:t>
      </w:r>
      <w:r w:rsidR="00B45F6C" w:rsidRPr="00744D4B">
        <w:rPr>
          <w:rFonts w:ascii="Calibri Light" w:hAnsi="Calibri Light" w:cs="Calibri Light"/>
          <w:i/>
          <w:iCs/>
          <w:sz w:val="24"/>
          <w:szCs w:val="24"/>
          <w:lang w:val="fr" w:eastAsia="fr-FR"/>
        </w:rPr>
        <w:t xml:space="preserve">rs.  La position que nous prendrons n’est pas qu’il y avait sept épées, mais sept </w:t>
      </w:r>
      <w:r w:rsidR="00CB32C1">
        <w:rPr>
          <w:rFonts w:ascii="Calibri Light" w:hAnsi="Calibri Light" w:cs="Calibri Light"/>
          <w:i/>
          <w:iCs/>
          <w:sz w:val="24"/>
          <w:szCs w:val="24"/>
          <w:lang w:val="fr" w:eastAsia="fr-FR"/>
        </w:rPr>
        <w:t>coups</w:t>
      </w:r>
      <w:r w:rsidR="00B45F6C" w:rsidRPr="00744D4B">
        <w:rPr>
          <w:rFonts w:ascii="Calibri Light" w:hAnsi="Calibri Light" w:cs="Calibri Light"/>
          <w:i/>
          <w:iCs/>
          <w:sz w:val="24"/>
          <w:szCs w:val="24"/>
          <w:lang w:val="fr" w:eastAsia="fr-FR"/>
        </w:rPr>
        <w:t xml:space="preserve"> de l’unique épée, et l’épée qui a transpercé son âme était </w:t>
      </w:r>
      <w:r w:rsidR="0045400C">
        <w:rPr>
          <w:rFonts w:ascii="Calibri Light" w:hAnsi="Calibri Light" w:cs="Calibri Light"/>
          <w:i/>
          <w:iCs/>
          <w:sz w:val="24"/>
          <w:szCs w:val="24"/>
          <w:lang w:val="fr" w:eastAsia="fr-FR"/>
        </w:rPr>
        <w:t xml:space="preserve">le </w:t>
      </w:r>
      <w:r w:rsidR="00B45F6C" w:rsidRPr="00744D4B">
        <w:rPr>
          <w:rFonts w:ascii="Calibri Light" w:hAnsi="Calibri Light" w:cs="Calibri Light"/>
          <w:i/>
          <w:iCs/>
          <w:sz w:val="24"/>
          <w:szCs w:val="24"/>
          <w:lang w:val="fr" w:eastAsia="fr-FR"/>
        </w:rPr>
        <w:t xml:space="preserve">Christ Lui-même. Cette épée a un double tranchant : </w:t>
      </w:r>
      <w:r w:rsidR="00956756">
        <w:rPr>
          <w:rFonts w:ascii="Calibri Light" w:hAnsi="Calibri Light" w:cs="Calibri Light"/>
          <w:i/>
          <w:iCs/>
          <w:sz w:val="24"/>
          <w:szCs w:val="24"/>
          <w:lang w:val="fr" w:eastAsia="fr-FR"/>
        </w:rPr>
        <w:t>L</w:t>
      </w:r>
      <w:r w:rsidR="00441F1B">
        <w:rPr>
          <w:rFonts w:ascii="Calibri Light" w:hAnsi="Calibri Light" w:cs="Calibri Light"/>
          <w:i/>
          <w:iCs/>
          <w:sz w:val="24"/>
          <w:szCs w:val="24"/>
          <w:lang w:val="fr" w:eastAsia="fr-FR"/>
        </w:rPr>
        <w:t>’un des</w:t>
      </w:r>
      <w:r w:rsidR="00B45F6C" w:rsidRPr="00744D4B">
        <w:rPr>
          <w:rFonts w:ascii="Calibri Light" w:hAnsi="Calibri Light" w:cs="Calibri Light"/>
          <w:i/>
          <w:iCs/>
          <w:sz w:val="24"/>
          <w:szCs w:val="24"/>
          <w:lang w:val="fr" w:eastAsia="fr-FR"/>
        </w:rPr>
        <w:t xml:space="preserve"> </w:t>
      </w:r>
      <w:r w:rsidR="00AD72B6">
        <w:rPr>
          <w:rFonts w:ascii="Calibri Light" w:hAnsi="Calibri Light" w:cs="Calibri Light"/>
          <w:i/>
          <w:iCs/>
          <w:sz w:val="24"/>
          <w:szCs w:val="24"/>
          <w:lang w:val="fr" w:eastAsia="fr-FR"/>
        </w:rPr>
        <w:t>tranchant</w:t>
      </w:r>
      <w:r w:rsidR="00441F1B">
        <w:rPr>
          <w:rFonts w:ascii="Calibri Light" w:hAnsi="Calibri Light" w:cs="Calibri Light"/>
          <w:i/>
          <w:iCs/>
          <w:sz w:val="24"/>
          <w:szCs w:val="24"/>
          <w:lang w:val="fr" w:eastAsia="fr-FR"/>
        </w:rPr>
        <w:t>s</w:t>
      </w:r>
      <w:r w:rsidR="00AD72B6">
        <w:rPr>
          <w:rFonts w:ascii="Calibri Light" w:hAnsi="Calibri Light" w:cs="Calibri Light"/>
          <w:i/>
          <w:iCs/>
          <w:sz w:val="24"/>
          <w:szCs w:val="24"/>
          <w:lang w:val="fr" w:eastAsia="fr-FR"/>
        </w:rPr>
        <w:t xml:space="preserve"> </w:t>
      </w:r>
      <w:r w:rsidR="00B45F6C" w:rsidRPr="00744D4B">
        <w:rPr>
          <w:rFonts w:ascii="Calibri Light" w:hAnsi="Calibri Light" w:cs="Calibri Light"/>
          <w:i/>
          <w:iCs/>
          <w:sz w:val="24"/>
          <w:szCs w:val="24"/>
          <w:lang w:val="fr" w:eastAsia="fr-FR"/>
        </w:rPr>
        <w:t xml:space="preserve">a </w:t>
      </w:r>
      <w:r w:rsidR="00AD72B6">
        <w:rPr>
          <w:rFonts w:ascii="Calibri Light" w:hAnsi="Calibri Light" w:cs="Calibri Light"/>
          <w:i/>
          <w:iCs/>
          <w:sz w:val="24"/>
          <w:szCs w:val="24"/>
          <w:lang w:val="fr" w:eastAsia="fr-FR"/>
        </w:rPr>
        <w:t>percé</w:t>
      </w:r>
      <w:r w:rsidR="00B45F6C" w:rsidRPr="00744D4B">
        <w:rPr>
          <w:rFonts w:ascii="Calibri Light" w:hAnsi="Calibri Light" w:cs="Calibri Light"/>
          <w:i/>
          <w:iCs/>
          <w:sz w:val="24"/>
          <w:szCs w:val="24"/>
          <w:lang w:val="fr" w:eastAsia="fr-FR"/>
        </w:rPr>
        <w:t xml:space="preserve"> Son Propre Sacré-Cœur, l’autre </w:t>
      </w:r>
      <w:r w:rsidR="00441F1B">
        <w:rPr>
          <w:rFonts w:ascii="Calibri Light" w:hAnsi="Calibri Light" w:cs="Calibri Light"/>
          <w:i/>
          <w:iCs/>
          <w:sz w:val="24"/>
          <w:szCs w:val="24"/>
          <w:lang w:val="fr" w:eastAsia="fr-FR"/>
        </w:rPr>
        <w:t>le</w:t>
      </w:r>
      <w:r w:rsidR="00B45F6C" w:rsidRPr="00744D4B">
        <w:rPr>
          <w:rFonts w:ascii="Calibri Light" w:hAnsi="Calibri Light" w:cs="Calibri Light"/>
          <w:i/>
          <w:iCs/>
          <w:sz w:val="24"/>
          <w:szCs w:val="24"/>
          <w:lang w:val="fr" w:eastAsia="fr-FR"/>
        </w:rPr>
        <w:t xml:space="preserve"> Cœur Immaculé</w:t>
      </w:r>
      <w:r w:rsidR="003D27D2">
        <w:rPr>
          <w:rFonts w:ascii="Calibri Light" w:hAnsi="Calibri Light" w:cs="Calibri Light"/>
          <w:i/>
          <w:iCs/>
          <w:sz w:val="24"/>
          <w:szCs w:val="24"/>
          <w:lang w:val="fr" w:eastAsia="fr-FR"/>
        </w:rPr>
        <w:t xml:space="preserve"> de Notre Dame</w:t>
      </w:r>
      <w:r w:rsidR="00B45F6C" w:rsidRPr="00744D4B">
        <w:rPr>
          <w:rFonts w:ascii="Calibri Light" w:hAnsi="Calibri Light" w:cs="Calibri Light"/>
          <w:i/>
          <w:iCs/>
          <w:sz w:val="24"/>
          <w:szCs w:val="24"/>
          <w:lang w:val="fr" w:eastAsia="fr-FR"/>
        </w:rPr>
        <w:t xml:space="preserve">.  </w:t>
      </w:r>
      <w:r w:rsidR="000326C0">
        <w:rPr>
          <w:rFonts w:ascii="Calibri Light" w:hAnsi="Calibri Light" w:cs="Calibri Light"/>
          <w:i/>
          <w:iCs/>
          <w:sz w:val="24"/>
          <w:szCs w:val="24"/>
          <w:lang w:val="fr" w:eastAsia="fr-FR"/>
        </w:rPr>
        <w:t>Dans quel sens</w:t>
      </w:r>
      <w:r w:rsidR="00B45F6C" w:rsidRPr="00744D4B">
        <w:rPr>
          <w:rFonts w:ascii="Calibri Light" w:hAnsi="Calibri Light" w:cs="Calibri Light"/>
          <w:i/>
          <w:iCs/>
          <w:sz w:val="24"/>
          <w:szCs w:val="24"/>
          <w:lang w:val="fr" w:eastAsia="fr-FR"/>
        </w:rPr>
        <w:t xml:space="preserve"> le Christ est-il une épée</w:t>
      </w:r>
      <w:r w:rsidR="000326C0">
        <w:rPr>
          <w:rFonts w:ascii="Calibri Light" w:hAnsi="Calibri Light" w:cs="Calibri Light"/>
          <w:i/>
          <w:iCs/>
          <w:sz w:val="24"/>
          <w:szCs w:val="24"/>
          <w:lang w:val="fr" w:eastAsia="fr-FR"/>
        </w:rPr>
        <w:t> ?</w:t>
      </w:r>
      <w:r w:rsidR="00B45F6C" w:rsidRPr="00744D4B">
        <w:rPr>
          <w:rFonts w:ascii="Calibri Light" w:hAnsi="Calibri Light" w:cs="Calibri Light"/>
          <w:i/>
          <w:iCs/>
          <w:sz w:val="24"/>
          <w:szCs w:val="24"/>
          <w:lang w:val="fr" w:eastAsia="fr-FR"/>
        </w:rPr>
        <w:t xml:space="preserve"> Tout d’abord, l’épître aux Hébreux nous dit que la parole de Dieu est une épée à double tranchant. « La parole de Dieu pour nous est quelque chose de vivant, plein d’énergie ; il peut pénétrer plus profondément que n’importe quelle épée à deux tranchants...</w:t>
      </w:r>
      <w:r w:rsidR="00457F86">
        <w:rPr>
          <w:rFonts w:ascii="Calibri Light" w:hAnsi="Calibri Light" w:cs="Calibri Light"/>
          <w:i/>
          <w:iCs/>
          <w:sz w:val="24"/>
          <w:szCs w:val="24"/>
          <w:lang w:val="fr" w:eastAsia="fr-FR"/>
        </w:rPr>
        <w:t> »</w:t>
      </w:r>
      <w:r w:rsidR="00B45F6C" w:rsidRPr="00744D4B">
        <w:rPr>
          <w:rFonts w:ascii="Calibri Light" w:hAnsi="Calibri Light" w:cs="Calibri Light"/>
          <w:i/>
          <w:iCs/>
          <w:sz w:val="24"/>
          <w:szCs w:val="24"/>
          <w:lang w:val="fr" w:eastAsia="fr-FR"/>
        </w:rPr>
        <w:t xml:space="preserve"> </w:t>
      </w:r>
      <w:r w:rsidR="0074385A">
        <w:rPr>
          <w:rFonts w:ascii="Calibri Light" w:hAnsi="Calibri Light" w:cs="Calibri Light"/>
          <w:i/>
          <w:iCs/>
          <w:sz w:val="24"/>
          <w:szCs w:val="24"/>
          <w:lang w:val="fr" w:eastAsia="fr-FR"/>
        </w:rPr>
        <w:t>L’un des</w:t>
      </w:r>
      <w:r w:rsidR="00B45F6C" w:rsidRPr="00744D4B">
        <w:rPr>
          <w:rFonts w:ascii="Calibri Light" w:hAnsi="Calibri Light" w:cs="Calibri Light"/>
          <w:i/>
          <w:iCs/>
          <w:sz w:val="24"/>
          <w:szCs w:val="24"/>
          <w:lang w:val="fr" w:eastAsia="fr-FR"/>
        </w:rPr>
        <w:t xml:space="preserve"> </w:t>
      </w:r>
      <w:r w:rsidR="00457F86">
        <w:rPr>
          <w:rFonts w:ascii="Calibri Light" w:hAnsi="Calibri Light" w:cs="Calibri Light"/>
          <w:i/>
          <w:iCs/>
          <w:sz w:val="24"/>
          <w:szCs w:val="24"/>
          <w:lang w:val="fr" w:eastAsia="fr-FR"/>
        </w:rPr>
        <w:t>tranchant</w:t>
      </w:r>
      <w:r w:rsidR="0074385A">
        <w:rPr>
          <w:rFonts w:ascii="Calibri Light" w:hAnsi="Calibri Light" w:cs="Calibri Light"/>
          <w:i/>
          <w:iCs/>
          <w:sz w:val="24"/>
          <w:szCs w:val="24"/>
          <w:lang w:val="fr" w:eastAsia="fr-FR"/>
        </w:rPr>
        <w:t>s</w:t>
      </w:r>
      <w:r w:rsidR="00B45F6C" w:rsidRPr="00744D4B">
        <w:rPr>
          <w:rFonts w:ascii="Calibri Light" w:hAnsi="Calibri Light" w:cs="Calibri Light"/>
          <w:i/>
          <w:iCs/>
          <w:sz w:val="24"/>
          <w:szCs w:val="24"/>
          <w:lang w:val="fr" w:eastAsia="fr-FR"/>
        </w:rPr>
        <w:t xml:space="preserve"> de cette épée – pour parler métaphoriquement – le Christ </w:t>
      </w:r>
      <w:r w:rsidR="000A613E">
        <w:rPr>
          <w:rFonts w:ascii="Calibri Light" w:hAnsi="Calibri Light" w:cs="Calibri Light"/>
          <w:i/>
          <w:iCs/>
          <w:sz w:val="24"/>
          <w:szCs w:val="24"/>
          <w:lang w:val="fr" w:eastAsia="fr-FR"/>
        </w:rPr>
        <w:t xml:space="preserve">a </w:t>
      </w:r>
      <w:r w:rsidR="00457F86">
        <w:rPr>
          <w:rFonts w:ascii="Calibri Light" w:hAnsi="Calibri Light" w:cs="Calibri Light"/>
          <w:i/>
          <w:iCs/>
          <w:sz w:val="24"/>
          <w:szCs w:val="24"/>
          <w:lang w:val="fr" w:eastAsia="fr-FR"/>
        </w:rPr>
        <w:t>enfoncé dans</w:t>
      </w:r>
      <w:r w:rsidR="00B45F6C" w:rsidRPr="00744D4B">
        <w:rPr>
          <w:rFonts w:ascii="Calibri Light" w:hAnsi="Calibri Light" w:cs="Calibri Light"/>
          <w:i/>
          <w:iCs/>
          <w:sz w:val="24"/>
          <w:szCs w:val="24"/>
          <w:lang w:val="fr" w:eastAsia="fr-FR"/>
        </w:rPr>
        <w:t xml:space="preserve"> Son Propre Sacré-Cœur, dans le sens où Il a voulu toutes les souffrances de Bethléem au Calvaire.</w:t>
      </w:r>
      <w:r w:rsidR="00E823D0">
        <w:rPr>
          <w:rFonts w:ascii="Calibri Light" w:hAnsi="Calibri Light" w:cs="Calibri Light"/>
          <w:i/>
          <w:iCs/>
          <w:sz w:val="24"/>
          <w:szCs w:val="24"/>
          <w:lang w:val="fr" w:eastAsia="fr-FR"/>
        </w:rPr>
        <w:t> »</w:t>
      </w:r>
      <w:r w:rsidR="00B45F6C" w:rsidRPr="00744D4B">
        <w:rPr>
          <w:rFonts w:ascii="Calibri Light" w:hAnsi="Calibri Light" w:cs="Calibri Light"/>
          <w:i/>
          <w:iCs/>
          <w:sz w:val="24"/>
          <w:szCs w:val="24"/>
          <w:lang w:val="fr" w:eastAsia="fr-FR"/>
        </w:rPr>
        <w:t xml:space="preserve"> </w:t>
      </w:r>
    </w:p>
    <w:p w14:paraId="7318BE26" w14:textId="6DC94285" w:rsidR="000E432F" w:rsidRPr="00744D4B" w:rsidRDefault="000E432F" w:rsidP="00744D4B">
      <w:pPr>
        <w:spacing w:after="0" w:line="240" w:lineRule="auto"/>
        <w:jc w:val="both"/>
        <w:rPr>
          <w:rFonts w:ascii="Calibri Light" w:hAnsi="Calibri Light" w:cs="Calibri Light"/>
          <w:i/>
          <w:sz w:val="24"/>
          <w:szCs w:val="24"/>
        </w:rPr>
      </w:pPr>
    </w:p>
    <w:p w14:paraId="50947FA3" w14:textId="7341E16D" w:rsidR="00744D4B" w:rsidRPr="00744D4B" w:rsidRDefault="000E432F" w:rsidP="00744D4B">
      <w:pPr>
        <w:pStyle w:val="NormalWeb"/>
        <w:spacing w:before="0" w:beforeAutospacing="0" w:after="0" w:afterAutospacing="0"/>
        <w:jc w:val="both"/>
        <w:rPr>
          <w:rFonts w:ascii="Calibri Light" w:hAnsi="Calibri Light" w:cs="Calibri Light"/>
          <w:i/>
        </w:rPr>
      </w:pPr>
      <w:r w:rsidRPr="00744D4B">
        <w:rPr>
          <w:rFonts w:ascii="Calibri Light" w:hAnsi="Calibri Light" w:cs="Calibri Light"/>
          <w:b/>
          <w:bCs/>
          <w:i/>
          <w:iCs/>
          <w:color w:val="2E74B5" w:themeColor="accent5" w:themeShade="BF"/>
        </w:rPr>
        <w:t xml:space="preserve">Deuxième douleur : La fuite en Egypte : </w:t>
      </w:r>
      <w:r w:rsidR="00B45F6C" w:rsidRPr="00744D4B">
        <w:rPr>
          <w:rFonts w:ascii="Calibri Light" w:hAnsi="Calibri Light" w:cs="Calibri Light"/>
          <w:i/>
          <w:iCs/>
          <w:lang w:val="fr"/>
        </w:rPr>
        <w:t xml:space="preserve">« L’Épée </w:t>
      </w:r>
      <w:r w:rsidR="00E823D0">
        <w:rPr>
          <w:rFonts w:ascii="Calibri Light" w:hAnsi="Calibri Light" w:cs="Calibri Light"/>
          <w:i/>
          <w:iCs/>
          <w:lang w:val="fr"/>
        </w:rPr>
        <w:t xml:space="preserve">[du Christ] </w:t>
      </w:r>
      <w:r w:rsidR="00B45F6C" w:rsidRPr="00744D4B">
        <w:rPr>
          <w:rFonts w:ascii="Calibri Light" w:hAnsi="Calibri Light" w:cs="Calibri Light"/>
          <w:i/>
          <w:iCs/>
          <w:lang w:val="fr"/>
        </w:rPr>
        <w:t xml:space="preserve">était donc Sa propre volonté de mourir, afin que nous puissions être sauvés de la double mort. Mais Il a </w:t>
      </w:r>
      <w:r w:rsidR="00953D5F">
        <w:rPr>
          <w:rFonts w:ascii="Calibri Light" w:hAnsi="Calibri Light" w:cs="Calibri Light"/>
          <w:i/>
          <w:iCs/>
          <w:lang w:val="fr"/>
        </w:rPr>
        <w:t>également</w:t>
      </w:r>
      <w:r w:rsidR="00B45F6C" w:rsidRPr="00744D4B">
        <w:rPr>
          <w:rFonts w:ascii="Calibri Light" w:hAnsi="Calibri Light" w:cs="Calibri Light"/>
          <w:i/>
          <w:iCs/>
          <w:lang w:val="fr"/>
        </w:rPr>
        <w:t xml:space="preserve"> voulu que Sa Mère soit aussi étroitement associée à Lui que n’importe quelle personne humaine pourrait être associée à une Personne Divine.  Pie X a déclaré que le lien entre eux était si intime que les paroles du Prophète pouvaient s’appliquer aux deux :</w:t>
      </w:r>
      <w:r w:rsidR="007F0683" w:rsidRPr="00744D4B">
        <w:rPr>
          <w:rFonts w:ascii="Calibri Light" w:hAnsi="Calibri Light" w:cs="Calibri Light"/>
          <w:i/>
          <w:iCs/>
        </w:rPr>
        <w:t xml:space="preserve"> </w:t>
      </w:r>
      <w:r w:rsidR="00495EC3">
        <w:rPr>
          <w:rFonts w:ascii="Calibri Light" w:hAnsi="Calibri Light" w:cs="Calibri Light"/>
          <w:i/>
          <w:iCs/>
        </w:rPr>
        <w:t>« </w:t>
      </w:r>
      <w:r w:rsidR="0073780E" w:rsidRPr="00744D4B">
        <w:rPr>
          <w:rFonts w:ascii="Calibri Light" w:hAnsi="Calibri Light" w:cs="Calibri Light"/>
          <w:i/>
          <w:iCs/>
        </w:rPr>
        <w:t>Car ma vie se consume dans l’affliction et mes années dans les gémissements</w:t>
      </w:r>
      <w:r w:rsidR="00495EC3">
        <w:rPr>
          <w:rFonts w:ascii="Calibri Light" w:hAnsi="Calibri Light" w:cs="Calibri Light"/>
          <w:i/>
          <w:iCs/>
        </w:rPr>
        <w:t> »</w:t>
      </w:r>
      <w:r w:rsidR="0073780E" w:rsidRPr="00744D4B">
        <w:rPr>
          <w:rFonts w:ascii="Calibri Light" w:hAnsi="Calibri Light" w:cs="Calibri Light"/>
          <w:i/>
          <w:iCs/>
        </w:rPr>
        <w:t xml:space="preserve"> (Ps. 31, 11)</w:t>
      </w:r>
      <w:r w:rsidR="00B45F6C" w:rsidRPr="00744D4B">
        <w:rPr>
          <w:rFonts w:ascii="Calibri Light" w:hAnsi="Calibri Light" w:cs="Calibri Light"/>
          <w:i/>
          <w:iCs/>
        </w:rPr>
        <w:t xml:space="preserve">.  </w:t>
      </w:r>
      <w:r w:rsidR="00744D4B" w:rsidRPr="00744D4B">
        <w:rPr>
          <w:rFonts w:ascii="Calibri Light" w:hAnsi="Calibri Light" w:cs="Calibri Light"/>
          <w:i/>
          <w:iCs/>
          <w:lang w:val="fr"/>
        </w:rPr>
        <w:t>S</w:t>
      </w:r>
      <w:r w:rsidR="00697149">
        <w:rPr>
          <w:rFonts w:ascii="Calibri Light" w:hAnsi="Calibri Light" w:cs="Calibri Light"/>
          <w:i/>
          <w:iCs/>
          <w:lang w:val="fr"/>
        </w:rPr>
        <w:t xml:space="preserve">i l’on </w:t>
      </w:r>
      <w:r w:rsidR="00D751D7">
        <w:rPr>
          <w:rFonts w:ascii="Calibri Light" w:hAnsi="Calibri Light" w:cs="Calibri Light"/>
          <w:i/>
          <w:iCs/>
          <w:lang w:val="fr"/>
        </w:rPr>
        <w:t>admet</w:t>
      </w:r>
      <w:r w:rsidR="00744D4B" w:rsidRPr="00744D4B">
        <w:rPr>
          <w:rFonts w:ascii="Calibri Light" w:hAnsi="Calibri Light" w:cs="Calibri Light"/>
          <w:i/>
          <w:iCs/>
          <w:lang w:val="fr"/>
        </w:rPr>
        <w:t xml:space="preserve"> avec Léon XIII que « Dieu</w:t>
      </w:r>
      <w:r w:rsidR="00744D4B">
        <w:rPr>
          <w:rFonts w:ascii="Calibri Light" w:hAnsi="Calibri Light" w:cs="Calibri Light"/>
          <w:i/>
          <w:iCs/>
          <w:lang w:val="fr"/>
        </w:rPr>
        <w:t xml:space="preserve"> </w:t>
      </w:r>
      <w:r w:rsidR="00744D4B" w:rsidRPr="00744D4B">
        <w:rPr>
          <w:rFonts w:ascii="Calibri Light" w:hAnsi="Calibri Light" w:cs="Calibri Light"/>
          <w:i/>
          <w:iCs/>
          <w:lang w:val="fr"/>
        </w:rPr>
        <w:t xml:space="preserve">a voulu que la grâce et la vérité que le Christ a gagnées pour nous ne nous soient accordées que par Marie », alors elle aussi devait coopérer à la rédemption, comme le Christ l’a voulu </w:t>
      </w:r>
      <w:r w:rsidR="00502EFC">
        <w:rPr>
          <w:rFonts w:ascii="Calibri Light" w:hAnsi="Calibri Light" w:cs="Calibri Light"/>
          <w:i/>
          <w:iCs/>
          <w:lang w:val="fr"/>
        </w:rPr>
        <w:t>en tant que</w:t>
      </w:r>
      <w:r w:rsidR="00744D4B" w:rsidRPr="00744D4B">
        <w:rPr>
          <w:rFonts w:ascii="Calibri Light" w:hAnsi="Calibri Light" w:cs="Calibri Light"/>
          <w:i/>
          <w:iCs/>
          <w:lang w:val="fr"/>
        </w:rPr>
        <w:t xml:space="preserve"> </w:t>
      </w:r>
      <w:r w:rsidR="00E84914">
        <w:rPr>
          <w:rFonts w:ascii="Calibri Light" w:hAnsi="Calibri Light" w:cs="Calibri Light"/>
          <w:i/>
          <w:iCs/>
          <w:lang w:val="fr"/>
        </w:rPr>
        <w:t xml:space="preserve">le </w:t>
      </w:r>
      <w:r w:rsidR="00744D4B" w:rsidRPr="00744D4B">
        <w:rPr>
          <w:rFonts w:ascii="Calibri Light" w:hAnsi="Calibri Light" w:cs="Calibri Light"/>
          <w:i/>
          <w:iCs/>
          <w:lang w:val="fr"/>
        </w:rPr>
        <w:t>Rédempteur Lui-même.</w:t>
      </w:r>
      <w:r w:rsidR="00744D4B">
        <w:rPr>
          <w:rFonts w:ascii="Calibri Light" w:hAnsi="Calibri Light" w:cs="Calibri Light"/>
          <w:i/>
          <w:iCs/>
          <w:lang w:val="fr"/>
        </w:rPr>
        <w:t> »</w:t>
      </w:r>
      <w:r w:rsidR="00744D4B" w:rsidRPr="00744D4B">
        <w:rPr>
          <w:rFonts w:ascii="Calibri Light" w:hAnsi="Calibri Light" w:cs="Calibri Light"/>
          <w:i/>
          <w:iCs/>
          <w:lang w:val="fr"/>
        </w:rPr>
        <w:t xml:space="preserve"> </w:t>
      </w:r>
      <w:r w:rsidR="001B4444">
        <w:rPr>
          <w:rFonts w:ascii="Calibri Light" w:hAnsi="Calibri Light" w:cs="Calibri Light"/>
          <w:i/>
          <w:iCs/>
          <w:lang w:val="fr"/>
        </w:rPr>
        <w:t xml:space="preserve"> </w:t>
      </w:r>
    </w:p>
    <w:p w14:paraId="1C9DAEFA" w14:textId="6BF16DDF" w:rsidR="000E432F" w:rsidRPr="00744D4B" w:rsidRDefault="000E432F" w:rsidP="00744D4B">
      <w:pPr>
        <w:spacing w:after="0" w:line="240" w:lineRule="auto"/>
        <w:jc w:val="both"/>
        <w:rPr>
          <w:rFonts w:ascii="Calibri Light" w:eastAsia="Times New Roman" w:hAnsi="Calibri Light" w:cs="Calibri Light"/>
          <w:b/>
          <w:bCs/>
          <w:i/>
          <w:iCs/>
          <w:color w:val="2E74B5" w:themeColor="accent5" w:themeShade="BF"/>
          <w:sz w:val="24"/>
          <w:szCs w:val="24"/>
          <w:lang w:eastAsia="fr-FR"/>
        </w:rPr>
      </w:pPr>
    </w:p>
    <w:p w14:paraId="684E5DF9" w14:textId="3855E114" w:rsidR="000E432F" w:rsidRPr="00744D4B" w:rsidRDefault="000E432F" w:rsidP="00744D4B">
      <w:pPr>
        <w:pStyle w:val="NormalWeb"/>
        <w:spacing w:before="0" w:beforeAutospacing="0" w:after="0" w:afterAutospacing="0"/>
        <w:jc w:val="both"/>
        <w:rPr>
          <w:rFonts w:ascii="Calibri Light" w:hAnsi="Calibri Light" w:cs="Calibri Light"/>
          <w:i/>
        </w:rPr>
      </w:pPr>
      <w:r w:rsidRPr="00744D4B">
        <w:rPr>
          <w:rFonts w:ascii="Calibri Light" w:hAnsi="Calibri Light" w:cs="Calibri Light"/>
          <w:b/>
          <w:bCs/>
          <w:i/>
          <w:iCs/>
          <w:color w:val="2E74B5" w:themeColor="accent5" w:themeShade="BF"/>
        </w:rPr>
        <w:t xml:space="preserve">Troisième douleur : La perte de l’Enfant Jésus au Temple </w:t>
      </w:r>
      <w:r w:rsidRPr="00744D4B">
        <w:rPr>
          <w:rFonts w:ascii="Calibri Light" w:hAnsi="Calibri Light" w:cs="Calibri Light"/>
          <w:i/>
          <w:iCs/>
        </w:rPr>
        <w:t xml:space="preserve">: </w:t>
      </w:r>
      <w:r w:rsidR="00744D4B" w:rsidRPr="00744D4B">
        <w:rPr>
          <w:rFonts w:ascii="Calibri Light" w:hAnsi="Calibri Light" w:cs="Calibri Light"/>
          <w:i/>
          <w:iCs/>
        </w:rPr>
        <w:t>« Le</w:t>
      </w:r>
      <w:r w:rsidR="00744D4B" w:rsidRPr="00744D4B">
        <w:rPr>
          <w:rFonts w:ascii="Calibri Light" w:hAnsi="Calibri Light" w:cs="Calibri Light"/>
          <w:b/>
          <w:bCs/>
          <w:i/>
          <w:iCs/>
        </w:rPr>
        <w:t xml:space="preserve"> </w:t>
      </w:r>
      <w:r w:rsidR="00744D4B" w:rsidRPr="00744D4B">
        <w:rPr>
          <w:rFonts w:ascii="Calibri Light" w:hAnsi="Calibri Light" w:cs="Calibri Light"/>
          <w:i/>
          <w:iCs/>
          <w:lang w:val="fr"/>
        </w:rPr>
        <w:t>Christ a voulu qu’elle souffre avec Lui, disent certains théologiens, per modum unius.  S’Il voulait Sa mort, Il voulait ses Do</w:t>
      </w:r>
      <w:r w:rsidR="00744D4B">
        <w:rPr>
          <w:rFonts w:ascii="Calibri Light" w:hAnsi="Calibri Light" w:cs="Calibri Light"/>
          <w:i/>
          <w:iCs/>
          <w:lang w:val="fr"/>
        </w:rPr>
        <w:t>u</w:t>
      </w:r>
      <w:r w:rsidR="00744D4B" w:rsidRPr="00744D4B">
        <w:rPr>
          <w:rFonts w:ascii="Calibri Light" w:hAnsi="Calibri Light" w:cs="Calibri Light"/>
          <w:i/>
          <w:iCs/>
          <w:lang w:val="fr"/>
        </w:rPr>
        <w:t>l</w:t>
      </w:r>
      <w:r w:rsidR="00744D4B">
        <w:rPr>
          <w:rFonts w:ascii="Calibri Light" w:hAnsi="Calibri Light" w:cs="Calibri Light"/>
          <w:i/>
          <w:iCs/>
          <w:lang w:val="fr"/>
        </w:rPr>
        <w:t>eu</w:t>
      </w:r>
      <w:r w:rsidR="00744D4B" w:rsidRPr="00744D4B">
        <w:rPr>
          <w:rFonts w:ascii="Calibri Light" w:hAnsi="Calibri Light" w:cs="Calibri Light"/>
          <w:i/>
          <w:iCs/>
          <w:lang w:val="fr"/>
        </w:rPr>
        <w:t xml:space="preserve">rs.  Et s’il voulait être un « </w:t>
      </w:r>
      <w:r w:rsidR="00A75425">
        <w:rPr>
          <w:rFonts w:ascii="Calibri Light" w:hAnsi="Calibri Light" w:cs="Calibri Light"/>
          <w:i/>
          <w:iCs/>
          <w:lang w:val="fr"/>
        </w:rPr>
        <w:t>H</w:t>
      </w:r>
      <w:r w:rsidR="00744D4B" w:rsidRPr="00744D4B">
        <w:rPr>
          <w:rFonts w:ascii="Calibri Light" w:hAnsi="Calibri Light" w:cs="Calibri Light"/>
          <w:i/>
          <w:iCs/>
          <w:lang w:val="fr"/>
        </w:rPr>
        <w:t xml:space="preserve">omme de douleurs », il voulait qu’elle soit la « </w:t>
      </w:r>
      <w:r w:rsidR="00A75425">
        <w:rPr>
          <w:rFonts w:ascii="Calibri Light" w:hAnsi="Calibri Light" w:cs="Calibri Light"/>
          <w:i/>
          <w:iCs/>
          <w:lang w:val="fr"/>
        </w:rPr>
        <w:t>M</w:t>
      </w:r>
      <w:r w:rsidR="00744D4B" w:rsidRPr="00744D4B">
        <w:rPr>
          <w:rFonts w:ascii="Calibri Light" w:hAnsi="Calibri Light" w:cs="Calibri Light"/>
          <w:i/>
          <w:iCs/>
          <w:lang w:val="fr"/>
        </w:rPr>
        <w:t>ère des douleurs ».  Mais ce n’était pas une volonté imposée ; elle a tout accepté dans s</w:t>
      </w:r>
      <w:r w:rsidR="004D7F12">
        <w:rPr>
          <w:rFonts w:ascii="Calibri Light" w:hAnsi="Calibri Light" w:cs="Calibri Light"/>
          <w:i/>
          <w:iCs/>
          <w:lang w:val="fr"/>
        </w:rPr>
        <w:t>on premier</w:t>
      </w:r>
      <w:r w:rsidR="00744D4B" w:rsidRPr="00744D4B">
        <w:rPr>
          <w:rFonts w:ascii="Calibri Light" w:hAnsi="Calibri Light" w:cs="Calibri Light"/>
          <w:i/>
          <w:iCs/>
          <w:lang w:val="fr"/>
        </w:rPr>
        <w:t xml:space="preserve"> Fiat dans l’Annonciation.  L’épée qu’Il a plongée dans Son </w:t>
      </w:r>
      <w:r w:rsidR="00225752">
        <w:rPr>
          <w:rFonts w:ascii="Calibri Light" w:hAnsi="Calibri Light" w:cs="Calibri Light"/>
          <w:i/>
          <w:iCs/>
          <w:lang w:val="fr"/>
        </w:rPr>
        <w:t xml:space="preserve">propre </w:t>
      </w:r>
      <w:r w:rsidR="00744D4B" w:rsidRPr="00744D4B">
        <w:rPr>
          <w:rFonts w:ascii="Calibri Light" w:hAnsi="Calibri Light" w:cs="Calibri Light"/>
          <w:i/>
          <w:iCs/>
          <w:lang w:val="fr"/>
        </w:rPr>
        <w:t>Cœur,</w:t>
      </w:r>
      <w:r w:rsidR="00D71C55">
        <w:rPr>
          <w:rFonts w:ascii="Calibri Light" w:hAnsi="Calibri Light" w:cs="Calibri Light"/>
          <w:i/>
          <w:iCs/>
          <w:lang w:val="fr"/>
        </w:rPr>
        <w:t xml:space="preserve"> </w:t>
      </w:r>
      <w:r w:rsidR="00744D4B" w:rsidRPr="00744D4B">
        <w:rPr>
          <w:rFonts w:ascii="Calibri Light" w:hAnsi="Calibri Light" w:cs="Calibri Light"/>
          <w:i/>
          <w:iCs/>
          <w:lang w:val="fr"/>
        </w:rPr>
        <w:t>avec sa coopération</w:t>
      </w:r>
      <w:r w:rsidR="00225752">
        <w:rPr>
          <w:rFonts w:ascii="Calibri Light" w:hAnsi="Calibri Light" w:cs="Calibri Light"/>
          <w:i/>
          <w:iCs/>
          <w:lang w:val="fr"/>
        </w:rPr>
        <w:t xml:space="preserve"> à Elle</w:t>
      </w:r>
      <w:r w:rsidR="00744D4B" w:rsidRPr="00744D4B">
        <w:rPr>
          <w:rFonts w:ascii="Calibri Light" w:hAnsi="Calibri Light" w:cs="Calibri Light"/>
          <w:i/>
          <w:iCs/>
          <w:lang w:val="fr"/>
        </w:rPr>
        <w:t xml:space="preserve">, </w:t>
      </w:r>
      <w:r w:rsidR="00E52691">
        <w:rPr>
          <w:rFonts w:ascii="Calibri Light" w:hAnsi="Calibri Light" w:cs="Calibri Light"/>
          <w:i/>
          <w:iCs/>
          <w:lang w:val="fr"/>
        </w:rPr>
        <w:t>Il l’a</w:t>
      </w:r>
      <w:r w:rsidR="00744D4B" w:rsidRPr="00744D4B">
        <w:rPr>
          <w:rFonts w:ascii="Calibri Light" w:hAnsi="Calibri Light" w:cs="Calibri Light"/>
          <w:i/>
          <w:iCs/>
          <w:lang w:val="fr"/>
        </w:rPr>
        <w:t xml:space="preserve"> plongé</w:t>
      </w:r>
      <w:r w:rsidR="00E52691">
        <w:rPr>
          <w:rFonts w:ascii="Calibri Light" w:hAnsi="Calibri Light" w:cs="Calibri Light"/>
          <w:i/>
          <w:iCs/>
          <w:lang w:val="fr"/>
        </w:rPr>
        <w:t>e</w:t>
      </w:r>
      <w:r w:rsidR="00744D4B" w:rsidRPr="00744D4B">
        <w:rPr>
          <w:rFonts w:ascii="Calibri Light" w:hAnsi="Calibri Light" w:cs="Calibri Light"/>
          <w:i/>
          <w:iCs/>
          <w:lang w:val="fr"/>
        </w:rPr>
        <w:t xml:space="preserve"> dans le sien</w:t>
      </w:r>
      <w:r w:rsidR="00D107F6">
        <w:rPr>
          <w:rFonts w:ascii="Calibri Light" w:hAnsi="Calibri Light" w:cs="Calibri Light"/>
          <w:i/>
          <w:iCs/>
          <w:lang w:val="fr"/>
        </w:rPr>
        <w:t xml:space="preserve"> de même</w:t>
      </w:r>
      <w:r w:rsidR="00744D4B" w:rsidRPr="00744D4B">
        <w:rPr>
          <w:rFonts w:ascii="Calibri Light" w:hAnsi="Calibri Light" w:cs="Calibri Light"/>
          <w:i/>
          <w:iCs/>
          <w:lang w:val="fr"/>
        </w:rPr>
        <w:t xml:space="preserve">.  Il aurait difficilement pu le faire si elle n’avait pas été sa Mère et s’ils n’étaient pas dans un sens spirituel « deux dans une chair », « deux dans un esprit ».  Les </w:t>
      </w:r>
      <w:r w:rsidR="000C6CDF">
        <w:rPr>
          <w:rFonts w:ascii="Calibri Light" w:hAnsi="Calibri Light" w:cs="Calibri Light"/>
          <w:i/>
          <w:iCs/>
          <w:lang w:val="fr"/>
        </w:rPr>
        <w:t>douleurs</w:t>
      </w:r>
      <w:r w:rsidR="00744D4B" w:rsidRPr="00744D4B">
        <w:rPr>
          <w:rFonts w:ascii="Calibri Light" w:hAnsi="Calibri Light" w:cs="Calibri Light"/>
          <w:i/>
          <w:iCs/>
          <w:lang w:val="fr"/>
        </w:rPr>
        <w:t xml:space="preserve"> de Sa Passion étaient les sien</w:t>
      </w:r>
      <w:r w:rsidR="000C6CDF">
        <w:rPr>
          <w:rFonts w:ascii="Calibri Light" w:hAnsi="Calibri Light" w:cs="Calibri Light"/>
          <w:i/>
          <w:iCs/>
          <w:lang w:val="fr"/>
        </w:rPr>
        <w:t>ne</w:t>
      </w:r>
      <w:r w:rsidR="00744D4B" w:rsidRPr="00744D4B">
        <w:rPr>
          <w:rFonts w:ascii="Calibri Light" w:hAnsi="Calibri Light" w:cs="Calibri Light"/>
          <w:i/>
          <w:iCs/>
          <w:lang w:val="fr"/>
        </w:rPr>
        <w:t>s</w:t>
      </w:r>
      <w:r w:rsidR="00242A80">
        <w:rPr>
          <w:rFonts w:ascii="Calibri Light" w:hAnsi="Calibri Light" w:cs="Calibri Light"/>
          <w:i/>
          <w:iCs/>
          <w:lang w:val="fr"/>
        </w:rPr>
        <w:t xml:space="preserve"> propres</w:t>
      </w:r>
      <w:r w:rsidR="00744D4B" w:rsidRPr="00744D4B">
        <w:rPr>
          <w:rFonts w:ascii="Calibri Light" w:hAnsi="Calibri Light" w:cs="Calibri Light"/>
          <w:i/>
          <w:iCs/>
          <w:lang w:val="fr"/>
        </w:rPr>
        <w:t xml:space="preserve">, mais Sa Mère les considérait comme </w:t>
      </w:r>
      <w:r w:rsidR="00AD1C2C">
        <w:rPr>
          <w:rFonts w:ascii="Calibri Light" w:hAnsi="Calibri Light" w:cs="Calibri Light"/>
          <w:i/>
          <w:iCs/>
          <w:lang w:val="fr"/>
        </w:rPr>
        <w:t>les siennes</w:t>
      </w:r>
      <w:r w:rsidR="00744D4B" w:rsidRPr="00744D4B">
        <w:rPr>
          <w:rFonts w:ascii="Calibri Light" w:hAnsi="Calibri Light" w:cs="Calibri Light"/>
          <w:i/>
          <w:iCs/>
          <w:lang w:val="fr"/>
        </w:rPr>
        <w:t xml:space="preserve"> aussi, car c’est </w:t>
      </w:r>
      <w:r w:rsidR="00242A80">
        <w:rPr>
          <w:rFonts w:ascii="Calibri Light" w:hAnsi="Calibri Light" w:cs="Calibri Light"/>
          <w:i/>
          <w:iCs/>
          <w:lang w:val="fr"/>
        </w:rPr>
        <w:t xml:space="preserve">là </w:t>
      </w:r>
      <w:r w:rsidR="00744D4B" w:rsidRPr="00744D4B">
        <w:rPr>
          <w:rFonts w:ascii="Calibri Light" w:hAnsi="Calibri Light" w:cs="Calibri Light"/>
          <w:i/>
          <w:iCs/>
          <w:lang w:val="fr"/>
        </w:rPr>
        <w:t>le sens de la compassion. »</w:t>
      </w:r>
    </w:p>
    <w:p w14:paraId="2177F94B" w14:textId="77777777" w:rsidR="000E432F" w:rsidRPr="00744D4B" w:rsidRDefault="000E432F" w:rsidP="00744D4B">
      <w:pPr>
        <w:spacing w:after="0" w:line="240" w:lineRule="auto"/>
        <w:jc w:val="both"/>
        <w:rPr>
          <w:rFonts w:ascii="Calibri Light" w:eastAsia="Times New Roman" w:hAnsi="Calibri Light" w:cs="Calibri Light"/>
          <w:b/>
          <w:bCs/>
          <w:i/>
          <w:iCs/>
          <w:color w:val="2E74B5" w:themeColor="accent5" w:themeShade="BF"/>
          <w:sz w:val="24"/>
          <w:szCs w:val="24"/>
          <w:lang w:eastAsia="fr-FR"/>
        </w:rPr>
      </w:pPr>
    </w:p>
    <w:p w14:paraId="3F95001B" w14:textId="77294889" w:rsidR="0094118B" w:rsidRPr="0094118B" w:rsidRDefault="000E432F" w:rsidP="005C5B9C">
      <w:pPr>
        <w:spacing w:after="0" w:line="240" w:lineRule="auto"/>
        <w:jc w:val="both"/>
        <w:rPr>
          <w:rFonts w:ascii="Calibri Light" w:hAnsi="Calibri Light" w:cs="Calibri Light"/>
          <w:sz w:val="24"/>
          <w:szCs w:val="24"/>
        </w:rPr>
      </w:pPr>
      <w:r w:rsidRPr="00744D4B">
        <w:rPr>
          <w:rFonts w:ascii="Calibri Light" w:hAnsi="Calibri Light" w:cs="Calibri Light"/>
          <w:b/>
          <w:bCs/>
          <w:i/>
          <w:iCs/>
          <w:color w:val="2E74B5" w:themeColor="accent5" w:themeShade="BF"/>
          <w:sz w:val="24"/>
          <w:szCs w:val="24"/>
        </w:rPr>
        <w:t>Quatrième douleur : La rencontre de Jésus et de Marie sur le Chemin de Croix :</w:t>
      </w:r>
      <w:r w:rsidRPr="00744D4B">
        <w:rPr>
          <w:rFonts w:ascii="Calibri Light" w:hAnsi="Calibri Light" w:cs="Calibri Light"/>
          <w:i/>
          <w:sz w:val="24"/>
          <w:szCs w:val="24"/>
        </w:rPr>
        <w:t xml:space="preserve"> </w:t>
      </w:r>
      <w:r w:rsidR="0094118B" w:rsidRPr="0094118B">
        <w:rPr>
          <w:rFonts w:ascii="Calibri Light" w:hAnsi="Calibri Light" w:cs="Calibri Light"/>
          <w:i/>
          <w:sz w:val="24"/>
          <w:szCs w:val="24"/>
          <w:lang w:val="fr"/>
        </w:rPr>
        <w:t xml:space="preserve">« Il n’y avait pas sept épées mais une seule, et elle plongeait dans deux cœurs.  Les Sept </w:t>
      </w:r>
      <w:r w:rsidR="00CB09BE">
        <w:rPr>
          <w:rFonts w:ascii="Calibri Light" w:hAnsi="Calibri Light" w:cs="Calibri Light"/>
          <w:i/>
          <w:sz w:val="24"/>
          <w:szCs w:val="24"/>
          <w:lang w:val="fr"/>
        </w:rPr>
        <w:t>Douleurs</w:t>
      </w:r>
      <w:r w:rsidR="0094118B" w:rsidRPr="0094118B">
        <w:rPr>
          <w:rFonts w:ascii="Calibri Light" w:hAnsi="Calibri Light" w:cs="Calibri Light"/>
          <w:i/>
          <w:sz w:val="24"/>
          <w:szCs w:val="24"/>
          <w:lang w:val="fr"/>
        </w:rPr>
        <w:t xml:space="preserve"> sont comme sept </w:t>
      </w:r>
      <w:r w:rsidR="00A5411D">
        <w:rPr>
          <w:rFonts w:ascii="Calibri Light" w:hAnsi="Calibri Light" w:cs="Calibri Light"/>
          <w:i/>
          <w:sz w:val="24"/>
          <w:szCs w:val="24"/>
          <w:lang w:val="fr"/>
        </w:rPr>
        <w:t>coups</w:t>
      </w:r>
      <w:r w:rsidR="0094118B" w:rsidRPr="0094118B">
        <w:rPr>
          <w:rFonts w:ascii="Calibri Light" w:hAnsi="Calibri Light" w:cs="Calibri Light"/>
          <w:i/>
          <w:sz w:val="24"/>
          <w:szCs w:val="24"/>
          <w:lang w:val="fr"/>
        </w:rPr>
        <w:t xml:space="preserve"> de la </w:t>
      </w:r>
      <w:r w:rsidR="00FF616F">
        <w:rPr>
          <w:rFonts w:ascii="Calibri Light" w:hAnsi="Calibri Light" w:cs="Calibri Light"/>
          <w:i/>
          <w:sz w:val="24"/>
          <w:szCs w:val="24"/>
          <w:lang w:val="fr"/>
        </w:rPr>
        <w:t>l’Épée qu’est le</w:t>
      </w:r>
      <w:r w:rsidR="0094118B" w:rsidRPr="0094118B">
        <w:rPr>
          <w:rFonts w:ascii="Calibri Light" w:hAnsi="Calibri Light" w:cs="Calibri Light"/>
          <w:i/>
          <w:sz w:val="24"/>
          <w:szCs w:val="24"/>
          <w:lang w:val="fr"/>
        </w:rPr>
        <w:t xml:space="preserve"> Christ, un </w:t>
      </w:r>
      <w:r w:rsidR="00FF616F">
        <w:rPr>
          <w:rFonts w:ascii="Calibri Light" w:hAnsi="Calibri Light" w:cs="Calibri Light"/>
          <w:i/>
          <w:sz w:val="24"/>
          <w:szCs w:val="24"/>
          <w:lang w:val="fr"/>
        </w:rPr>
        <w:t>tranchant</w:t>
      </w:r>
      <w:r w:rsidR="0094118B" w:rsidRPr="0094118B">
        <w:rPr>
          <w:rFonts w:ascii="Calibri Light" w:hAnsi="Calibri Light" w:cs="Calibri Light"/>
          <w:i/>
          <w:sz w:val="24"/>
          <w:szCs w:val="24"/>
          <w:lang w:val="fr"/>
        </w:rPr>
        <w:t xml:space="preserve"> pour Lui en tant que Rédempteur, l’autre </w:t>
      </w:r>
      <w:r w:rsidR="00FF616F">
        <w:rPr>
          <w:rFonts w:ascii="Calibri Light" w:hAnsi="Calibri Light" w:cs="Calibri Light"/>
          <w:i/>
          <w:sz w:val="24"/>
          <w:szCs w:val="24"/>
          <w:lang w:val="fr"/>
        </w:rPr>
        <w:t>tranchant</w:t>
      </w:r>
      <w:r w:rsidR="0094118B" w:rsidRPr="0094118B">
        <w:rPr>
          <w:rFonts w:ascii="Calibri Light" w:hAnsi="Calibri Light" w:cs="Calibri Light"/>
          <w:i/>
          <w:sz w:val="24"/>
          <w:szCs w:val="24"/>
          <w:lang w:val="fr"/>
        </w:rPr>
        <w:t xml:space="preserve"> pour elle en tant que Mère du Rédempteur.  Christ est l’épée de sa propre </w:t>
      </w:r>
      <w:r w:rsidR="00271438">
        <w:rPr>
          <w:rFonts w:ascii="Calibri Light" w:hAnsi="Calibri Light" w:cs="Calibri Light"/>
          <w:i/>
          <w:sz w:val="24"/>
          <w:szCs w:val="24"/>
          <w:lang w:val="fr"/>
        </w:rPr>
        <w:t>Passion</w:t>
      </w:r>
      <w:r w:rsidR="0094118B" w:rsidRPr="0094118B">
        <w:rPr>
          <w:rFonts w:ascii="Calibri Light" w:hAnsi="Calibri Light" w:cs="Calibri Light"/>
          <w:i/>
          <w:sz w:val="24"/>
          <w:szCs w:val="24"/>
          <w:lang w:val="fr"/>
        </w:rPr>
        <w:t xml:space="preserve"> ; Il est l’épée de sa </w:t>
      </w:r>
      <w:r w:rsidR="00FE0066">
        <w:rPr>
          <w:rFonts w:ascii="Calibri Light" w:hAnsi="Calibri Light" w:cs="Calibri Light"/>
          <w:i/>
          <w:sz w:val="24"/>
          <w:szCs w:val="24"/>
          <w:lang w:val="fr"/>
        </w:rPr>
        <w:t>Compassion</w:t>
      </w:r>
      <w:r w:rsidR="0094118B" w:rsidRPr="0094118B">
        <w:rPr>
          <w:rFonts w:ascii="Calibri Light" w:hAnsi="Calibri Light" w:cs="Calibri Light"/>
          <w:i/>
          <w:sz w:val="24"/>
          <w:szCs w:val="24"/>
          <w:lang w:val="fr"/>
        </w:rPr>
        <w:t>.  Pie XII dit qu’elle, en tant que véritable Reine de</w:t>
      </w:r>
      <w:r w:rsidR="00F11564">
        <w:rPr>
          <w:rFonts w:ascii="Calibri Light" w:hAnsi="Calibri Light" w:cs="Calibri Light"/>
          <w:i/>
          <w:sz w:val="24"/>
          <w:szCs w:val="24"/>
          <w:lang w:val="fr"/>
        </w:rPr>
        <w:t>s</w:t>
      </w:r>
      <w:r w:rsidR="0094118B" w:rsidRPr="0094118B">
        <w:rPr>
          <w:rFonts w:ascii="Calibri Light" w:hAnsi="Calibri Light" w:cs="Calibri Light"/>
          <w:i/>
          <w:sz w:val="24"/>
          <w:szCs w:val="24"/>
          <w:lang w:val="fr"/>
        </w:rPr>
        <w:t xml:space="preserve"> </w:t>
      </w:r>
      <w:r w:rsidR="00056ECF" w:rsidRPr="0094118B">
        <w:rPr>
          <w:rFonts w:ascii="Calibri Light" w:hAnsi="Calibri Light" w:cs="Calibri Light"/>
          <w:i/>
          <w:sz w:val="24"/>
          <w:szCs w:val="24"/>
          <w:lang w:val="fr"/>
        </w:rPr>
        <w:t>Martyrs</w:t>
      </w:r>
      <w:r w:rsidR="0094118B" w:rsidRPr="0094118B">
        <w:rPr>
          <w:rFonts w:ascii="Calibri Light" w:hAnsi="Calibri Light" w:cs="Calibri Light"/>
          <w:i/>
          <w:sz w:val="24"/>
          <w:szCs w:val="24"/>
          <w:lang w:val="fr"/>
        </w:rPr>
        <w:t xml:space="preserve">, plus que n’importe quel fidèle, a </w:t>
      </w:r>
      <w:r w:rsidR="00CE156C">
        <w:rPr>
          <w:rFonts w:ascii="Calibri Light" w:hAnsi="Calibri Light" w:cs="Calibri Light"/>
          <w:i/>
          <w:sz w:val="24"/>
          <w:szCs w:val="24"/>
          <w:lang w:val="fr"/>
        </w:rPr>
        <w:t>complété</w:t>
      </w:r>
      <w:r w:rsidR="0094118B" w:rsidRPr="0094118B">
        <w:rPr>
          <w:rFonts w:ascii="Calibri Light" w:hAnsi="Calibri Light" w:cs="Calibri Light"/>
          <w:i/>
          <w:sz w:val="24"/>
          <w:szCs w:val="24"/>
          <w:lang w:val="fr"/>
        </w:rPr>
        <w:t xml:space="preserve"> </w:t>
      </w:r>
      <w:r w:rsidR="005D465C">
        <w:rPr>
          <w:rFonts w:ascii="Calibri Light" w:hAnsi="Calibri Light" w:cs="Calibri Light"/>
          <w:i/>
          <w:sz w:val="24"/>
          <w:szCs w:val="24"/>
          <w:lang w:val="fr"/>
        </w:rPr>
        <w:t>en faveur de</w:t>
      </w:r>
      <w:r w:rsidR="0094118B" w:rsidRPr="0094118B">
        <w:rPr>
          <w:rFonts w:ascii="Calibri Light" w:hAnsi="Calibri Light" w:cs="Calibri Light"/>
          <w:i/>
          <w:sz w:val="24"/>
          <w:szCs w:val="24"/>
          <w:lang w:val="fr"/>
        </w:rPr>
        <w:t xml:space="preserve"> </w:t>
      </w:r>
      <w:r w:rsidR="00F11564">
        <w:rPr>
          <w:rFonts w:ascii="Calibri Light" w:hAnsi="Calibri Light" w:cs="Calibri Light"/>
          <w:i/>
          <w:sz w:val="24"/>
          <w:szCs w:val="24"/>
          <w:lang w:val="fr"/>
        </w:rPr>
        <w:t>S</w:t>
      </w:r>
      <w:r w:rsidR="0094118B" w:rsidRPr="0094118B">
        <w:rPr>
          <w:rFonts w:ascii="Calibri Light" w:hAnsi="Calibri Light" w:cs="Calibri Light"/>
          <w:i/>
          <w:sz w:val="24"/>
          <w:szCs w:val="24"/>
          <w:lang w:val="fr"/>
        </w:rPr>
        <w:t xml:space="preserve">on </w:t>
      </w:r>
      <w:r w:rsidR="00F11564">
        <w:rPr>
          <w:rFonts w:ascii="Calibri Light" w:hAnsi="Calibri Light" w:cs="Calibri Light"/>
          <w:i/>
          <w:sz w:val="24"/>
          <w:szCs w:val="24"/>
          <w:lang w:val="fr"/>
        </w:rPr>
        <w:t>C</w:t>
      </w:r>
      <w:r w:rsidR="0094118B" w:rsidRPr="0094118B">
        <w:rPr>
          <w:rFonts w:ascii="Calibri Light" w:hAnsi="Calibri Light" w:cs="Calibri Light"/>
          <w:i/>
          <w:sz w:val="24"/>
          <w:szCs w:val="24"/>
          <w:lang w:val="fr"/>
        </w:rPr>
        <w:t>orps</w:t>
      </w:r>
      <w:r w:rsidR="005D465C">
        <w:rPr>
          <w:rFonts w:ascii="Calibri Light" w:hAnsi="Calibri Light" w:cs="Calibri Light"/>
          <w:i/>
          <w:sz w:val="24"/>
          <w:szCs w:val="24"/>
          <w:lang w:val="fr"/>
        </w:rPr>
        <w:t>, qui est</w:t>
      </w:r>
      <w:r w:rsidR="0094118B" w:rsidRPr="0094118B">
        <w:rPr>
          <w:rFonts w:ascii="Calibri Light" w:hAnsi="Calibri Light" w:cs="Calibri Light"/>
          <w:i/>
          <w:sz w:val="24"/>
          <w:szCs w:val="24"/>
          <w:lang w:val="fr"/>
        </w:rPr>
        <w:t xml:space="preserve"> l’Église</w:t>
      </w:r>
      <w:r w:rsidR="00F134A1">
        <w:rPr>
          <w:rFonts w:ascii="Calibri Light" w:hAnsi="Calibri Light" w:cs="Calibri Light"/>
          <w:i/>
          <w:sz w:val="24"/>
          <w:szCs w:val="24"/>
          <w:lang w:val="fr"/>
        </w:rPr>
        <w:t xml:space="preserve">, </w:t>
      </w:r>
      <w:r w:rsidR="0062081C">
        <w:rPr>
          <w:rFonts w:ascii="Calibri Light" w:hAnsi="Calibri Light" w:cs="Calibri Light"/>
          <w:i/>
          <w:sz w:val="24"/>
          <w:szCs w:val="24"/>
          <w:lang w:val="fr"/>
        </w:rPr>
        <w:t>l</w:t>
      </w:r>
      <w:r w:rsidR="0094118B" w:rsidRPr="0094118B">
        <w:rPr>
          <w:rFonts w:ascii="Calibri Light" w:hAnsi="Calibri Light" w:cs="Calibri Light"/>
          <w:i/>
          <w:sz w:val="24"/>
          <w:szCs w:val="24"/>
          <w:lang w:val="fr"/>
        </w:rPr>
        <w:t xml:space="preserve">es </w:t>
      </w:r>
      <w:r w:rsidR="005D465C">
        <w:rPr>
          <w:rFonts w:ascii="Calibri Light" w:hAnsi="Calibri Light" w:cs="Calibri Light"/>
          <w:i/>
          <w:sz w:val="24"/>
          <w:szCs w:val="24"/>
          <w:lang w:val="fr"/>
        </w:rPr>
        <w:t>afflictions</w:t>
      </w:r>
      <w:r w:rsidR="0094118B" w:rsidRPr="0094118B">
        <w:rPr>
          <w:rFonts w:ascii="Calibri Light" w:hAnsi="Calibri Light" w:cs="Calibri Light"/>
          <w:i/>
          <w:sz w:val="24"/>
          <w:szCs w:val="24"/>
          <w:lang w:val="fr"/>
        </w:rPr>
        <w:t xml:space="preserve"> qui </w:t>
      </w:r>
      <w:r w:rsidR="005D465C">
        <w:rPr>
          <w:rFonts w:ascii="Calibri Light" w:hAnsi="Calibri Light" w:cs="Calibri Light"/>
          <w:i/>
          <w:sz w:val="24"/>
          <w:szCs w:val="24"/>
          <w:lang w:val="fr"/>
        </w:rPr>
        <w:t>manqu</w:t>
      </w:r>
      <w:r w:rsidR="00F134A1">
        <w:rPr>
          <w:rFonts w:ascii="Calibri Light" w:hAnsi="Calibri Light" w:cs="Calibri Light"/>
          <w:i/>
          <w:sz w:val="24"/>
          <w:szCs w:val="24"/>
          <w:lang w:val="fr"/>
        </w:rPr>
        <w:t>ait</w:t>
      </w:r>
      <w:r w:rsidR="0094118B" w:rsidRPr="0094118B">
        <w:rPr>
          <w:rFonts w:ascii="Calibri Light" w:hAnsi="Calibri Light" w:cs="Calibri Light"/>
          <w:i/>
          <w:sz w:val="24"/>
          <w:szCs w:val="24"/>
          <w:lang w:val="fr"/>
        </w:rPr>
        <w:t xml:space="preserve"> à la Passion du Christ.</w:t>
      </w:r>
      <w:r w:rsidR="007E1097">
        <w:rPr>
          <w:rFonts w:ascii="Calibri Light" w:hAnsi="Calibri Light" w:cs="Calibri Light"/>
          <w:i/>
          <w:sz w:val="24"/>
          <w:szCs w:val="24"/>
          <w:lang w:val="fr"/>
        </w:rPr>
        <w:t> »</w:t>
      </w:r>
    </w:p>
    <w:p w14:paraId="23F0B194" w14:textId="5231E98B" w:rsidR="000E432F" w:rsidRPr="0094118B" w:rsidRDefault="000E432F" w:rsidP="00744D4B">
      <w:pPr>
        <w:spacing w:after="0" w:line="240" w:lineRule="auto"/>
        <w:jc w:val="both"/>
        <w:rPr>
          <w:rFonts w:ascii="Calibri Light" w:hAnsi="Calibri Light" w:cs="Calibri Light"/>
          <w:i/>
          <w:sz w:val="24"/>
          <w:szCs w:val="24"/>
        </w:rPr>
      </w:pPr>
    </w:p>
    <w:p w14:paraId="46AB868C" w14:textId="072D884C" w:rsidR="00EE395B" w:rsidRPr="00EE395B" w:rsidRDefault="000E432F" w:rsidP="0053121E">
      <w:pPr>
        <w:spacing w:after="0" w:line="240" w:lineRule="auto"/>
        <w:jc w:val="both"/>
        <w:rPr>
          <w:rFonts w:ascii="Calibri Light" w:hAnsi="Calibri Light" w:cs="Calibri Light"/>
          <w:i/>
          <w:sz w:val="24"/>
          <w:szCs w:val="24"/>
        </w:rPr>
      </w:pPr>
      <w:r w:rsidRPr="00EE395B">
        <w:rPr>
          <w:rFonts w:ascii="Calibri Light" w:hAnsi="Calibri Light" w:cs="Calibri Light"/>
          <w:b/>
          <w:bCs/>
          <w:i/>
          <w:iCs/>
          <w:color w:val="2E74B5" w:themeColor="accent5" w:themeShade="BF"/>
          <w:sz w:val="24"/>
          <w:szCs w:val="24"/>
        </w:rPr>
        <w:lastRenderedPageBreak/>
        <w:t>Cinquième douleur : La Crucifixion et la mort de Jésus sur la Croix </w:t>
      </w:r>
      <w:r w:rsidR="00EE395B" w:rsidRPr="00EE395B">
        <w:rPr>
          <w:rFonts w:ascii="Calibri Light" w:hAnsi="Calibri Light" w:cs="Calibri Light"/>
          <w:b/>
          <w:bCs/>
          <w:i/>
          <w:iCs/>
          <w:color w:val="2E74B5" w:themeColor="accent5" w:themeShade="BF"/>
          <w:sz w:val="24"/>
          <w:szCs w:val="24"/>
        </w:rPr>
        <w:t>:</w:t>
      </w:r>
      <w:r w:rsidR="00EE395B" w:rsidRPr="00EE395B">
        <w:rPr>
          <w:rFonts w:ascii="Calibri Light" w:hAnsi="Calibri Light" w:cs="Calibri Light"/>
          <w:i/>
          <w:iCs/>
          <w:sz w:val="24"/>
          <w:szCs w:val="24"/>
          <w:lang w:val="fr"/>
        </w:rPr>
        <w:t xml:space="preserve"> </w:t>
      </w:r>
      <w:r w:rsidR="001B70BE">
        <w:rPr>
          <w:rFonts w:ascii="Calibri Light" w:hAnsi="Calibri Light" w:cs="Calibri Light"/>
          <w:i/>
          <w:iCs/>
          <w:sz w:val="24"/>
          <w:szCs w:val="24"/>
          <w:lang w:val="fr"/>
        </w:rPr>
        <w:t>« </w:t>
      </w:r>
      <w:r w:rsidR="00EE395B" w:rsidRPr="00EE395B">
        <w:rPr>
          <w:rFonts w:ascii="Calibri Light" w:hAnsi="Calibri Light" w:cs="Calibri Light"/>
          <w:i/>
          <w:iCs/>
          <w:sz w:val="24"/>
          <w:szCs w:val="24"/>
          <w:lang w:val="fr"/>
        </w:rPr>
        <w:t>Puisque le Christ a aimé l’humanité au point de vouloir mourir pour expier sa culpabilité, alors il dev</w:t>
      </w:r>
      <w:r w:rsidR="000710EC">
        <w:rPr>
          <w:rFonts w:ascii="Calibri Light" w:hAnsi="Calibri Light" w:cs="Calibri Light"/>
          <w:i/>
          <w:iCs/>
          <w:sz w:val="24"/>
          <w:szCs w:val="24"/>
          <w:lang w:val="fr"/>
        </w:rPr>
        <w:t>ait</w:t>
      </w:r>
      <w:r w:rsidR="00EE395B" w:rsidRPr="00EE395B">
        <w:rPr>
          <w:rFonts w:ascii="Calibri Light" w:hAnsi="Calibri Light" w:cs="Calibri Light"/>
          <w:i/>
          <w:iCs/>
          <w:sz w:val="24"/>
          <w:szCs w:val="24"/>
          <w:lang w:val="fr"/>
        </w:rPr>
        <w:t xml:space="preserve"> aussi vouloir que sa Mère, qui n’a vécu que pour faire </w:t>
      </w:r>
      <w:r w:rsidR="00F47E7C">
        <w:rPr>
          <w:rFonts w:ascii="Calibri Light" w:hAnsi="Calibri Light" w:cs="Calibri Light"/>
          <w:i/>
          <w:iCs/>
          <w:sz w:val="24"/>
          <w:szCs w:val="24"/>
          <w:lang w:val="fr"/>
        </w:rPr>
        <w:t>Sa</w:t>
      </w:r>
      <w:r w:rsidR="00EE395B" w:rsidRPr="00EE395B">
        <w:rPr>
          <w:rFonts w:ascii="Calibri Light" w:hAnsi="Calibri Light" w:cs="Calibri Light"/>
          <w:i/>
          <w:iCs/>
          <w:sz w:val="24"/>
          <w:szCs w:val="24"/>
          <w:lang w:val="fr"/>
        </w:rPr>
        <w:t xml:space="preserve"> volonté, soit aussi enveloppée dans les bandes emmaillotées de ses </w:t>
      </w:r>
      <w:r w:rsidR="001B2E1D">
        <w:rPr>
          <w:rFonts w:ascii="Calibri Light" w:hAnsi="Calibri Light" w:cs="Calibri Light"/>
          <w:i/>
          <w:iCs/>
          <w:sz w:val="24"/>
          <w:szCs w:val="24"/>
          <w:lang w:val="fr"/>
        </w:rPr>
        <w:t>douleurs</w:t>
      </w:r>
      <w:r w:rsidR="00EE395B" w:rsidRPr="00EE395B">
        <w:rPr>
          <w:rFonts w:ascii="Calibri Light" w:hAnsi="Calibri Light" w:cs="Calibri Light"/>
          <w:i/>
          <w:iCs/>
          <w:sz w:val="24"/>
          <w:szCs w:val="24"/>
          <w:lang w:val="fr"/>
        </w:rPr>
        <w:t xml:space="preserve">. Mais elle a aussi dû souffrir pour nous aussi bien que pour </w:t>
      </w:r>
      <w:r w:rsidR="00FC164D">
        <w:rPr>
          <w:rFonts w:ascii="Calibri Light" w:hAnsi="Calibri Light" w:cs="Calibri Light"/>
          <w:i/>
          <w:iCs/>
          <w:sz w:val="24"/>
          <w:szCs w:val="24"/>
          <w:lang w:val="fr"/>
        </w:rPr>
        <w:t>Lui</w:t>
      </w:r>
      <w:r w:rsidR="00EE395B" w:rsidRPr="00EE395B">
        <w:rPr>
          <w:rFonts w:ascii="Calibri Light" w:hAnsi="Calibri Light" w:cs="Calibri Light"/>
          <w:i/>
          <w:iCs/>
          <w:sz w:val="24"/>
          <w:szCs w:val="24"/>
          <w:lang w:val="fr"/>
        </w:rPr>
        <w:t xml:space="preserve">. Comme Notre Seigneur a appris l’obéissance par laquelle </w:t>
      </w:r>
      <w:r w:rsidR="006B0547">
        <w:rPr>
          <w:rFonts w:ascii="Calibri Light" w:hAnsi="Calibri Light" w:cs="Calibri Light"/>
          <w:i/>
          <w:iCs/>
          <w:sz w:val="24"/>
          <w:szCs w:val="24"/>
          <w:lang w:val="fr"/>
        </w:rPr>
        <w:t xml:space="preserve">Il </w:t>
      </w:r>
      <w:r w:rsidR="00EE395B" w:rsidRPr="00EE395B">
        <w:rPr>
          <w:rFonts w:ascii="Calibri Light" w:hAnsi="Calibri Light" w:cs="Calibri Light"/>
          <w:i/>
          <w:iCs/>
          <w:sz w:val="24"/>
          <w:szCs w:val="24"/>
          <w:lang w:val="fr"/>
        </w:rPr>
        <w:t xml:space="preserve">a souffert, Marie a dû apprendre la maternité, non pas par </w:t>
      </w:r>
      <w:r w:rsidR="008673DF">
        <w:rPr>
          <w:rFonts w:ascii="Calibri Light" w:hAnsi="Calibri Light" w:cs="Calibri Light"/>
          <w:i/>
          <w:iCs/>
          <w:sz w:val="24"/>
          <w:szCs w:val="24"/>
          <w:lang w:val="fr"/>
        </w:rPr>
        <w:t>simple nomination</w:t>
      </w:r>
      <w:r w:rsidR="00EE395B" w:rsidRPr="00EE395B">
        <w:rPr>
          <w:rFonts w:ascii="Calibri Light" w:hAnsi="Calibri Light" w:cs="Calibri Light"/>
          <w:i/>
          <w:iCs/>
          <w:sz w:val="24"/>
          <w:szCs w:val="24"/>
          <w:lang w:val="fr"/>
        </w:rPr>
        <w:t>, mais par l’expérience des fardeaux du cœur humain... Marie ne peut pas essuyer les larmes humaines à moins qu’elle n’ait elle-même été leur fontaine.  Le titre de «</w:t>
      </w:r>
      <w:r w:rsidR="008673DF">
        <w:rPr>
          <w:rFonts w:ascii="Calibri Light" w:hAnsi="Calibri Light" w:cs="Calibri Light"/>
          <w:i/>
          <w:iCs/>
          <w:sz w:val="24"/>
          <w:szCs w:val="24"/>
          <w:lang w:val="fr"/>
        </w:rPr>
        <w:t>M</w:t>
      </w:r>
      <w:r w:rsidR="00EE395B" w:rsidRPr="00EE395B">
        <w:rPr>
          <w:rFonts w:ascii="Calibri Light" w:hAnsi="Calibri Light" w:cs="Calibri Light"/>
          <w:i/>
          <w:iCs/>
          <w:sz w:val="24"/>
          <w:szCs w:val="24"/>
          <w:lang w:val="fr"/>
        </w:rPr>
        <w:t xml:space="preserve">ère des </w:t>
      </w:r>
      <w:r w:rsidR="003A0BA5">
        <w:rPr>
          <w:rFonts w:ascii="Calibri Light" w:hAnsi="Calibri Light" w:cs="Calibri Light"/>
          <w:i/>
          <w:iCs/>
          <w:sz w:val="24"/>
          <w:szCs w:val="24"/>
          <w:lang w:val="fr"/>
        </w:rPr>
        <w:t>A</w:t>
      </w:r>
      <w:r w:rsidR="00EE395B" w:rsidRPr="00EE395B">
        <w:rPr>
          <w:rFonts w:ascii="Calibri Light" w:hAnsi="Calibri Light" w:cs="Calibri Light"/>
          <w:i/>
          <w:iCs/>
          <w:sz w:val="24"/>
          <w:szCs w:val="24"/>
          <w:lang w:val="fr"/>
        </w:rPr>
        <w:t xml:space="preserve">ffligés » devait être gagné à l’école de l’affliction.  Elle n’expie pas pour les péchés ; elle ne rachète </w:t>
      </w:r>
      <w:r w:rsidR="003A0BA5" w:rsidRPr="00EE395B">
        <w:rPr>
          <w:rFonts w:ascii="Calibri Light" w:hAnsi="Calibri Light" w:cs="Calibri Light"/>
          <w:i/>
          <w:iCs/>
          <w:sz w:val="24"/>
          <w:szCs w:val="24"/>
          <w:lang w:val="fr"/>
        </w:rPr>
        <w:t>pas ;</w:t>
      </w:r>
      <w:r w:rsidR="00EE395B" w:rsidRPr="00EE395B">
        <w:rPr>
          <w:rFonts w:ascii="Calibri Light" w:hAnsi="Calibri Light" w:cs="Calibri Light"/>
          <w:i/>
          <w:iCs/>
          <w:sz w:val="24"/>
          <w:szCs w:val="24"/>
          <w:lang w:val="fr"/>
        </w:rPr>
        <w:t xml:space="preserve"> elle n’est pas un sauveur – mais par </w:t>
      </w:r>
      <w:r w:rsidR="005F0E1F">
        <w:rPr>
          <w:rFonts w:ascii="Calibri Light" w:hAnsi="Calibri Light" w:cs="Calibri Light"/>
          <w:i/>
          <w:iCs/>
          <w:sz w:val="24"/>
          <w:szCs w:val="24"/>
          <w:lang w:val="fr"/>
        </w:rPr>
        <w:t>la</w:t>
      </w:r>
      <w:r w:rsidR="00EE395B" w:rsidRPr="00EE395B">
        <w:rPr>
          <w:rFonts w:ascii="Calibri Light" w:hAnsi="Calibri Light" w:cs="Calibri Light"/>
          <w:i/>
          <w:iCs/>
          <w:sz w:val="24"/>
          <w:szCs w:val="24"/>
          <w:lang w:val="fr"/>
        </w:rPr>
        <w:t xml:space="preserve"> </w:t>
      </w:r>
      <w:r w:rsidR="005F0E1F">
        <w:rPr>
          <w:rFonts w:ascii="Calibri Light" w:hAnsi="Calibri Light" w:cs="Calibri Light"/>
          <w:i/>
          <w:iCs/>
          <w:sz w:val="24"/>
          <w:szCs w:val="24"/>
          <w:lang w:val="fr"/>
        </w:rPr>
        <w:t>Volonté du Christ</w:t>
      </w:r>
      <w:r w:rsidR="00EE395B" w:rsidRPr="00EE395B">
        <w:rPr>
          <w:rFonts w:ascii="Calibri Light" w:hAnsi="Calibri Light" w:cs="Calibri Light"/>
          <w:i/>
          <w:iCs/>
          <w:sz w:val="24"/>
          <w:szCs w:val="24"/>
          <w:lang w:val="fr"/>
        </w:rPr>
        <w:t xml:space="preserve"> et par la sienne, elle est tellement liée à </w:t>
      </w:r>
      <w:r w:rsidR="00E503FD">
        <w:rPr>
          <w:rFonts w:ascii="Calibri Light" w:hAnsi="Calibri Light" w:cs="Calibri Light"/>
          <w:i/>
          <w:iCs/>
          <w:sz w:val="24"/>
          <w:szCs w:val="24"/>
          <w:lang w:val="fr"/>
        </w:rPr>
        <w:t>L</w:t>
      </w:r>
      <w:r w:rsidR="00EE395B" w:rsidRPr="00EE395B">
        <w:rPr>
          <w:rFonts w:ascii="Calibri Light" w:hAnsi="Calibri Light" w:cs="Calibri Light"/>
          <w:i/>
          <w:iCs/>
          <w:sz w:val="24"/>
          <w:szCs w:val="24"/>
          <w:lang w:val="fr"/>
        </w:rPr>
        <w:t xml:space="preserve">ui que </w:t>
      </w:r>
      <w:r w:rsidR="00E503FD">
        <w:rPr>
          <w:rFonts w:ascii="Calibri Light" w:hAnsi="Calibri Light" w:cs="Calibri Light"/>
          <w:i/>
          <w:iCs/>
          <w:sz w:val="24"/>
          <w:szCs w:val="24"/>
          <w:lang w:val="fr"/>
        </w:rPr>
        <w:t>S</w:t>
      </w:r>
      <w:r w:rsidR="00EE395B" w:rsidRPr="00EE395B">
        <w:rPr>
          <w:rFonts w:ascii="Calibri Light" w:hAnsi="Calibri Light" w:cs="Calibri Light"/>
          <w:i/>
          <w:iCs/>
          <w:sz w:val="24"/>
          <w:szCs w:val="24"/>
          <w:lang w:val="fr"/>
        </w:rPr>
        <w:t xml:space="preserve">a </w:t>
      </w:r>
      <w:r w:rsidR="00E503FD">
        <w:rPr>
          <w:rFonts w:ascii="Calibri Light" w:hAnsi="Calibri Light" w:cs="Calibri Light"/>
          <w:i/>
          <w:iCs/>
          <w:sz w:val="24"/>
          <w:szCs w:val="24"/>
          <w:lang w:val="fr"/>
        </w:rPr>
        <w:t>P</w:t>
      </w:r>
      <w:r w:rsidR="00EE395B" w:rsidRPr="00EE395B">
        <w:rPr>
          <w:rFonts w:ascii="Calibri Light" w:hAnsi="Calibri Light" w:cs="Calibri Light"/>
          <w:i/>
          <w:iCs/>
          <w:sz w:val="24"/>
          <w:szCs w:val="24"/>
          <w:lang w:val="fr"/>
        </w:rPr>
        <w:t xml:space="preserve">assion aurait été entièrement différente s’il n’y avait pas eu sa </w:t>
      </w:r>
      <w:r w:rsidR="007C196B">
        <w:rPr>
          <w:rFonts w:ascii="Calibri Light" w:hAnsi="Calibri Light" w:cs="Calibri Light"/>
          <w:i/>
          <w:iCs/>
          <w:sz w:val="24"/>
          <w:szCs w:val="24"/>
          <w:lang w:val="fr"/>
        </w:rPr>
        <w:t>C</w:t>
      </w:r>
      <w:r w:rsidR="00EE395B" w:rsidRPr="00EE395B">
        <w:rPr>
          <w:rFonts w:ascii="Calibri Light" w:hAnsi="Calibri Light" w:cs="Calibri Light"/>
          <w:i/>
          <w:iCs/>
          <w:sz w:val="24"/>
          <w:szCs w:val="24"/>
          <w:lang w:val="fr"/>
        </w:rPr>
        <w:t xml:space="preserve">ompassion.  Il a également plongé l’épée dans </w:t>
      </w:r>
      <w:r w:rsidR="00D92768">
        <w:rPr>
          <w:rFonts w:ascii="Calibri Light" w:hAnsi="Calibri Light" w:cs="Calibri Light"/>
          <w:i/>
          <w:iCs/>
          <w:sz w:val="24"/>
          <w:szCs w:val="24"/>
          <w:lang w:val="fr"/>
        </w:rPr>
        <w:t>son</w:t>
      </w:r>
      <w:r w:rsidR="00EE395B" w:rsidRPr="00EE395B">
        <w:rPr>
          <w:rFonts w:ascii="Calibri Light" w:hAnsi="Calibri Light" w:cs="Calibri Light"/>
          <w:i/>
          <w:iCs/>
          <w:sz w:val="24"/>
          <w:szCs w:val="24"/>
          <w:lang w:val="fr"/>
        </w:rPr>
        <w:t xml:space="preserve"> âme</w:t>
      </w:r>
      <w:r w:rsidR="00D92768">
        <w:rPr>
          <w:rFonts w:ascii="Calibri Light" w:hAnsi="Calibri Light" w:cs="Calibri Light"/>
          <w:i/>
          <w:iCs/>
          <w:sz w:val="24"/>
          <w:szCs w:val="24"/>
          <w:lang w:val="fr"/>
        </w:rPr>
        <w:t xml:space="preserve"> à elle</w:t>
      </w:r>
      <w:r w:rsidR="00EE395B" w:rsidRPr="00EE395B">
        <w:rPr>
          <w:rFonts w:ascii="Calibri Light" w:hAnsi="Calibri Light" w:cs="Calibri Light"/>
          <w:i/>
          <w:iCs/>
          <w:sz w:val="24"/>
          <w:szCs w:val="24"/>
          <w:lang w:val="fr"/>
        </w:rPr>
        <w:t xml:space="preserve"> dans le sens où Il l’a appelée à coopérer avec Lui, comme la nouvelle Ève, dans la régénération de l’humanité.</w:t>
      </w:r>
      <w:r w:rsidR="00EE395B">
        <w:rPr>
          <w:rFonts w:ascii="Calibri Light" w:hAnsi="Calibri Light" w:cs="Calibri Light"/>
          <w:i/>
          <w:iCs/>
          <w:sz w:val="24"/>
          <w:szCs w:val="24"/>
          <w:lang w:val="fr"/>
        </w:rPr>
        <w:t> »</w:t>
      </w:r>
      <w:r w:rsidR="00EE395B" w:rsidRPr="00EE395B">
        <w:rPr>
          <w:rFonts w:ascii="Calibri Light" w:hAnsi="Calibri Light" w:cs="Calibri Light"/>
          <w:i/>
          <w:iCs/>
          <w:sz w:val="24"/>
          <w:szCs w:val="24"/>
          <w:lang w:val="fr"/>
        </w:rPr>
        <w:t xml:space="preserve"> </w:t>
      </w:r>
      <w:r w:rsidR="00D26512">
        <w:rPr>
          <w:rFonts w:ascii="Calibri Light" w:hAnsi="Calibri Light" w:cs="Calibri Light"/>
          <w:i/>
          <w:iCs/>
          <w:sz w:val="24"/>
          <w:szCs w:val="24"/>
          <w:lang w:val="fr"/>
        </w:rPr>
        <w:t xml:space="preserve"> </w:t>
      </w:r>
    </w:p>
    <w:p w14:paraId="53156C4E" w14:textId="3D558D30" w:rsidR="000E432F" w:rsidRPr="00EE395B" w:rsidRDefault="000E432F" w:rsidP="00744D4B">
      <w:pPr>
        <w:spacing w:after="0" w:line="240" w:lineRule="auto"/>
        <w:jc w:val="both"/>
        <w:rPr>
          <w:rFonts w:ascii="Calibri Light" w:hAnsi="Calibri Light" w:cs="Calibri Light"/>
          <w:i/>
          <w:iCs/>
          <w:sz w:val="24"/>
          <w:szCs w:val="24"/>
        </w:rPr>
      </w:pPr>
    </w:p>
    <w:p w14:paraId="00B66479" w14:textId="645DB2C9" w:rsidR="00E9023B" w:rsidRPr="00E9023B" w:rsidRDefault="000E432F" w:rsidP="000C3503">
      <w:pPr>
        <w:spacing w:after="0" w:line="240" w:lineRule="auto"/>
        <w:jc w:val="both"/>
        <w:rPr>
          <w:rFonts w:ascii="Calibri Light" w:hAnsi="Calibri Light" w:cs="Calibri Light"/>
          <w:i/>
          <w:sz w:val="24"/>
          <w:szCs w:val="24"/>
          <w:lang w:val="fr"/>
        </w:rPr>
      </w:pPr>
      <w:r w:rsidRPr="00744D4B">
        <w:rPr>
          <w:rFonts w:ascii="Calibri Light" w:eastAsia="Times New Roman" w:hAnsi="Calibri Light" w:cs="Calibri Light"/>
          <w:b/>
          <w:bCs/>
          <w:i/>
          <w:iCs/>
          <w:color w:val="2E74B5" w:themeColor="accent5" w:themeShade="BF"/>
          <w:sz w:val="24"/>
          <w:szCs w:val="24"/>
          <w:lang w:eastAsia="fr-FR"/>
        </w:rPr>
        <w:t>Sixième douleur : Le Corps de Jésus percé d’une lance et descendu de la Croix</w:t>
      </w:r>
      <w:r w:rsidR="00D97181">
        <w:rPr>
          <w:rFonts w:ascii="Calibri Light" w:eastAsia="Times New Roman" w:hAnsi="Calibri Light" w:cs="Calibri Light"/>
          <w:b/>
          <w:bCs/>
          <w:i/>
          <w:iCs/>
          <w:color w:val="2E74B5" w:themeColor="accent5" w:themeShade="BF"/>
          <w:sz w:val="24"/>
          <w:szCs w:val="24"/>
          <w:lang w:eastAsia="fr-FR"/>
        </w:rPr>
        <w:t> :</w:t>
      </w:r>
      <w:r w:rsidR="00E9023B">
        <w:rPr>
          <w:i/>
          <w:sz w:val="24"/>
          <w:szCs w:val="24"/>
          <w:lang w:val="fr"/>
        </w:rPr>
        <w:t xml:space="preserve"> </w:t>
      </w:r>
      <w:r w:rsidR="00E9023B" w:rsidRPr="00E9023B">
        <w:rPr>
          <w:rFonts w:ascii="Calibri Light" w:hAnsi="Calibri Light" w:cs="Calibri Light"/>
          <w:i/>
          <w:sz w:val="24"/>
          <w:szCs w:val="24"/>
          <w:lang w:val="fr"/>
        </w:rPr>
        <w:t xml:space="preserve">« Saint Paul nous dit que nous ne pouvons pas participer à sa gloire si nous ne participons pas aussi à sa crucifixion.  Si, alors, les fils de Marie ne sont pas </w:t>
      </w:r>
      <w:r w:rsidR="00D97181" w:rsidRPr="00E9023B">
        <w:rPr>
          <w:rFonts w:ascii="Calibri Light" w:hAnsi="Calibri Light" w:cs="Calibri Light"/>
          <w:i/>
          <w:sz w:val="24"/>
          <w:szCs w:val="24"/>
          <w:lang w:val="fr"/>
        </w:rPr>
        <w:t>exemptés de</w:t>
      </w:r>
      <w:r w:rsidR="00E9023B" w:rsidRPr="00E9023B">
        <w:rPr>
          <w:rFonts w:ascii="Calibri Light" w:hAnsi="Calibri Light" w:cs="Calibri Light"/>
          <w:i/>
          <w:sz w:val="24"/>
          <w:szCs w:val="24"/>
          <w:lang w:val="fr"/>
        </w:rPr>
        <w:t xml:space="preserve"> la loi du sacrifice, il est certain que Marie elle-même, qui est la Mère de Dieu, en sera </w:t>
      </w:r>
      <w:r w:rsidR="00C302FB">
        <w:rPr>
          <w:rFonts w:ascii="Calibri Light" w:hAnsi="Calibri Light" w:cs="Calibri Light"/>
          <w:i/>
          <w:sz w:val="24"/>
          <w:szCs w:val="24"/>
          <w:lang w:val="fr"/>
        </w:rPr>
        <w:t xml:space="preserve">encore </w:t>
      </w:r>
      <w:r w:rsidR="00E9023B" w:rsidRPr="00E9023B">
        <w:rPr>
          <w:rFonts w:ascii="Calibri Light" w:hAnsi="Calibri Light" w:cs="Calibri Light"/>
          <w:i/>
          <w:sz w:val="24"/>
          <w:szCs w:val="24"/>
          <w:lang w:val="fr"/>
        </w:rPr>
        <w:t xml:space="preserve">moins exemptée.  C’est pourquoi </w:t>
      </w:r>
      <w:r w:rsidR="004F2FFA">
        <w:rPr>
          <w:rFonts w:ascii="Calibri Light" w:hAnsi="Calibri Light" w:cs="Calibri Light"/>
          <w:i/>
          <w:sz w:val="24"/>
          <w:szCs w:val="24"/>
          <w:lang w:val="fr"/>
        </w:rPr>
        <w:t xml:space="preserve">le </w:t>
      </w:r>
      <w:r w:rsidR="00E9023B" w:rsidRPr="00E9023B">
        <w:rPr>
          <w:rFonts w:ascii="Calibri Light" w:hAnsi="Calibri Light" w:cs="Calibri Light"/>
          <w:i/>
          <w:sz w:val="24"/>
          <w:szCs w:val="24"/>
          <w:lang w:val="fr"/>
        </w:rPr>
        <w:t xml:space="preserve">Stabat Mater plaide pour que la compassion de Marie avec le Christ soit partagée avec nous : </w:t>
      </w:r>
    </w:p>
    <w:p w14:paraId="33636647" w14:textId="77777777" w:rsidR="00E9023B" w:rsidRDefault="00E9023B" w:rsidP="000C3503">
      <w:pPr>
        <w:spacing w:after="0" w:line="240" w:lineRule="auto"/>
        <w:jc w:val="both"/>
        <w:rPr>
          <w:rFonts w:ascii="Calibri Light" w:hAnsi="Calibri Light" w:cs="Calibri Light"/>
          <w:i/>
          <w:sz w:val="24"/>
          <w:szCs w:val="24"/>
        </w:rPr>
      </w:pPr>
    </w:p>
    <w:p w14:paraId="76AE057E" w14:textId="77777777" w:rsidR="00C302FB" w:rsidRDefault="00C302FB" w:rsidP="00E9023B">
      <w:pPr>
        <w:spacing w:after="0" w:line="240" w:lineRule="auto"/>
        <w:ind w:firstLine="720"/>
        <w:jc w:val="both"/>
        <w:rPr>
          <w:rFonts w:ascii="Calibri Light" w:hAnsi="Calibri Light" w:cs="Calibri Light"/>
          <w:i/>
          <w:sz w:val="24"/>
          <w:szCs w:val="24"/>
        </w:rPr>
        <w:sectPr w:rsidR="00C302FB" w:rsidSect="000E432F">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p w14:paraId="7743CEB2" w14:textId="70392383" w:rsidR="00E9023B" w:rsidRDefault="0098795D" w:rsidP="00E9023B">
      <w:pPr>
        <w:spacing w:after="0" w:line="240" w:lineRule="auto"/>
        <w:ind w:firstLine="720"/>
        <w:jc w:val="both"/>
        <w:rPr>
          <w:rFonts w:ascii="Calibri Light" w:hAnsi="Calibri Light" w:cs="Calibri Light"/>
          <w:i/>
          <w:sz w:val="24"/>
          <w:szCs w:val="24"/>
        </w:rPr>
      </w:pPr>
      <w:r w:rsidRPr="0098795D">
        <w:rPr>
          <w:rFonts w:ascii="Calibri Light" w:hAnsi="Calibri Light" w:cs="Calibri Light"/>
          <w:i/>
          <w:sz w:val="24"/>
          <w:szCs w:val="24"/>
        </w:rPr>
        <w:t xml:space="preserve">Mère sainte, faites que j’aie </w:t>
      </w:r>
    </w:p>
    <w:p w14:paraId="40F0F64A" w14:textId="06B1BA1F" w:rsidR="00E9023B" w:rsidRDefault="00D97181" w:rsidP="00E9023B">
      <w:pPr>
        <w:spacing w:after="0" w:line="240" w:lineRule="auto"/>
        <w:ind w:firstLine="720"/>
        <w:jc w:val="both"/>
        <w:rPr>
          <w:rFonts w:ascii="Calibri Light" w:hAnsi="Calibri Light" w:cs="Calibri Light"/>
          <w:i/>
          <w:sz w:val="24"/>
          <w:szCs w:val="24"/>
        </w:rPr>
      </w:pPr>
      <w:r w:rsidRPr="0098795D">
        <w:rPr>
          <w:rFonts w:ascii="Calibri Light" w:hAnsi="Calibri Light" w:cs="Calibri Light"/>
          <w:i/>
          <w:sz w:val="24"/>
          <w:szCs w:val="24"/>
        </w:rPr>
        <w:t>En</w:t>
      </w:r>
      <w:r w:rsidR="0098795D" w:rsidRPr="0098795D">
        <w:rPr>
          <w:rFonts w:ascii="Calibri Light" w:hAnsi="Calibri Light" w:cs="Calibri Light"/>
          <w:i/>
          <w:sz w:val="24"/>
          <w:szCs w:val="24"/>
        </w:rPr>
        <w:t xml:space="preserve"> mon </w:t>
      </w:r>
      <w:r w:rsidRPr="0098795D">
        <w:rPr>
          <w:rFonts w:ascii="Calibri Light" w:hAnsi="Calibri Light" w:cs="Calibri Light"/>
          <w:i/>
          <w:sz w:val="24"/>
          <w:szCs w:val="24"/>
        </w:rPr>
        <w:t>cœur</w:t>
      </w:r>
      <w:r w:rsidR="0098795D" w:rsidRPr="0098795D">
        <w:rPr>
          <w:rFonts w:ascii="Calibri Light" w:hAnsi="Calibri Light" w:cs="Calibri Light"/>
          <w:i/>
          <w:sz w:val="24"/>
          <w:szCs w:val="24"/>
        </w:rPr>
        <w:t xml:space="preserve"> à jamais </w:t>
      </w:r>
    </w:p>
    <w:p w14:paraId="77E8D143" w14:textId="3BF9FD3B" w:rsidR="000E432F" w:rsidRDefault="00D97181" w:rsidP="00E9023B">
      <w:pPr>
        <w:spacing w:after="0" w:line="240" w:lineRule="auto"/>
        <w:ind w:firstLine="720"/>
        <w:jc w:val="both"/>
        <w:rPr>
          <w:rFonts w:ascii="Calibri Light" w:hAnsi="Calibri Light" w:cs="Calibri Light"/>
          <w:i/>
          <w:sz w:val="24"/>
          <w:szCs w:val="24"/>
        </w:rPr>
      </w:pPr>
      <w:r w:rsidRPr="0098795D">
        <w:rPr>
          <w:rFonts w:ascii="Calibri Light" w:hAnsi="Calibri Light" w:cs="Calibri Light"/>
          <w:i/>
          <w:sz w:val="24"/>
          <w:szCs w:val="24"/>
        </w:rPr>
        <w:t>Les</w:t>
      </w:r>
      <w:r w:rsidR="0098795D" w:rsidRPr="0098795D">
        <w:rPr>
          <w:rFonts w:ascii="Calibri Light" w:hAnsi="Calibri Light" w:cs="Calibri Light"/>
          <w:i/>
          <w:sz w:val="24"/>
          <w:szCs w:val="24"/>
        </w:rPr>
        <w:t xml:space="preserve"> plaies du divin Crucifié</w:t>
      </w:r>
      <w:r w:rsidR="003D01D5">
        <w:rPr>
          <w:rFonts w:ascii="Calibri Light" w:hAnsi="Calibri Light" w:cs="Calibri Light"/>
          <w:i/>
          <w:sz w:val="24"/>
          <w:szCs w:val="24"/>
        </w:rPr>
        <w:t xml:space="preserve">. </w:t>
      </w:r>
    </w:p>
    <w:p w14:paraId="761678D2" w14:textId="57260BD8" w:rsidR="00E9023B" w:rsidRDefault="00E9023B" w:rsidP="00E9023B">
      <w:pPr>
        <w:spacing w:after="0" w:line="240" w:lineRule="auto"/>
        <w:ind w:firstLine="720"/>
        <w:jc w:val="both"/>
        <w:rPr>
          <w:rFonts w:ascii="Calibri Light" w:hAnsi="Calibri Light" w:cs="Calibri Light"/>
          <w:i/>
          <w:sz w:val="24"/>
          <w:szCs w:val="24"/>
        </w:rPr>
      </w:pPr>
    </w:p>
    <w:p w14:paraId="3023DD71" w14:textId="77777777" w:rsidR="00E9023B" w:rsidRDefault="00E9023B" w:rsidP="00E9023B">
      <w:pPr>
        <w:spacing w:after="0" w:line="240" w:lineRule="auto"/>
        <w:ind w:firstLine="720"/>
        <w:jc w:val="both"/>
        <w:rPr>
          <w:rFonts w:ascii="Calibri Light" w:hAnsi="Calibri Light" w:cs="Calibri Light"/>
          <w:i/>
          <w:sz w:val="24"/>
          <w:szCs w:val="24"/>
        </w:rPr>
      </w:pPr>
      <w:r w:rsidRPr="00E9023B">
        <w:rPr>
          <w:rFonts w:ascii="Calibri Light" w:hAnsi="Calibri Light" w:cs="Calibri Light"/>
          <w:i/>
          <w:sz w:val="24"/>
          <w:szCs w:val="24"/>
        </w:rPr>
        <w:t xml:space="preserve">Près de vous, au pied de la croix, </w:t>
      </w:r>
    </w:p>
    <w:p w14:paraId="096130BF" w14:textId="1260D759" w:rsidR="00E9023B" w:rsidRDefault="00D97181" w:rsidP="00E9023B">
      <w:pPr>
        <w:spacing w:after="0" w:line="240" w:lineRule="auto"/>
        <w:ind w:firstLine="720"/>
        <w:jc w:val="both"/>
        <w:rPr>
          <w:rFonts w:ascii="Calibri Light" w:hAnsi="Calibri Light" w:cs="Calibri Light"/>
          <w:i/>
          <w:sz w:val="24"/>
          <w:szCs w:val="24"/>
        </w:rPr>
      </w:pPr>
      <w:r w:rsidRPr="00E9023B">
        <w:rPr>
          <w:rFonts w:ascii="Calibri Light" w:hAnsi="Calibri Light" w:cs="Calibri Light"/>
          <w:i/>
          <w:sz w:val="24"/>
          <w:szCs w:val="24"/>
        </w:rPr>
        <w:t>À</w:t>
      </w:r>
      <w:r w:rsidR="00E9023B" w:rsidRPr="00E9023B">
        <w:rPr>
          <w:rFonts w:ascii="Calibri Light" w:hAnsi="Calibri Light" w:cs="Calibri Light"/>
          <w:i/>
          <w:sz w:val="24"/>
          <w:szCs w:val="24"/>
        </w:rPr>
        <w:t xml:space="preserve"> vos pleurs associez-</w:t>
      </w:r>
      <w:r w:rsidR="00E9023B" w:rsidRPr="00E9023B">
        <w:rPr>
          <w:rFonts w:ascii="Calibri Light" w:hAnsi="Calibri Light" w:cs="Calibri Light"/>
          <w:i/>
          <w:sz w:val="24"/>
          <w:szCs w:val="24"/>
        </w:rPr>
        <w:t>moi :</w:t>
      </w:r>
      <w:r w:rsidR="00E9023B" w:rsidRPr="00E9023B">
        <w:rPr>
          <w:rFonts w:ascii="Calibri Light" w:hAnsi="Calibri Light" w:cs="Calibri Light"/>
          <w:i/>
          <w:sz w:val="24"/>
          <w:szCs w:val="24"/>
        </w:rPr>
        <w:t xml:space="preserve"> </w:t>
      </w:r>
    </w:p>
    <w:p w14:paraId="1335CB28" w14:textId="29671798" w:rsidR="00E9023B" w:rsidRDefault="00D97181" w:rsidP="00E9023B">
      <w:pPr>
        <w:spacing w:after="0" w:line="240" w:lineRule="auto"/>
        <w:ind w:firstLine="720"/>
        <w:jc w:val="both"/>
        <w:rPr>
          <w:rFonts w:ascii="Calibri Light" w:hAnsi="Calibri Light" w:cs="Calibri Light"/>
          <w:i/>
          <w:sz w:val="24"/>
          <w:szCs w:val="24"/>
        </w:rPr>
      </w:pPr>
      <w:r w:rsidRPr="00E9023B">
        <w:rPr>
          <w:rFonts w:ascii="Calibri Light" w:hAnsi="Calibri Light" w:cs="Calibri Light"/>
          <w:i/>
          <w:sz w:val="24"/>
          <w:szCs w:val="24"/>
        </w:rPr>
        <w:t>C’est</w:t>
      </w:r>
      <w:r w:rsidR="00E9023B" w:rsidRPr="00E9023B">
        <w:rPr>
          <w:rFonts w:ascii="Calibri Light" w:hAnsi="Calibri Light" w:cs="Calibri Light"/>
          <w:i/>
          <w:sz w:val="24"/>
          <w:szCs w:val="24"/>
        </w:rPr>
        <w:t xml:space="preserve"> là mon pieux souhait</w:t>
      </w:r>
      <w:r w:rsidR="003D01D5">
        <w:rPr>
          <w:rFonts w:ascii="Calibri Light" w:hAnsi="Calibri Light" w:cs="Calibri Light"/>
          <w:i/>
          <w:sz w:val="24"/>
          <w:szCs w:val="24"/>
        </w:rPr>
        <w:t>. »</w:t>
      </w:r>
    </w:p>
    <w:p w14:paraId="0D15B4E9" w14:textId="77777777" w:rsidR="00C302FB" w:rsidRDefault="00C302FB" w:rsidP="00E9023B">
      <w:pPr>
        <w:spacing w:after="0" w:line="240" w:lineRule="auto"/>
        <w:ind w:firstLine="720"/>
        <w:jc w:val="both"/>
        <w:rPr>
          <w:rFonts w:ascii="Calibri Light" w:hAnsi="Calibri Light" w:cs="Calibri Light"/>
          <w:i/>
          <w:sz w:val="24"/>
          <w:szCs w:val="24"/>
        </w:rPr>
        <w:sectPr w:rsidR="00C302FB" w:rsidSect="00C302FB">
          <w:type w:val="continuous"/>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num="2" w:space="720"/>
          <w:docGrid w:linePitch="360"/>
        </w:sectPr>
      </w:pPr>
    </w:p>
    <w:p w14:paraId="6D27B77E" w14:textId="75B51196" w:rsidR="00C32A19" w:rsidRPr="00956756" w:rsidRDefault="000E432F" w:rsidP="00430066">
      <w:pPr>
        <w:pStyle w:val="NormalWeb"/>
        <w:spacing w:before="0" w:beforeAutospacing="0" w:after="0" w:afterAutospacing="0"/>
        <w:jc w:val="both"/>
        <w:rPr>
          <w:rFonts w:ascii="Calibri Light" w:hAnsi="Calibri Light" w:cs="Calibri Light"/>
        </w:rPr>
      </w:pPr>
      <w:r w:rsidRPr="002F541A">
        <w:rPr>
          <w:rFonts w:ascii="Calibri Light" w:hAnsi="Calibri Light" w:cs="Calibri Light"/>
          <w:b/>
          <w:bCs/>
          <w:i/>
          <w:iCs/>
          <w:color w:val="2E74B5" w:themeColor="accent5" w:themeShade="BF"/>
        </w:rPr>
        <w:t>Septième douleur : Jésus est mis au tombeau :</w:t>
      </w:r>
      <w:r w:rsidRPr="002F541A">
        <w:rPr>
          <w:rFonts w:ascii="Calibri Light" w:hAnsi="Calibri Light" w:cs="Calibri Light"/>
          <w:b/>
          <w:bCs/>
          <w:i/>
          <w:color w:val="2E74B5" w:themeColor="accent5" w:themeShade="BF"/>
        </w:rPr>
        <w:t xml:space="preserve"> </w:t>
      </w:r>
      <w:r w:rsidR="002F541A" w:rsidRPr="002F541A">
        <w:rPr>
          <w:rFonts w:ascii="Calibri Light" w:hAnsi="Calibri Light" w:cs="Calibri Light"/>
          <w:i/>
          <w:lang w:val="fr"/>
        </w:rPr>
        <w:t xml:space="preserve">« Non seulement [Notre Mère Bénie] a engendré un Fils, mais le Fils l’a aussi engendrée. C’est le lien entre Bethléem et le Calvaire.  Elle lui a donné la filiation, mais </w:t>
      </w:r>
      <w:r w:rsidR="00C03131">
        <w:rPr>
          <w:rFonts w:ascii="Calibri Light" w:hAnsi="Calibri Light" w:cs="Calibri Light"/>
          <w:i/>
          <w:lang w:val="fr"/>
        </w:rPr>
        <w:t xml:space="preserve">Il </w:t>
      </w:r>
      <w:r w:rsidR="002F541A" w:rsidRPr="002F541A">
        <w:rPr>
          <w:rFonts w:ascii="Calibri Light" w:hAnsi="Calibri Light" w:cs="Calibri Light"/>
          <w:i/>
          <w:lang w:val="fr"/>
        </w:rPr>
        <w:t xml:space="preserve">lui a </w:t>
      </w:r>
      <w:r w:rsidR="008A5B15">
        <w:rPr>
          <w:rFonts w:ascii="Calibri Light" w:hAnsi="Calibri Light" w:cs="Calibri Light"/>
          <w:i/>
          <w:lang w:val="fr"/>
        </w:rPr>
        <w:t xml:space="preserve">aussi </w:t>
      </w:r>
      <w:r w:rsidR="002F541A" w:rsidRPr="002F541A">
        <w:rPr>
          <w:rFonts w:ascii="Calibri Light" w:hAnsi="Calibri Light" w:cs="Calibri Light"/>
          <w:i/>
          <w:lang w:val="fr"/>
        </w:rPr>
        <w:t xml:space="preserve">donné la maternité.  À la crèche, elle devint sa </w:t>
      </w:r>
      <w:r w:rsidR="00683592">
        <w:rPr>
          <w:rFonts w:ascii="Calibri Light" w:hAnsi="Calibri Light" w:cs="Calibri Light"/>
          <w:i/>
          <w:lang w:val="fr"/>
        </w:rPr>
        <w:t>M</w:t>
      </w:r>
      <w:r w:rsidR="00D97181" w:rsidRPr="002F541A">
        <w:rPr>
          <w:rFonts w:ascii="Calibri Light" w:hAnsi="Calibri Light" w:cs="Calibri Light"/>
          <w:i/>
          <w:lang w:val="fr"/>
        </w:rPr>
        <w:t>ère ;</w:t>
      </w:r>
      <w:r w:rsidR="002F541A" w:rsidRPr="002F541A">
        <w:rPr>
          <w:rFonts w:ascii="Calibri Light" w:hAnsi="Calibri Light" w:cs="Calibri Light"/>
          <w:i/>
          <w:lang w:val="fr"/>
        </w:rPr>
        <w:t xml:space="preserve"> à la Croix, </w:t>
      </w:r>
      <w:r w:rsidR="00430066">
        <w:rPr>
          <w:rFonts w:ascii="Calibri Light" w:hAnsi="Calibri Light" w:cs="Calibri Light"/>
          <w:i/>
          <w:lang w:val="fr"/>
        </w:rPr>
        <w:t>Il</w:t>
      </w:r>
      <w:r w:rsidR="002F541A" w:rsidRPr="002F541A">
        <w:rPr>
          <w:rFonts w:ascii="Calibri Light" w:hAnsi="Calibri Light" w:cs="Calibri Light"/>
          <w:i/>
          <w:lang w:val="fr"/>
        </w:rPr>
        <w:t xml:space="preserve"> l’</w:t>
      </w:r>
      <w:r w:rsidR="00430066">
        <w:rPr>
          <w:rFonts w:ascii="Calibri Light" w:hAnsi="Calibri Light" w:cs="Calibri Light"/>
          <w:i/>
          <w:lang w:val="fr"/>
        </w:rPr>
        <w:t>appel</w:t>
      </w:r>
      <w:r w:rsidR="00BC3E98">
        <w:rPr>
          <w:rFonts w:ascii="Calibri Light" w:hAnsi="Calibri Light" w:cs="Calibri Light"/>
          <w:i/>
          <w:lang w:val="fr"/>
        </w:rPr>
        <w:t>a</w:t>
      </w:r>
      <w:r w:rsidR="002F541A" w:rsidRPr="002F541A">
        <w:rPr>
          <w:rFonts w:ascii="Calibri Light" w:hAnsi="Calibri Light" w:cs="Calibri Light"/>
          <w:i/>
          <w:lang w:val="fr"/>
        </w:rPr>
        <w:t xml:space="preserve"> la « Femme ».  Aucun Fils au monde, si ce n’est le Christ, ne pourrait jamais faire de sa Mère la mère de tous les hommes, parce que la chair est possessive et exclusive.  Faire d’elle la Femme ou la Mère Universelle était comme un</w:t>
      </w:r>
      <w:r w:rsidR="009719A9">
        <w:rPr>
          <w:rFonts w:ascii="Calibri Light" w:hAnsi="Calibri Light" w:cs="Calibri Light"/>
          <w:i/>
          <w:lang w:val="fr"/>
        </w:rPr>
        <w:t xml:space="preserve">e nouvelle parole </w:t>
      </w:r>
      <w:r w:rsidR="002F541A" w:rsidRPr="002F541A">
        <w:rPr>
          <w:rFonts w:ascii="Calibri Light" w:hAnsi="Calibri Light" w:cs="Calibri Light"/>
          <w:i/>
          <w:lang w:val="fr"/>
        </w:rPr>
        <w:t>créati</w:t>
      </w:r>
      <w:r w:rsidR="009719A9">
        <w:rPr>
          <w:rFonts w:ascii="Calibri Light" w:hAnsi="Calibri Light" w:cs="Calibri Light"/>
          <w:i/>
          <w:lang w:val="fr"/>
        </w:rPr>
        <w:t>ve.</w:t>
      </w:r>
      <w:r w:rsidR="002F541A" w:rsidRPr="002F541A">
        <w:rPr>
          <w:rFonts w:ascii="Calibri Light" w:hAnsi="Calibri Light" w:cs="Calibri Light"/>
          <w:i/>
          <w:lang w:val="fr"/>
        </w:rPr>
        <w:t xml:space="preserve">  Il l’a faite deux fois : une fois pour Lui-même, et une fois pour nous dans Son Corps Mystique.  Elle l’a fait comme le nouvel </w:t>
      </w:r>
      <w:r w:rsidR="00D97181" w:rsidRPr="002F541A">
        <w:rPr>
          <w:rFonts w:ascii="Calibri Light" w:hAnsi="Calibri Light" w:cs="Calibri Light"/>
          <w:i/>
          <w:lang w:val="fr"/>
        </w:rPr>
        <w:t>Adam;</w:t>
      </w:r>
      <w:r w:rsidR="002F541A" w:rsidRPr="002F541A">
        <w:rPr>
          <w:rFonts w:ascii="Calibri Light" w:hAnsi="Calibri Light" w:cs="Calibri Light"/>
          <w:i/>
          <w:lang w:val="fr"/>
        </w:rPr>
        <w:t xml:space="preserve"> Il </w:t>
      </w:r>
      <w:r w:rsidR="00004341">
        <w:rPr>
          <w:rFonts w:ascii="Calibri Light" w:hAnsi="Calibri Light" w:cs="Calibri Light"/>
          <w:i/>
          <w:lang w:val="fr"/>
        </w:rPr>
        <w:t>fait d’Elle</w:t>
      </w:r>
      <w:r w:rsidR="002F541A" w:rsidRPr="002F541A">
        <w:rPr>
          <w:rFonts w:ascii="Calibri Light" w:hAnsi="Calibri Light" w:cs="Calibri Light"/>
          <w:i/>
          <w:lang w:val="fr"/>
        </w:rPr>
        <w:t xml:space="preserve"> maintenant la nouvelle Ève, la Mère de l’humanité.</w:t>
      </w:r>
      <w:r w:rsidR="00430066">
        <w:rPr>
          <w:rFonts w:ascii="Calibri Light" w:hAnsi="Calibri Light" w:cs="Calibri Light"/>
          <w:i/>
          <w:lang w:val="fr"/>
        </w:rPr>
        <w:t> »</w:t>
      </w:r>
    </w:p>
    <w:sectPr w:rsidR="00C32A19" w:rsidRPr="00956756" w:rsidSect="00C302FB">
      <w:type w:val="continuous"/>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2F"/>
    <w:rsid w:val="00004341"/>
    <w:rsid w:val="000326C0"/>
    <w:rsid w:val="00056ECF"/>
    <w:rsid w:val="000710EC"/>
    <w:rsid w:val="000A613E"/>
    <w:rsid w:val="000C6CDF"/>
    <w:rsid w:val="000E200F"/>
    <w:rsid w:val="000E432F"/>
    <w:rsid w:val="001B2E1D"/>
    <w:rsid w:val="001B4444"/>
    <w:rsid w:val="001B70BE"/>
    <w:rsid w:val="00225752"/>
    <w:rsid w:val="00242A80"/>
    <w:rsid w:val="00271438"/>
    <w:rsid w:val="002F541A"/>
    <w:rsid w:val="003A0BA5"/>
    <w:rsid w:val="003D01D5"/>
    <w:rsid w:val="003D27D2"/>
    <w:rsid w:val="003E55AE"/>
    <w:rsid w:val="00430066"/>
    <w:rsid w:val="00441F1B"/>
    <w:rsid w:val="0045400C"/>
    <w:rsid w:val="00457F86"/>
    <w:rsid w:val="00495EC3"/>
    <w:rsid w:val="004D7F12"/>
    <w:rsid w:val="004F2FFA"/>
    <w:rsid w:val="00502EFC"/>
    <w:rsid w:val="005D465C"/>
    <w:rsid w:val="005F0E1F"/>
    <w:rsid w:val="00615738"/>
    <w:rsid w:val="0062081C"/>
    <w:rsid w:val="00683592"/>
    <w:rsid w:val="00697149"/>
    <w:rsid w:val="006B0547"/>
    <w:rsid w:val="0073780E"/>
    <w:rsid w:val="0074385A"/>
    <w:rsid w:val="00744D4B"/>
    <w:rsid w:val="007C196B"/>
    <w:rsid w:val="007E1097"/>
    <w:rsid w:val="007F0683"/>
    <w:rsid w:val="008673DF"/>
    <w:rsid w:val="008A5B15"/>
    <w:rsid w:val="0094118B"/>
    <w:rsid w:val="00953D5F"/>
    <w:rsid w:val="00956756"/>
    <w:rsid w:val="009719A9"/>
    <w:rsid w:val="0098795D"/>
    <w:rsid w:val="009B2EFE"/>
    <w:rsid w:val="00A5411D"/>
    <w:rsid w:val="00A75425"/>
    <w:rsid w:val="00AD1C2C"/>
    <w:rsid w:val="00AD72B6"/>
    <w:rsid w:val="00B42070"/>
    <w:rsid w:val="00B45F6C"/>
    <w:rsid w:val="00BC240B"/>
    <w:rsid w:val="00BC3E98"/>
    <w:rsid w:val="00BD4D61"/>
    <w:rsid w:val="00C03131"/>
    <w:rsid w:val="00C12089"/>
    <w:rsid w:val="00C302FB"/>
    <w:rsid w:val="00C32A19"/>
    <w:rsid w:val="00CB09BE"/>
    <w:rsid w:val="00CB32C1"/>
    <w:rsid w:val="00CE156C"/>
    <w:rsid w:val="00CF7FBB"/>
    <w:rsid w:val="00D107F6"/>
    <w:rsid w:val="00D26512"/>
    <w:rsid w:val="00D71C55"/>
    <w:rsid w:val="00D751D7"/>
    <w:rsid w:val="00D9040C"/>
    <w:rsid w:val="00D92768"/>
    <w:rsid w:val="00D97181"/>
    <w:rsid w:val="00DF3C9B"/>
    <w:rsid w:val="00E503FD"/>
    <w:rsid w:val="00E52691"/>
    <w:rsid w:val="00E823D0"/>
    <w:rsid w:val="00E84914"/>
    <w:rsid w:val="00E9023B"/>
    <w:rsid w:val="00E968DF"/>
    <w:rsid w:val="00EE395B"/>
    <w:rsid w:val="00F11564"/>
    <w:rsid w:val="00F134A1"/>
    <w:rsid w:val="00F47E7C"/>
    <w:rsid w:val="00FA55B9"/>
    <w:rsid w:val="00FC164D"/>
    <w:rsid w:val="00FE0066"/>
    <w:rsid w:val="00FF6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51D8C7"/>
  <w15:chartTrackingRefBased/>
  <w15:docId w15:val="{ED5C894A-74D1-4469-8166-BAD9A619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2F"/>
    <w:pPr>
      <w:spacing w:line="252"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432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8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1403</TotalTime>
  <Pages>2</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Darantière</dc:creator>
  <cp:keywords/>
  <dc:description/>
  <cp:lastModifiedBy>Karen Darantière</cp:lastModifiedBy>
  <cp:revision>73</cp:revision>
  <dcterms:created xsi:type="dcterms:W3CDTF">2022-09-01T06:32:00Z</dcterms:created>
  <dcterms:modified xsi:type="dcterms:W3CDTF">2022-09-02T05:55:00Z</dcterms:modified>
</cp:coreProperties>
</file>