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A750B" w14:textId="378442DA" w:rsidR="00EF1D7C" w:rsidRPr="00EF1D7C" w:rsidRDefault="004709E2" w:rsidP="004709E2">
      <w:pPr>
        <w:spacing w:after="0" w:line="240" w:lineRule="auto"/>
        <w:jc w:val="both"/>
        <w:rPr>
          <w:rFonts w:asciiTheme="majorHAnsi" w:eastAsia="Times New Roman" w:hAnsiTheme="majorHAnsi" w:cs="Times New Roman"/>
          <w:sz w:val="24"/>
          <w:szCs w:val="24"/>
          <w:lang w:eastAsia="fr-FR"/>
        </w:rPr>
      </w:pPr>
      <w:r>
        <w:rPr>
          <w:noProof/>
          <w:lang w:eastAsia="fr-FR"/>
        </w:rPr>
        <w:drawing>
          <wp:anchor distT="0" distB="0" distL="114300" distR="114300" simplePos="0" relativeHeight="251658240" behindDoc="0" locked="0" layoutInCell="1" allowOverlap="1" wp14:anchorId="68FA752C" wp14:editId="0A113E2E">
            <wp:simplePos x="0" y="0"/>
            <wp:positionH relativeFrom="column">
              <wp:posOffset>-570865</wp:posOffset>
            </wp:positionH>
            <wp:positionV relativeFrom="page">
              <wp:posOffset>343535</wp:posOffset>
            </wp:positionV>
            <wp:extent cx="1383665" cy="1933575"/>
            <wp:effectExtent l="0" t="0" r="6985" b="9525"/>
            <wp:wrapSquare wrapText="bothSides"/>
            <wp:docPr id="3" name="Image 3" descr="Saint Therese De Lisieux Photograph - Saint Therese De Lisieux Fine Art  Print | St therese, St therese de lisieux, Lisi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int Therese De Lisieux Photograph - Saint Therese De Lisieux Fine Art  Print | St therese, St therese de lisieux, Lisieux"/>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83665" cy="19335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4A4636">
        <w:rPr>
          <w:rFonts w:asciiTheme="majorHAnsi" w:eastAsia="Times New Roman" w:hAnsiTheme="majorHAnsi" w:cs="Times New Roman"/>
          <w:sz w:val="24"/>
          <w:szCs w:val="24"/>
          <w:lang w:eastAsia="fr-FR"/>
        </w:rPr>
        <w:t xml:space="preserve">Les méditations du </w:t>
      </w:r>
      <w:r w:rsidR="004A4636" w:rsidRPr="0079275C">
        <w:rPr>
          <w:rFonts w:asciiTheme="majorHAnsi" w:eastAsia="Times New Roman" w:hAnsiTheme="majorHAnsi" w:cs="Times New Roman"/>
          <w:i/>
          <w:sz w:val="24"/>
          <w:szCs w:val="24"/>
          <w:lang w:eastAsia="fr-FR"/>
        </w:rPr>
        <w:t>Chapelet des Sept D</w:t>
      </w:r>
      <w:r w:rsidR="00EF1D7C" w:rsidRPr="0079275C">
        <w:rPr>
          <w:rFonts w:asciiTheme="majorHAnsi" w:eastAsia="Times New Roman" w:hAnsiTheme="majorHAnsi" w:cs="Times New Roman"/>
          <w:i/>
          <w:sz w:val="24"/>
          <w:szCs w:val="24"/>
          <w:lang w:eastAsia="fr-FR"/>
        </w:rPr>
        <w:t>ouleurs</w:t>
      </w:r>
      <w:r w:rsidR="009839DA">
        <w:rPr>
          <w:rFonts w:asciiTheme="majorHAnsi" w:eastAsia="Times New Roman" w:hAnsiTheme="majorHAnsi" w:cs="Times New Roman"/>
          <w:sz w:val="24"/>
          <w:szCs w:val="24"/>
          <w:lang w:eastAsia="fr-FR"/>
        </w:rPr>
        <w:t xml:space="preserve"> d'aujourd'hui sont tirées des </w:t>
      </w:r>
      <w:r w:rsidR="009839DA" w:rsidRPr="009839DA">
        <w:rPr>
          <w:rFonts w:asciiTheme="majorHAnsi" w:eastAsia="Times New Roman" w:hAnsiTheme="majorHAnsi" w:cs="Times New Roman"/>
          <w:i/>
          <w:sz w:val="24"/>
          <w:szCs w:val="24"/>
          <w:lang w:eastAsia="fr-FR"/>
        </w:rPr>
        <w:t>Œuvres Complètes</w:t>
      </w:r>
      <w:r w:rsidR="00EF1D7C" w:rsidRPr="009839DA">
        <w:rPr>
          <w:rFonts w:asciiTheme="majorHAnsi" w:eastAsia="Times New Roman" w:hAnsiTheme="majorHAnsi" w:cs="Times New Roman"/>
          <w:i/>
          <w:sz w:val="24"/>
          <w:szCs w:val="24"/>
          <w:lang w:eastAsia="fr-FR"/>
        </w:rPr>
        <w:t xml:space="preserve"> de </w:t>
      </w:r>
      <w:r w:rsidR="009839DA">
        <w:rPr>
          <w:rFonts w:asciiTheme="majorHAnsi" w:eastAsia="Times New Roman" w:hAnsiTheme="majorHAnsi" w:cs="Times New Roman"/>
          <w:i/>
          <w:sz w:val="24"/>
          <w:szCs w:val="24"/>
          <w:lang w:eastAsia="fr-FR"/>
        </w:rPr>
        <w:t xml:space="preserve">Sainte </w:t>
      </w:r>
      <w:r w:rsidR="00EF1D7C" w:rsidRPr="009839DA">
        <w:rPr>
          <w:rFonts w:asciiTheme="majorHAnsi" w:eastAsia="Times New Roman" w:hAnsiTheme="majorHAnsi" w:cs="Times New Roman"/>
          <w:i/>
          <w:sz w:val="24"/>
          <w:szCs w:val="24"/>
          <w:lang w:eastAsia="fr-FR"/>
        </w:rPr>
        <w:t>Thérèse de Lisieux</w:t>
      </w:r>
      <w:r w:rsidR="009839DA">
        <w:rPr>
          <w:rFonts w:asciiTheme="majorHAnsi" w:eastAsia="Times New Roman" w:hAnsiTheme="majorHAnsi" w:cs="Times New Roman"/>
          <w:sz w:val="24"/>
          <w:szCs w:val="24"/>
          <w:lang w:eastAsia="fr-FR"/>
        </w:rPr>
        <w:t xml:space="preserve"> et portent sur</w:t>
      </w:r>
      <w:r w:rsidR="00EF1D7C" w:rsidRPr="00EF1D7C">
        <w:rPr>
          <w:rFonts w:asciiTheme="majorHAnsi" w:eastAsia="Times New Roman" w:hAnsiTheme="majorHAnsi" w:cs="Times New Roman"/>
          <w:sz w:val="24"/>
          <w:szCs w:val="24"/>
          <w:lang w:eastAsia="fr-FR"/>
        </w:rPr>
        <w:t xml:space="preserve"> </w:t>
      </w:r>
      <w:r w:rsidR="001D5E40">
        <w:rPr>
          <w:rFonts w:asciiTheme="majorHAnsi" w:eastAsia="Times New Roman" w:hAnsiTheme="majorHAnsi" w:cs="Times New Roman"/>
          <w:sz w:val="24"/>
          <w:szCs w:val="24"/>
          <w:lang w:eastAsia="fr-FR"/>
        </w:rPr>
        <w:t>la participation de Sainte Thérèse au</w:t>
      </w:r>
      <w:r w:rsidR="004A4636">
        <w:rPr>
          <w:rFonts w:asciiTheme="majorHAnsi" w:eastAsia="Times New Roman" w:hAnsiTheme="majorHAnsi" w:cs="Times New Roman"/>
          <w:sz w:val="24"/>
          <w:szCs w:val="24"/>
          <w:lang w:eastAsia="fr-FR"/>
        </w:rPr>
        <w:t xml:space="preserve"> mystère de la Maternité Spirituelle</w:t>
      </w:r>
      <w:r w:rsidR="001D5E40">
        <w:rPr>
          <w:rFonts w:asciiTheme="majorHAnsi" w:eastAsia="Times New Roman" w:hAnsiTheme="majorHAnsi" w:cs="Times New Roman"/>
          <w:sz w:val="24"/>
          <w:szCs w:val="24"/>
          <w:lang w:eastAsia="fr-FR"/>
        </w:rPr>
        <w:t xml:space="preserve"> de Marie</w:t>
      </w:r>
      <w:r w:rsidR="009839DA">
        <w:rPr>
          <w:rFonts w:asciiTheme="majorHAnsi" w:eastAsia="Times New Roman" w:hAnsiTheme="majorHAnsi" w:cs="Times New Roman"/>
          <w:sz w:val="24"/>
          <w:szCs w:val="24"/>
          <w:lang w:eastAsia="fr-FR"/>
        </w:rPr>
        <w:t xml:space="preserve">.  </w:t>
      </w:r>
    </w:p>
    <w:p w14:paraId="68FA750C" w14:textId="77777777" w:rsidR="00E50095" w:rsidRDefault="00E50095" w:rsidP="004709E2">
      <w:pPr>
        <w:spacing w:after="0" w:line="240" w:lineRule="auto"/>
        <w:ind w:firstLine="708"/>
        <w:jc w:val="both"/>
        <w:rPr>
          <w:rFonts w:asciiTheme="majorHAnsi" w:eastAsia="Times New Roman" w:hAnsiTheme="majorHAnsi" w:cs="Times New Roman"/>
          <w:sz w:val="24"/>
          <w:szCs w:val="24"/>
          <w:lang w:eastAsia="fr-FR"/>
        </w:rPr>
      </w:pPr>
    </w:p>
    <w:p w14:paraId="68FA750D" w14:textId="1AC0664B" w:rsidR="0003698D" w:rsidRPr="00E2522D" w:rsidRDefault="0003698D" w:rsidP="0003698D">
      <w:pPr>
        <w:spacing w:after="0" w:line="240" w:lineRule="auto"/>
        <w:jc w:val="both"/>
        <w:rPr>
          <w:rFonts w:asciiTheme="majorHAnsi" w:eastAsia="Times New Roman" w:hAnsiTheme="majorHAnsi" w:cs="Times New Roman"/>
          <w:sz w:val="24"/>
          <w:szCs w:val="24"/>
          <w:lang w:eastAsia="fr-FR"/>
        </w:rPr>
      </w:pPr>
      <w:r w:rsidRPr="00610915">
        <w:rPr>
          <w:rFonts w:asciiTheme="majorHAnsi" w:eastAsia="Times New Roman" w:hAnsiTheme="majorHAnsi" w:cs="Times New Roman"/>
          <w:b/>
          <w:bCs/>
          <w:i/>
          <w:iCs/>
          <w:color w:val="2F5496" w:themeColor="accent5" w:themeShade="BF"/>
          <w:sz w:val="24"/>
          <w:szCs w:val="24"/>
          <w:lang w:eastAsia="fr-FR"/>
        </w:rPr>
        <w:t>Première douleur : La Prophétie de Siméon :</w:t>
      </w:r>
      <w:r w:rsidR="007B6398">
        <w:rPr>
          <w:rFonts w:asciiTheme="majorHAnsi" w:eastAsia="Times New Roman" w:hAnsiTheme="majorHAnsi" w:cs="Times New Roman"/>
          <w:sz w:val="24"/>
          <w:szCs w:val="24"/>
          <w:lang w:eastAsia="fr-FR"/>
        </w:rPr>
        <w:t xml:space="preserve"> </w:t>
      </w:r>
      <w:r w:rsidR="007B0377" w:rsidRPr="00CE2326">
        <w:rPr>
          <w:rFonts w:asciiTheme="majorHAnsi" w:eastAsia="Times New Roman" w:hAnsiTheme="majorHAnsi" w:cs="Times New Roman"/>
          <w:iCs/>
          <w:sz w:val="24"/>
          <w:szCs w:val="24"/>
          <w:lang w:eastAsia="fr-FR"/>
        </w:rPr>
        <w:t xml:space="preserve">En concevant le Christ, en le mettant au monde, en le nourrissant, </w:t>
      </w:r>
      <w:r w:rsidR="002F2BA4">
        <w:rPr>
          <w:rFonts w:asciiTheme="majorHAnsi" w:eastAsia="Times New Roman" w:hAnsiTheme="majorHAnsi" w:cs="Times New Roman"/>
          <w:iCs/>
          <w:sz w:val="24"/>
          <w:szCs w:val="24"/>
          <w:lang w:eastAsia="fr-FR"/>
        </w:rPr>
        <w:t xml:space="preserve">et </w:t>
      </w:r>
      <w:r w:rsidR="007B0377" w:rsidRPr="00CE2326">
        <w:rPr>
          <w:rFonts w:asciiTheme="majorHAnsi" w:eastAsia="Times New Roman" w:hAnsiTheme="majorHAnsi" w:cs="Times New Roman"/>
          <w:iCs/>
          <w:sz w:val="24"/>
          <w:szCs w:val="24"/>
          <w:lang w:eastAsia="fr-FR"/>
        </w:rPr>
        <w:t xml:space="preserve">en </w:t>
      </w:r>
      <w:r w:rsidR="00A37C26">
        <w:rPr>
          <w:rFonts w:asciiTheme="majorHAnsi" w:eastAsia="Times New Roman" w:hAnsiTheme="majorHAnsi" w:cs="Times New Roman"/>
          <w:iCs/>
          <w:sz w:val="24"/>
          <w:szCs w:val="24"/>
          <w:lang w:eastAsia="fr-FR"/>
        </w:rPr>
        <w:t>l’offrant</w:t>
      </w:r>
      <w:r w:rsidR="007B0377" w:rsidRPr="00CE2326">
        <w:rPr>
          <w:rFonts w:asciiTheme="majorHAnsi" w:eastAsia="Times New Roman" w:hAnsiTheme="majorHAnsi" w:cs="Times New Roman"/>
          <w:iCs/>
          <w:sz w:val="24"/>
          <w:szCs w:val="24"/>
          <w:lang w:eastAsia="fr-FR"/>
        </w:rPr>
        <w:t xml:space="preserve"> dans le Temple à son Père, </w:t>
      </w:r>
      <w:r w:rsidR="00CE2326" w:rsidRPr="00CE2326">
        <w:rPr>
          <w:rFonts w:asciiTheme="majorHAnsi" w:eastAsia="Times New Roman" w:hAnsiTheme="majorHAnsi" w:cs="Times New Roman"/>
          <w:iCs/>
          <w:sz w:val="24"/>
          <w:szCs w:val="24"/>
          <w:lang w:eastAsia="fr-FR"/>
        </w:rPr>
        <w:t>la Vierge Marie</w:t>
      </w:r>
      <w:r w:rsidR="007B0377" w:rsidRPr="00CE2326">
        <w:rPr>
          <w:rFonts w:asciiTheme="majorHAnsi" w:eastAsia="Times New Roman" w:hAnsiTheme="majorHAnsi" w:cs="Times New Roman"/>
          <w:iCs/>
          <w:sz w:val="24"/>
          <w:szCs w:val="24"/>
          <w:lang w:eastAsia="fr-FR"/>
        </w:rPr>
        <w:t xml:space="preserve"> apport</w:t>
      </w:r>
      <w:r w:rsidR="00C97EC9">
        <w:rPr>
          <w:rFonts w:asciiTheme="majorHAnsi" w:eastAsia="Times New Roman" w:hAnsiTheme="majorHAnsi" w:cs="Times New Roman"/>
          <w:iCs/>
          <w:sz w:val="24"/>
          <w:szCs w:val="24"/>
          <w:lang w:eastAsia="fr-FR"/>
        </w:rPr>
        <w:t>e</w:t>
      </w:r>
      <w:r w:rsidR="007B0377" w:rsidRPr="00CE2326">
        <w:rPr>
          <w:rFonts w:asciiTheme="majorHAnsi" w:eastAsia="Times New Roman" w:hAnsiTheme="majorHAnsi" w:cs="Times New Roman"/>
          <w:iCs/>
          <w:sz w:val="24"/>
          <w:szCs w:val="24"/>
          <w:lang w:eastAsia="fr-FR"/>
        </w:rPr>
        <w:t xml:space="preserve"> à l’œuvre du Sauveur une coopération absolument </w:t>
      </w:r>
      <w:r w:rsidR="00C97EC9">
        <w:rPr>
          <w:rFonts w:asciiTheme="majorHAnsi" w:eastAsia="Times New Roman" w:hAnsiTheme="majorHAnsi" w:cs="Times New Roman"/>
          <w:iCs/>
          <w:sz w:val="24"/>
          <w:szCs w:val="24"/>
          <w:lang w:eastAsia="fr-FR"/>
        </w:rPr>
        <w:t>unique</w:t>
      </w:r>
      <w:r w:rsidR="007B0377" w:rsidRPr="00CE2326">
        <w:rPr>
          <w:rFonts w:asciiTheme="majorHAnsi" w:eastAsia="Times New Roman" w:hAnsiTheme="majorHAnsi" w:cs="Times New Roman"/>
          <w:iCs/>
          <w:sz w:val="24"/>
          <w:szCs w:val="24"/>
          <w:lang w:eastAsia="fr-FR"/>
        </w:rPr>
        <w:t>, pour que soit rendue aux âmes la vie surnaturelle</w:t>
      </w:r>
      <w:r w:rsidR="00A37C26">
        <w:rPr>
          <w:rFonts w:asciiTheme="majorHAnsi" w:eastAsia="Times New Roman" w:hAnsiTheme="majorHAnsi" w:cs="Times New Roman"/>
          <w:iCs/>
          <w:sz w:val="24"/>
          <w:szCs w:val="24"/>
          <w:lang w:eastAsia="fr-FR"/>
        </w:rPr>
        <w:t xml:space="preserve">, </w:t>
      </w:r>
      <w:r w:rsidR="00EF379F">
        <w:rPr>
          <w:rFonts w:asciiTheme="majorHAnsi" w:eastAsia="Times New Roman" w:hAnsiTheme="majorHAnsi" w:cs="Times New Roman"/>
          <w:iCs/>
          <w:sz w:val="24"/>
          <w:szCs w:val="24"/>
          <w:lang w:eastAsia="fr-FR"/>
        </w:rPr>
        <w:t xml:space="preserve">et </w:t>
      </w:r>
      <w:r w:rsidR="00A37C26">
        <w:rPr>
          <w:rFonts w:asciiTheme="majorHAnsi" w:eastAsia="Times New Roman" w:hAnsiTheme="majorHAnsi" w:cs="Times New Roman"/>
          <w:iCs/>
          <w:sz w:val="24"/>
          <w:szCs w:val="24"/>
          <w:lang w:eastAsia="fr-FR"/>
        </w:rPr>
        <w:t>dev</w:t>
      </w:r>
      <w:r w:rsidR="00EF379F">
        <w:rPr>
          <w:rFonts w:asciiTheme="majorHAnsi" w:eastAsia="Times New Roman" w:hAnsiTheme="majorHAnsi" w:cs="Times New Roman"/>
          <w:iCs/>
          <w:sz w:val="24"/>
          <w:szCs w:val="24"/>
          <w:lang w:eastAsia="fr-FR"/>
        </w:rPr>
        <w:t>ient</w:t>
      </w:r>
      <w:r w:rsidR="00A37C26">
        <w:rPr>
          <w:rFonts w:asciiTheme="majorHAnsi" w:eastAsia="Times New Roman" w:hAnsiTheme="majorHAnsi" w:cs="Times New Roman"/>
          <w:iCs/>
          <w:sz w:val="24"/>
          <w:szCs w:val="24"/>
          <w:lang w:eastAsia="fr-FR"/>
        </w:rPr>
        <w:t xml:space="preserve"> ainsi </w:t>
      </w:r>
      <w:r w:rsidR="007B0377" w:rsidRPr="00CE2326">
        <w:rPr>
          <w:rFonts w:asciiTheme="majorHAnsi" w:eastAsia="Times New Roman" w:hAnsiTheme="majorHAnsi" w:cs="Times New Roman"/>
          <w:iCs/>
          <w:sz w:val="24"/>
          <w:szCs w:val="24"/>
          <w:lang w:eastAsia="fr-FR"/>
        </w:rPr>
        <w:t>notre Mère</w:t>
      </w:r>
      <w:r w:rsidR="00A37C26">
        <w:rPr>
          <w:rFonts w:asciiTheme="majorHAnsi" w:eastAsia="Times New Roman" w:hAnsiTheme="majorHAnsi" w:cs="Times New Roman"/>
          <w:iCs/>
          <w:sz w:val="24"/>
          <w:szCs w:val="24"/>
          <w:lang w:eastAsia="fr-FR"/>
        </w:rPr>
        <w:t xml:space="preserve"> selon la grâce</w:t>
      </w:r>
      <w:r w:rsidR="007B0377" w:rsidRPr="00CE2326">
        <w:rPr>
          <w:rFonts w:asciiTheme="majorHAnsi" w:eastAsia="Times New Roman" w:hAnsiTheme="majorHAnsi" w:cs="Times New Roman"/>
          <w:iCs/>
          <w:sz w:val="24"/>
          <w:szCs w:val="24"/>
          <w:lang w:eastAsia="fr-FR"/>
        </w:rPr>
        <w:t>.</w:t>
      </w:r>
      <w:r>
        <w:rPr>
          <w:rFonts w:asciiTheme="majorHAnsi" w:eastAsia="Times New Roman" w:hAnsiTheme="majorHAnsi" w:cs="Times New Roman"/>
          <w:i/>
          <w:sz w:val="24"/>
          <w:szCs w:val="24"/>
          <w:lang w:eastAsia="fr-FR"/>
        </w:rPr>
        <w:t xml:space="preserve">  </w:t>
      </w:r>
      <w:r>
        <w:rPr>
          <w:rFonts w:asciiTheme="majorHAnsi" w:eastAsia="Times New Roman" w:hAnsiTheme="majorHAnsi" w:cs="Times New Roman"/>
          <w:sz w:val="24"/>
          <w:szCs w:val="24"/>
          <w:lang w:eastAsia="fr-FR"/>
        </w:rPr>
        <w:t xml:space="preserve">Sainte </w:t>
      </w:r>
      <w:r w:rsidRPr="00EF1D7C">
        <w:rPr>
          <w:rFonts w:asciiTheme="majorHAnsi" w:eastAsia="Times New Roman" w:hAnsiTheme="majorHAnsi" w:cs="Times New Roman"/>
          <w:sz w:val="24"/>
          <w:szCs w:val="24"/>
          <w:lang w:eastAsia="fr-FR"/>
        </w:rPr>
        <w:t>Thér</w:t>
      </w:r>
      <w:r>
        <w:rPr>
          <w:rFonts w:asciiTheme="majorHAnsi" w:eastAsia="Times New Roman" w:hAnsiTheme="majorHAnsi" w:cs="Times New Roman"/>
          <w:sz w:val="24"/>
          <w:szCs w:val="24"/>
          <w:lang w:eastAsia="fr-FR"/>
        </w:rPr>
        <w:t>èse</w:t>
      </w:r>
      <w:r w:rsidR="007B0377">
        <w:rPr>
          <w:rFonts w:asciiTheme="majorHAnsi" w:eastAsia="Times New Roman" w:hAnsiTheme="majorHAnsi" w:cs="Times New Roman"/>
          <w:sz w:val="24"/>
          <w:szCs w:val="24"/>
          <w:lang w:eastAsia="fr-FR"/>
        </w:rPr>
        <w:t xml:space="preserve"> de l’Enfant-Jésus</w:t>
      </w:r>
      <w:r>
        <w:rPr>
          <w:rFonts w:asciiTheme="majorHAnsi" w:eastAsia="Times New Roman" w:hAnsiTheme="majorHAnsi" w:cs="Times New Roman"/>
          <w:sz w:val="24"/>
          <w:szCs w:val="24"/>
          <w:lang w:eastAsia="fr-FR"/>
        </w:rPr>
        <w:t>,</w:t>
      </w:r>
      <w:r w:rsidR="007B0377">
        <w:rPr>
          <w:rFonts w:asciiTheme="majorHAnsi" w:eastAsia="Times New Roman" w:hAnsiTheme="majorHAnsi" w:cs="Times New Roman"/>
          <w:sz w:val="24"/>
          <w:szCs w:val="24"/>
          <w:lang w:eastAsia="fr-FR"/>
        </w:rPr>
        <w:t xml:space="preserve"> à travers </w:t>
      </w:r>
      <w:r w:rsidR="0079275C">
        <w:rPr>
          <w:rFonts w:asciiTheme="majorHAnsi" w:eastAsia="Times New Roman" w:hAnsiTheme="majorHAnsi" w:cs="Times New Roman"/>
          <w:sz w:val="24"/>
          <w:szCs w:val="24"/>
          <w:lang w:eastAsia="fr-FR"/>
        </w:rPr>
        <w:t xml:space="preserve">sa vie et </w:t>
      </w:r>
      <w:r w:rsidR="007B0377">
        <w:rPr>
          <w:rFonts w:asciiTheme="majorHAnsi" w:eastAsia="Times New Roman" w:hAnsiTheme="majorHAnsi" w:cs="Times New Roman"/>
          <w:sz w:val="24"/>
          <w:szCs w:val="24"/>
          <w:lang w:eastAsia="fr-FR"/>
        </w:rPr>
        <w:t>ses écrits, a participé</w:t>
      </w:r>
      <w:r w:rsidRPr="00EF1D7C">
        <w:rPr>
          <w:rFonts w:asciiTheme="majorHAnsi" w:eastAsia="Times New Roman" w:hAnsiTheme="majorHAnsi" w:cs="Times New Roman"/>
          <w:sz w:val="24"/>
          <w:szCs w:val="24"/>
          <w:lang w:eastAsia="fr-FR"/>
        </w:rPr>
        <w:t xml:space="preserve"> à </w:t>
      </w:r>
      <w:r w:rsidR="007B0377">
        <w:rPr>
          <w:rFonts w:asciiTheme="majorHAnsi" w:eastAsia="Times New Roman" w:hAnsiTheme="majorHAnsi" w:cs="Times New Roman"/>
          <w:sz w:val="24"/>
          <w:szCs w:val="24"/>
          <w:lang w:eastAsia="fr-FR"/>
        </w:rPr>
        <w:t xml:space="preserve">la </w:t>
      </w:r>
      <w:r w:rsidR="007E74DC">
        <w:rPr>
          <w:rFonts w:asciiTheme="majorHAnsi" w:eastAsia="Times New Roman" w:hAnsiTheme="majorHAnsi" w:cs="Times New Roman"/>
          <w:sz w:val="24"/>
          <w:szCs w:val="24"/>
          <w:lang w:eastAsia="fr-FR"/>
        </w:rPr>
        <w:t>M</w:t>
      </w:r>
      <w:r w:rsidR="00C17CEC">
        <w:rPr>
          <w:rFonts w:asciiTheme="majorHAnsi" w:eastAsia="Times New Roman" w:hAnsiTheme="majorHAnsi" w:cs="Times New Roman"/>
          <w:sz w:val="24"/>
          <w:szCs w:val="24"/>
          <w:lang w:eastAsia="fr-FR"/>
        </w:rPr>
        <w:t xml:space="preserve">aternité </w:t>
      </w:r>
      <w:r w:rsidR="007E74DC">
        <w:rPr>
          <w:rFonts w:asciiTheme="majorHAnsi" w:eastAsia="Times New Roman" w:hAnsiTheme="majorHAnsi" w:cs="Times New Roman"/>
          <w:sz w:val="24"/>
          <w:szCs w:val="24"/>
          <w:lang w:eastAsia="fr-FR"/>
        </w:rPr>
        <w:t>S</w:t>
      </w:r>
      <w:r w:rsidR="00C17CEC">
        <w:rPr>
          <w:rFonts w:asciiTheme="majorHAnsi" w:eastAsia="Times New Roman" w:hAnsiTheme="majorHAnsi" w:cs="Times New Roman"/>
          <w:sz w:val="24"/>
          <w:szCs w:val="24"/>
          <w:lang w:eastAsia="fr-FR"/>
        </w:rPr>
        <w:t xml:space="preserve">pirituelle </w:t>
      </w:r>
      <w:r w:rsidR="007B0377">
        <w:rPr>
          <w:rFonts w:asciiTheme="majorHAnsi" w:eastAsia="Times New Roman" w:hAnsiTheme="majorHAnsi" w:cs="Times New Roman"/>
          <w:sz w:val="24"/>
          <w:szCs w:val="24"/>
          <w:lang w:eastAsia="fr-FR"/>
        </w:rPr>
        <w:t>d</w:t>
      </w:r>
      <w:r w:rsidR="00DF7460">
        <w:rPr>
          <w:rFonts w:asciiTheme="majorHAnsi" w:eastAsia="Times New Roman" w:hAnsiTheme="majorHAnsi" w:cs="Times New Roman"/>
          <w:sz w:val="24"/>
          <w:szCs w:val="24"/>
          <w:lang w:eastAsia="fr-FR"/>
        </w:rPr>
        <w:t xml:space="preserve">e Marie </w:t>
      </w:r>
      <w:r w:rsidR="007B0377">
        <w:rPr>
          <w:rFonts w:asciiTheme="majorHAnsi" w:eastAsia="Times New Roman" w:hAnsiTheme="majorHAnsi" w:cs="Times New Roman"/>
          <w:sz w:val="24"/>
          <w:szCs w:val="24"/>
          <w:lang w:eastAsia="fr-FR"/>
        </w:rPr>
        <w:t xml:space="preserve">et, par Elle, à </w:t>
      </w:r>
      <w:r w:rsidR="00247D56">
        <w:rPr>
          <w:rFonts w:asciiTheme="majorHAnsi" w:eastAsia="Times New Roman" w:hAnsiTheme="majorHAnsi" w:cs="Times New Roman"/>
          <w:sz w:val="24"/>
          <w:szCs w:val="24"/>
          <w:lang w:eastAsia="fr-FR"/>
        </w:rPr>
        <w:t>l’œuvre</w:t>
      </w:r>
      <w:r w:rsidR="007B6398">
        <w:rPr>
          <w:rFonts w:asciiTheme="majorHAnsi" w:eastAsia="Times New Roman" w:hAnsiTheme="majorHAnsi" w:cs="Times New Roman"/>
          <w:sz w:val="24"/>
          <w:szCs w:val="24"/>
          <w:lang w:eastAsia="fr-FR"/>
        </w:rPr>
        <w:t xml:space="preserve"> rédemptrice de Notre Seigneur</w:t>
      </w:r>
      <w:r w:rsidRPr="00EF1D7C">
        <w:rPr>
          <w:rFonts w:asciiTheme="majorHAnsi" w:eastAsia="Times New Roman" w:hAnsiTheme="majorHAnsi" w:cs="Times New Roman"/>
          <w:sz w:val="24"/>
          <w:szCs w:val="24"/>
          <w:lang w:eastAsia="fr-FR"/>
        </w:rPr>
        <w:t xml:space="preserve">. </w:t>
      </w:r>
      <w:r w:rsidR="00E524AA">
        <w:rPr>
          <w:rFonts w:asciiTheme="majorHAnsi" w:eastAsia="Times New Roman" w:hAnsiTheme="majorHAnsi" w:cs="Times New Roman"/>
          <w:sz w:val="24"/>
          <w:szCs w:val="24"/>
          <w:lang w:eastAsia="fr-FR"/>
        </w:rPr>
        <w:t xml:space="preserve"> Comme Marie</w:t>
      </w:r>
      <w:r w:rsidR="0079275C">
        <w:rPr>
          <w:rFonts w:asciiTheme="majorHAnsi" w:eastAsia="Times New Roman" w:hAnsiTheme="majorHAnsi" w:cs="Times New Roman"/>
          <w:sz w:val="24"/>
          <w:szCs w:val="24"/>
          <w:lang w:eastAsia="fr-FR"/>
        </w:rPr>
        <w:t>,</w:t>
      </w:r>
      <w:r w:rsidR="00E524AA">
        <w:rPr>
          <w:rFonts w:asciiTheme="majorHAnsi" w:eastAsia="Times New Roman" w:hAnsiTheme="majorHAnsi" w:cs="Times New Roman"/>
          <w:sz w:val="24"/>
          <w:szCs w:val="24"/>
          <w:lang w:eastAsia="fr-FR"/>
        </w:rPr>
        <w:t xml:space="preserve"> qui s’offre Elle-même en offrant son Fils au Temple, Sainte Thérèse, dès son enfance, fait l’offrande de sa vie pour sauver les âmes.</w:t>
      </w:r>
    </w:p>
    <w:p w14:paraId="68FA750E" w14:textId="77777777" w:rsidR="0003698D" w:rsidRPr="00610915" w:rsidRDefault="0003698D" w:rsidP="0003698D">
      <w:pPr>
        <w:spacing w:after="0" w:line="240" w:lineRule="auto"/>
        <w:jc w:val="both"/>
        <w:rPr>
          <w:rFonts w:asciiTheme="majorHAnsi" w:hAnsiTheme="majorHAnsi"/>
          <w:i/>
          <w:sz w:val="24"/>
          <w:szCs w:val="24"/>
        </w:rPr>
      </w:pPr>
    </w:p>
    <w:p w14:paraId="68FA750F" w14:textId="2A6AE7C1" w:rsidR="0003698D" w:rsidRPr="0003698D" w:rsidRDefault="0003698D" w:rsidP="00002AA5">
      <w:pPr>
        <w:spacing w:after="0" w:line="240" w:lineRule="auto"/>
        <w:jc w:val="both"/>
        <w:rPr>
          <w:rFonts w:asciiTheme="majorHAnsi" w:eastAsia="Times New Roman" w:hAnsiTheme="majorHAnsi" w:cs="Times New Roman"/>
          <w:sz w:val="24"/>
          <w:szCs w:val="24"/>
          <w:lang w:eastAsia="fr-FR"/>
        </w:rPr>
      </w:pPr>
      <w:r w:rsidRPr="00610915">
        <w:rPr>
          <w:rFonts w:asciiTheme="majorHAnsi" w:hAnsiTheme="majorHAnsi"/>
          <w:b/>
          <w:bCs/>
          <w:i/>
          <w:iCs/>
          <w:color w:val="2F5496" w:themeColor="accent5" w:themeShade="BF"/>
        </w:rPr>
        <w:t>Deuxième douleur : La fuite en Egypte :</w:t>
      </w:r>
      <w:r>
        <w:rPr>
          <w:rFonts w:asciiTheme="majorHAnsi" w:hAnsiTheme="majorHAnsi"/>
          <w:b/>
          <w:bCs/>
          <w:i/>
          <w:iCs/>
          <w:color w:val="2F5496" w:themeColor="accent5" w:themeShade="BF"/>
        </w:rPr>
        <w:t xml:space="preserve"> </w:t>
      </w:r>
      <w:r w:rsidR="007B6398">
        <w:rPr>
          <w:rFonts w:asciiTheme="majorHAnsi" w:eastAsia="Times New Roman" w:hAnsiTheme="majorHAnsi" w:cs="Times New Roman"/>
          <w:sz w:val="24"/>
          <w:szCs w:val="24"/>
          <w:lang w:eastAsia="fr-FR"/>
        </w:rPr>
        <w:t>Sainte T</w:t>
      </w:r>
      <w:r w:rsidRPr="0003698D">
        <w:rPr>
          <w:rFonts w:asciiTheme="majorHAnsi" w:eastAsia="Times New Roman" w:hAnsiTheme="majorHAnsi" w:cs="Times New Roman"/>
          <w:sz w:val="24"/>
          <w:szCs w:val="24"/>
          <w:lang w:eastAsia="fr-FR"/>
        </w:rPr>
        <w:t xml:space="preserve">hérèse était </w:t>
      </w:r>
      <w:r w:rsidR="00784F0E">
        <w:rPr>
          <w:rFonts w:asciiTheme="majorHAnsi" w:eastAsia="Times New Roman" w:hAnsiTheme="majorHAnsi" w:cs="Times New Roman"/>
          <w:sz w:val="24"/>
          <w:szCs w:val="24"/>
          <w:lang w:eastAsia="fr-FR"/>
        </w:rPr>
        <w:t>très</w:t>
      </w:r>
      <w:r w:rsidRPr="0003698D">
        <w:rPr>
          <w:rFonts w:asciiTheme="majorHAnsi" w:eastAsia="Times New Roman" w:hAnsiTheme="majorHAnsi" w:cs="Times New Roman"/>
          <w:sz w:val="24"/>
          <w:szCs w:val="24"/>
          <w:lang w:eastAsia="fr-FR"/>
        </w:rPr>
        <w:t xml:space="preserve"> </w:t>
      </w:r>
      <w:r w:rsidR="00247D56">
        <w:rPr>
          <w:rFonts w:asciiTheme="majorHAnsi" w:eastAsia="Times New Roman" w:hAnsiTheme="majorHAnsi" w:cs="Times New Roman"/>
          <w:sz w:val="24"/>
          <w:szCs w:val="24"/>
          <w:lang w:eastAsia="fr-FR"/>
        </w:rPr>
        <w:t>unie à</w:t>
      </w:r>
      <w:r w:rsidRPr="0003698D">
        <w:rPr>
          <w:rFonts w:asciiTheme="majorHAnsi" w:eastAsia="Times New Roman" w:hAnsiTheme="majorHAnsi" w:cs="Times New Roman"/>
          <w:sz w:val="24"/>
          <w:szCs w:val="24"/>
          <w:lang w:eastAsia="fr-FR"/>
        </w:rPr>
        <w:t xml:space="preserve"> Marie, Mère de Miséricorde et Refuge des pécheurs</w:t>
      </w:r>
      <w:r w:rsidR="0034783E">
        <w:rPr>
          <w:rFonts w:asciiTheme="majorHAnsi" w:eastAsia="Times New Roman" w:hAnsiTheme="majorHAnsi" w:cs="Times New Roman"/>
          <w:sz w:val="24"/>
          <w:szCs w:val="24"/>
          <w:lang w:eastAsia="fr-FR"/>
        </w:rPr>
        <w:t>, ce qui s</w:t>
      </w:r>
      <w:r w:rsidR="00C52726">
        <w:rPr>
          <w:rFonts w:asciiTheme="majorHAnsi" w:eastAsia="Times New Roman" w:hAnsiTheme="majorHAnsi" w:cs="Times New Roman"/>
          <w:sz w:val="24"/>
          <w:szCs w:val="24"/>
          <w:lang w:eastAsia="fr-FR"/>
        </w:rPr>
        <w:t>’aperçoit</w:t>
      </w:r>
      <w:r w:rsidRPr="0003698D">
        <w:rPr>
          <w:rFonts w:asciiTheme="majorHAnsi" w:eastAsia="Times New Roman" w:hAnsiTheme="majorHAnsi" w:cs="Times New Roman"/>
          <w:sz w:val="24"/>
          <w:szCs w:val="24"/>
          <w:lang w:eastAsia="fr-FR"/>
        </w:rPr>
        <w:t xml:space="preserve"> dans </w:t>
      </w:r>
      <w:r w:rsidR="007B6398">
        <w:rPr>
          <w:rFonts w:asciiTheme="majorHAnsi" w:eastAsia="Times New Roman" w:hAnsiTheme="majorHAnsi" w:cs="Times New Roman"/>
          <w:sz w:val="24"/>
          <w:szCs w:val="24"/>
          <w:lang w:eastAsia="fr-FR"/>
        </w:rPr>
        <w:t xml:space="preserve">sa </w:t>
      </w:r>
      <w:r w:rsidRPr="0003698D">
        <w:rPr>
          <w:rFonts w:asciiTheme="majorHAnsi" w:eastAsia="Times New Roman" w:hAnsiTheme="majorHAnsi" w:cs="Times New Roman"/>
          <w:sz w:val="24"/>
          <w:szCs w:val="24"/>
          <w:lang w:eastAsia="fr-FR"/>
        </w:rPr>
        <w:t xml:space="preserve">pièce de théâtre </w:t>
      </w:r>
      <w:r w:rsidR="007B6398">
        <w:rPr>
          <w:rFonts w:asciiTheme="majorHAnsi" w:eastAsia="Times New Roman" w:hAnsiTheme="majorHAnsi" w:cs="Times New Roman"/>
          <w:sz w:val="24"/>
          <w:szCs w:val="24"/>
          <w:lang w:eastAsia="fr-FR"/>
        </w:rPr>
        <w:t>intitulée</w:t>
      </w:r>
      <w:r w:rsidRPr="0003698D">
        <w:rPr>
          <w:rFonts w:asciiTheme="majorHAnsi" w:eastAsia="Times New Roman" w:hAnsiTheme="majorHAnsi" w:cs="Times New Roman"/>
          <w:sz w:val="24"/>
          <w:szCs w:val="24"/>
          <w:lang w:eastAsia="fr-FR"/>
        </w:rPr>
        <w:t xml:space="preserve"> </w:t>
      </w:r>
      <w:r w:rsidRPr="0003698D">
        <w:rPr>
          <w:rFonts w:asciiTheme="majorHAnsi" w:eastAsia="Times New Roman" w:hAnsiTheme="majorHAnsi" w:cs="Times New Roman"/>
          <w:i/>
          <w:sz w:val="24"/>
          <w:szCs w:val="24"/>
          <w:lang w:eastAsia="fr-FR"/>
        </w:rPr>
        <w:t>La Fuite en Egypte</w:t>
      </w:r>
      <w:r w:rsidRPr="0003698D">
        <w:rPr>
          <w:rFonts w:asciiTheme="majorHAnsi" w:eastAsia="Times New Roman" w:hAnsiTheme="majorHAnsi" w:cs="Times New Roman"/>
          <w:sz w:val="24"/>
          <w:szCs w:val="24"/>
          <w:lang w:eastAsia="fr-FR"/>
        </w:rPr>
        <w:t>, qui porte sur le mystère de la maternité, à travers un dialogue entre la Mère de Jésus et</w:t>
      </w:r>
      <w:r w:rsidR="007B6398">
        <w:rPr>
          <w:rFonts w:asciiTheme="majorHAnsi" w:eastAsia="Times New Roman" w:hAnsiTheme="majorHAnsi" w:cs="Times New Roman"/>
          <w:sz w:val="24"/>
          <w:szCs w:val="24"/>
          <w:lang w:eastAsia="fr-FR"/>
        </w:rPr>
        <w:t xml:space="preserve"> la mère de Dimas</w:t>
      </w:r>
      <w:r w:rsidRPr="0003698D">
        <w:rPr>
          <w:rFonts w:asciiTheme="majorHAnsi" w:eastAsia="Times New Roman" w:hAnsiTheme="majorHAnsi" w:cs="Times New Roman"/>
          <w:sz w:val="24"/>
          <w:szCs w:val="24"/>
          <w:lang w:eastAsia="fr-FR"/>
        </w:rPr>
        <w:t>, le futur bon la</w:t>
      </w:r>
      <w:r w:rsidR="00B15771">
        <w:rPr>
          <w:rFonts w:asciiTheme="majorHAnsi" w:eastAsia="Times New Roman" w:hAnsiTheme="majorHAnsi" w:cs="Times New Roman"/>
          <w:sz w:val="24"/>
          <w:szCs w:val="24"/>
          <w:lang w:eastAsia="fr-FR"/>
        </w:rPr>
        <w:t>rron</w:t>
      </w:r>
      <w:r w:rsidR="00AB5B68">
        <w:rPr>
          <w:rFonts w:asciiTheme="majorHAnsi" w:eastAsia="Times New Roman" w:hAnsiTheme="majorHAnsi" w:cs="Times New Roman"/>
          <w:sz w:val="24"/>
          <w:szCs w:val="24"/>
          <w:lang w:eastAsia="fr-FR"/>
        </w:rPr>
        <w:t>.  L</w:t>
      </w:r>
      <w:r w:rsidR="007B6398">
        <w:rPr>
          <w:rFonts w:asciiTheme="majorHAnsi" w:eastAsia="Times New Roman" w:hAnsiTheme="majorHAnsi" w:cs="Times New Roman"/>
          <w:sz w:val="24"/>
          <w:szCs w:val="24"/>
          <w:lang w:eastAsia="fr-FR"/>
        </w:rPr>
        <w:t>e petit Di</w:t>
      </w:r>
      <w:r w:rsidRPr="0003698D">
        <w:rPr>
          <w:rFonts w:asciiTheme="majorHAnsi" w:eastAsia="Times New Roman" w:hAnsiTheme="majorHAnsi" w:cs="Times New Roman"/>
          <w:sz w:val="24"/>
          <w:szCs w:val="24"/>
          <w:lang w:eastAsia="fr-FR"/>
        </w:rPr>
        <w:t>mas</w:t>
      </w:r>
      <w:r w:rsidR="0079275C">
        <w:rPr>
          <w:rFonts w:asciiTheme="majorHAnsi" w:eastAsia="Times New Roman" w:hAnsiTheme="majorHAnsi" w:cs="Times New Roman"/>
          <w:sz w:val="24"/>
          <w:szCs w:val="24"/>
          <w:lang w:eastAsia="fr-FR"/>
        </w:rPr>
        <w:t>, qui était lépreux,</w:t>
      </w:r>
      <w:r w:rsidRPr="0003698D">
        <w:rPr>
          <w:rFonts w:asciiTheme="majorHAnsi" w:eastAsia="Times New Roman" w:hAnsiTheme="majorHAnsi" w:cs="Times New Roman"/>
          <w:sz w:val="24"/>
          <w:szCs w:val="24"/>
          <w:lang w:eastAsia="fr-FR"/>
        </w:rPr>
        <w:t xml:space="preserve"> </w:t>
      </w:r>
      <w:r w:rsidR="007E6EB6">
        <w:rPr>
          <w:rFonts w:asciiTheme="majorHAnsi" w:eastAsia="Times New Roman" w:hAnsiTheme="majorHAnsi" w:cs="Times New Roman"/>
          <w:sz w:val="24"/>
          <w:szCs w:val="24"/>
          <w:lang w:eastAsia="fr-FR"/>
        </w:rPr>
        <w:t>es</w:t>
      </w:r>
      <w:r w:rsidRPr="0003698D">
        <w:rPr>
          <w:rFonts w:asciiTheme="majorHAnsi" w:eastAsia="Times New Roman" w:hAnsiTheme="majorHAnsi" w:cs="Times New Roman"/>
          <w:sz w:val="24"/>
          <w:szCs w:val="24"/>
          <w:lang w:eastAsia="fr-FR"/>
        </w:rPr>
        <w:t xml:space="preserve">t miraculeusement guéri lorsque, à la demande de Marie, </w:t>
      </w:r>
      <w:r w:rsidR="005B5367">
        <w:rPr>
          <w:rFonts w:asciiTheme="majorHAnsi" w:eastAsia="Times New Roman" w:hAnsiTheme="majorHAnsi" w:cs="Times New Roman"/>
          <w:sz w:val="24"/>
          <w:szCs w:val="24"/>
          <w:lang w:eastAsia="fr-FR"/>
        </w:rPr>
        <w:t>sa mère, nommé Suzanne,</w:t>
      </w:r>
      <w:r w:rsidRPr="0003698D">
        <w:rPr>
          <w:rFonts w:asciiTheme="majorHAnsi" w:eastAsia="Times New Roman" w:hAnsiTheme="majorHAnsi" w:cs="Times New Roman"/>
          <w:sz w:val="24"/>
          <w:szCs w:val="24"/>
          <w:lang w:eastAsia="fr-FR"/>
        </w:rPr>
        <w:t xml:space="preserve"> le baign</w:t>
      </w:r>
      <w:r w:rsidR="007E6EB6">
        <w:rPr>
          <w:rFonts w:asciiTheme="majorHAnsi" w:eastAsia="Times New Roman" w:hAnsiTheme="majorHAnsi" w:cs="Times New Roman"/>
          <w:sz w:val="24"/>
          <w:szCs w:val="24"/>
          <w:lang w:eastAsia="fr-FR"/>
        </w:rPr>
        <w:t>e</w:t>
      </w:r>
      <w:r w:rsidRPr="0003698D">
        <w:rPr>
          <w:rFonts w:asciiTheme="majorHAnsi" w:eastAsia="Times New Roman" w:hAnsiTheme="majorHAnsi" w:cs="Times New Roman"/>
          <w:sz w:val="24"/>
          <w:szCs w:val="24"/>
          <w:lang w:eastAsia="fr-FR"/>
        </w:rPr>
        <w:t xml:space="preserve"> dans l'eau dans laquelle l'En</w:t>
      </w:r>
      <w:r w:rsidR="00E46952">
        <w:rPr>
          <w:rFonts w:asciiTheme="majorHAnsi" w:eastAsia="Times New Roman" w:hAnsiTheme="majorHAnsi" w:cs="Times New Roman"/>
          <w:sz w:val="24"/>
          <w:szCs w:val="24"/>
          <w:lang w:eastAsia="fr-FR"/>
        </w:rPr>
        <w:t>fant Jésus avait été baigné. Suzanne</w:t>
      </w:r>
      <w:r w:rsidRPr="0003698D">
        <w:rPr>
          <w:rFonts w:asciiTheme="majorHAnsi" w:eastAsia="Times New Roman" w:hAnsiTheme="majorHAnsi" w:cs="Times New Roman"/>
          <w:sz w:val="24"/>
          <w:szCs w:val="24"/>
          <w:lang w:eastAsia="fr-FR"/>
        </w:rPr>
        <w:t xml:space="preserve"> parle alors à Marie de sa crainte concernant le salut de son enfant, prévoyant qu'il deviendra un bandit comme son père</w:t>
      </w:r>
      <w:r w:rsidR="0079275C">
        <w:rPr>
          <w:rFonts w:asciiTheme="majorHAnsi" w:eastAsia="Times New Roman" w:hAnsiTheme="majorHAnsi" w:cs="Times New Roman"/>
          <w:sz w:val="24"/>
          <w:szCs w:val="24"/>
          <w:lang w:eastAsia="fr-FR"/>
        </w:rPr>
        <w:t xml:space="preserve">.  La réponse de Marie révèle le mystère de la Maternité </w:t>
      </w:r>
      <w:r w:rsidR="007E74DC">
        <w:rPr>
          <w:rFonts w:asciiTheme="majorHAnsi" w:eastAsia="Times New Roman" w:hAnsiTheme="majorHAnsi" w:cs="Times New Roman"/>
          <w:sz w:val="24"/>
          <w:szCs w:val="24"/>
          <w:lang w:eastAsia="fr-FR"/>
        </w:rPr>
        <w:t>S</w:t>
      </w:r>
      <w:r w:rsidR="0079275C">
        <w:rPr>
          <w:rFonts w:asciiTheme="majorHAnsi" w:eastAsia="Times New Roman" w:hAnsiTheme="majorHAnsi" w:cs="Times New Roman"/>
          <w:sz w:val="24"/>
          <w:szCs w:val="24"/>
          <w:lang w:eastAsia="fr-FR"/>
        </w:rPr>
        <w:t>pirituelle</w:t>
      </w:r>
      <w:r w:rsidR="007E6EB6">
        <w:rPr>
          <w:rFonts w:asciiTheme="majorHAnsi" w:eastAsia="Times New Roman" w:hAnsiTheme="majorHAnsi" w:cs="Times New Roman"/>
          <w:sz w:val="24"/>
          <w:szCs w:val="24"/>
          <w:lang w:eastAsia="fr-FR"/>
        </w:rPr>
        <w:t>.</w:t>
      </w:r>
      <w:r w:rsidR="0079275C">
        <w:rPr>
          <w:rFonts w:asciiTheme="majorHAnsi" w:eastAsia="Times New Roman" w:hAnsiTheme="majorHAnsi" w:cs="Times New Roman"/>
          <w:sz w:val="24"/>
          <w:szCs w:val="24"/>
          <w:lang w:eastAsia="fr-FR"/>
        </w:rPr>
        <w:t xml:space="preserve"> Elle dit</w:t>
      </w:r>
      <w:r w:rsidRPr="0003698D">
        <w:rPr>
          <w:rFonts w:asciiTheme="majorHAnsi" w:eastAsia="Times New Roman" w:hAnsiTheme="majorHAnsi" w:cs="Times New Roman"/>
          <w:sz w:val="24"/>
          <w:szCs w:val="24"/>
          <w:lang w:eastAsia="fr-FR"/>
        </w:rPr>
        <w:t>:</w:t>
      </w:r>
      <w:r w:rsidR="00B15771">
        <w:rPr>
          <w:rFonts w:asciiTheme="majorHAnsi" w:eastAsia="Times New Roman" w:hAnsiTheme="majorHAnsi" w:cs="Times New Roman"/>
          <w:sz w:val="24"/>
          <w:szCs w:val="24"/>
          <w:lang w:eastAsia="fr-FR"/>
        </w:rPr>
        <w:t xml:space="preserve"> </w:t>
      </w:r>
      <w:r w:rsidR="00B15771">
        <w:rPr>
          <w:rFonts w:asciiTheme="majorHAnsi" w:eastAsia="Times New Roman" w:hAnsiTheme="majorHAnsi" w:cs="Times New Roman"/>
          <w:i/>
          <w:sz w:val="24"/>
          <w:szCs w:val="24"/>
          <w:lang w:eastAsia="fr-FR"/>
        </w:rPr>
        <w:t>«</w:t>
      </w:r>
      <w:r w:rsidRPr="0003698D">
        <w:rPr>
          <w:rFonts w:asciiTheme="majorHAnsi" w:eastAsia="Times New Roman" w:hAnsiTheme="majorHAnsi" w:cs="Times New Roman"/>
          <w:i/>
          <w:sz w:val="24"/>
          <w:szCs w:val="24"/>
          <w:lang w:eastAsia="fr-FR"/>
        </w:rPr>
        <w:t>… Ayez confiance en la miséricorde infin</w:t>
      </w:r>
      <w:r w:rsidR="00002AA5">
        <w:rPr>
          <w:rFonts w:asciiTheme="majorHAnsi" w:eastAsia="Times New Roman" w:hAnsiTheme="majorHAnsi" w:cs="Times New Roman"/>
          <w:i/>
          <w:sz w:val="24"/>
          <w:szCs w:val="24"/>
          <w:lang w:eastAsia="fr-FR"/>
        </w:rPr>
        <w:t>i</w:t>
      </w:r>
      <w:r w:rsidRPr="0003698D">
        <w:rPr>
          <w:rFonts w:asciiTheme="majorHAnsi" w:eastAsia="Times New Roman" w:hAnsiTheme="majorHAnsi" w:cs="Times New Roman"/>
          <w:i/>
          <w:sz w:val="24"/>
          <w:szCs w:val="24"/>
          <w:lang w:eastAsia="fr-FR"/>
        </w:rPr>
        <w:t>e du Bon Dieu ; elle est assez grande pour effacer les plus grands crimes lorsqu’elle trouve un</w:t>
      </w:r>
      <w:r w:rsidR="00002AA5">
        <w:rPr>
          <w:rFonts w:asciiTheme="majorHAnsi" w:eastAsia="Times New Roman" w:hAnsiTheme="majorHAnsi" w:cs="Times New Roman"/>
          <w:i/>
          <w:sz w:val="24"/>
          <w:szCs w:val="24"/>
          <w:lang w:eastAsia="fr-FR"/>
        </w:rPr>
        <w:t xml:space="preserve"> cœur</w:t>
      </w:r>
      <w:r w:rsidRPr="0003698D">
        <w:rPr>
          <w:rFonts w:asciiTheme="majorHAnsi" w:eastAsia="Times New Roman" w:hAnsiTheme="majorHAnsi" w:cs="Times New Roman"/>
          <w:i/>
          <w:sz w:val="24"/>
          <w:szCs w:val="24"/>
          <w:lang w:eastAsia="fr-FR"/>
        </w:rPr>
        <w:t xml:space="preserve"> de mère qui met en elle toute sa confiance</w:t>
      </w:r>
      <w:r w:rsidR="00002AA5">
        <w:rPr>
          <w:rFonts w:asciiTheme="majorHAnsi" w:eastAsia="Times New Roman" w:hAnsiTheme="majorHAnsi" w:cs="Times New Roman"/>
          <w:i/>
          <w:sz w:val="24"/>
          <w:szCs w:val="24"/>
          <w:lang w:eastAsia="fr-FR"/>
        </w:rPr>
        <w:t>… »</w:t>
      </w:r>
      <w:r w:rsidRPr="0003698D">
        <w:rPr>
          <w:rFonts w:asciiTheme="majorHAnsi" w:eastAsia="Times New Roman" w:hAnsiTheme="majorHAnsi" w:cs="Times New Roman"/>
          <w:i/>
          <w:sz w:val="24"/>
          <w:szCs w:val="24"/>
          <w:lang w:eastAsia="fr-FR"/>
        </w:rPr>
        <w:t xml:space="preserve"> </w:t>
      </w:r>
      <w:r w:rsidR="007B6398" w:rsidRPr="0003698D">
        <w:rPr>
          <w:rFonts w:asciiTheme="majorHAnsi" w:eastAsia="Times New Roman" w:hAnsiTheme="majorHAnsi" w:cs="Times New Roman"/>
          <w:i/>
          <w:sz w:val="24"/>
          <w:szCs w:val="24"/>
          <w:lang w:eastAsia="fr-FR"/>
        </w:rPr>
        <w:t xml:space="preserve">(p. 910)  </w:t>
      </w:r>
    </w:p>
    <w:p w14:paraId="68FA7510" w14:textId="77777777" w:rsidR="0003698D" w:rsidRPr="00610915" w:rsidRDefault="0003698D" w:rsidP="0003698D">
      <w:pPr>
        <w:pStyle w:val="NormalWeb"/>
        <w:spacing w:before="0" w:beforeAutospacing="0" w:after="0" w:afterAutospacing="0"/>
        <w:jc w:val="both"/>
        <w:rPr>
          <w:rFonts w:asciiTheme="majorHAnsi" w:hAnsiTheme="majorHAnsi"/>
          <w:b/>
          <w:bCs/>
          <w:i/>
          <w:iCs/>
          <w:color w:val="2F5496" w:themeColor="accent5" w:themeShade="BF"/>
        </w:rPr>
      </w:pPr>
    </w:p>
    <w:p w14:paraId="68FA7511" w14:textId="286469D4" w:rsidR="00002AA5" w:rsidRPr="0003698D" w:rsidRDefault="0003698D" w:rsidP="00002AA5">
      <w:pPr>
        <w:spacing w:after="0" w:line="240" w:lineRule="auto"/>
        <w:jc w:val="both"/>
        <w:rPr>
          <w:rFonts w:asciiTheme="majorHAnsi" w:eastAsia="Times New Roman" w:hAnsiTheme="majorHAnsi" w:cs="Times New Roman"/>
          <w:sz w:val="24"/>
          <w:szCs w:val="24"/>
          <w:lang w:eastAsia="fr-FR"/>
        </w:rPr>
      </w:pPr>
      <w:r w:rsidRPr="00610915">
        <w:rPr>
          <w:rFonts w:asciiTheme="majorHAnsi" w:eastAsia="Times New Roman" w:hAnsiTheme="majorHAnsi" w:cs="Times New Roman"/>
          <w:b/>
          <w:bCs/>
          <w:i/>
          <w:iCs/>
          <w:color w:val="2F5496" w:themeColor="accent5" w:themeShade="BF"/>
          <w:sz w:val="24"/>
          <w:szCs w:val="24"/>
          <w:lang w:eastAsia="fr-FR"/>
        </w:rPr>
        <w:t xml:space="preserve">Troisième douleur : La perte de l’Enfant Jésus au Temple: </w:t>
      </w:r>
      <w:r w:rsidR="007B6398">
        <w:rPr>
          <w:rFonts w:asciiTheme="majorHAnsi" w:eastAsia="Times New Roman" w:hAnsiTheme="majorHAnsi" w:cs="Times New Roman"/>
          <w:bCs/>
          <w:iCs/>
          <w:sz w:val="24"/>
          <w:szCs w:val="24"/>
          <w:lang w:eastAsia="fr-FR"/>
        </w:rPr>
        <w:t xml:space="preserve"> Dans </w:t>
      </w:r>
      <w:r w:rsidR="0034679D">
        <w:rPr>
          <w:rFonts w:asciiTheme="majorHAnsi" w:eastAsia="Times New Roman" w:hAnsiTheme="majorHAnsi" w:cs="Times New Roman"/>
          <w:bCs/>
          <w:iCs/>
          <w:sz w:val="24"/>
          <w:szCs w:val="24"/>
          <w:lang w:eastAsia="fr-FR"/>
        </w:rPr>
        <w:t xml:space="preserve">sa </w:t>
      </w:r>
      <w:r w:rsidR="007B6398">
        <w:rPr>
          <w:rFonts w:asciiTheme="majorHAnsi" w:eastAsia="Times New Roman" w:hAnsiTheme="majorHAnsi" w:cs="Times New Roman"/>
          <w:bCs/>
          <w:iCs/>
          <w:sz w:val="24"/>
          <w:szCs w:val="24"/>
          <w:lang w:eastAsia="fr-FR"/>
        </w:rPr>
        <w:t>pièce</w:t>
      </w:r>
      <w:r w:rsidR="0034679D">
        <w:rPr>
          <w:rFonts w:asciiTheme="majorHAnsi" w:eastAsia="Times New Roman" w:hAnsiTheme="majorHAnsi" w:cs="Times New Roman"/>
          <w:bCs/>
          <w:iCs/>
          <w:sz w:val="24"/>
          <w:szCs w:val="24"/>
          <w:lang w:eastAsia="fr-FR"/>
        </w:rPr>
        <w:t xml:space="preserve"> sur</w:t>
      </w:r>
      <w:r w:rsidR="007B6398">
        <w:rPr>
          <w:rFonts w:asciiTheme="majorHAnsi" w:eastAsia="Times New Roman" w:hAnsiTheme="majorHAnsi" w:cs="Times New Roman"/>
          <w:bCs/>
          <w:iCs/>
          <w:sz w:val="24"/>
          <w:szCs w:val="24"/>
          <w:lang w:eastAsia="fr-FR"/>
        </w:rPr>
        <w:t xml:space="preserve"> </w:t>
      </w:r>
      <w:r w:rsidR="007B6398" w:rsidRPr="00B15771">
        <w:rPr>
          <w:rFonts w:asciiTheme="majorHAnsi" w:eastAsia="Times New Roman" w:hAnsiTheme="majorHAnsi" w:cs="Times New Roman"/>
          <w:bCs/>
          <w:i/>
          <w:iCs/>
          <w:sz w:val="24"/>
          <w:szCs w:val="24"/>
          <w:lang w:eastAsia="fr-FR"/>
        </w:rPr>
        <w:t>La Fuite en Egypte</w:t>
      </w:r>
      <w:r w:rsidR="007B6398">
        <w:rPr>
          <w:rFonts w:asciiTheme="majorHAnsi" w:eastAsia="Times New Roman" w:hAnsiTheme="majorHAnsi" w:cs="Times New Roman"/>
          <w:bCs/>
          <w:iCs/>
          <w:sz w:val="24"/>
          <w:szCs w:val="24"/>
          <w:lang w:eastAsia="fr-FR"/>
        </w:rPr>
        <w:t xml:space="preserve">, Sainte Thérèse </w:t>
      </w:r>
      <w:r w:rsidR="00B15771">
        <w:rPr>
          <w:rFonts w:asciiTheme="majorHAnsi" w:eastAsia="Times New Roman" w:hAnsiTheme="majorHAnsi" w:cs="Times New Roman"/>
          <w:bCs/>
          <w:iCs/>
          <w:sz w:val="24"/>
          <w:szCs w:val="24"/>
          <w:lang w:eastAsia="fr-FR"/>
        </w:rPr>
        <w:t>fait dire à</w:t>
      </w:r>
      <w:r w:rsidR="007B6398">
        <w:rPr>
          <w:rFonts w:asciiTheme="majorHAnsi" w:eastAsia="Times New Roman" w:hAnsiTheme="majorHAnsi" w:cs="Times New Roman"/>
          <w:bCs/>
          <w:iCs/>
          <w:sz w:val="24"/>
          <w:szCs w:val="24"/>
          <w:lang w:eastAsia="fr-FR"/>
        </w:rPr>
        <w:t xml:space="preserve"> Marie ces paroles consolantes à la mère du futur bon larron : </w:t>
      </w:r>
      <w:r w:rsidR="00002AA5">
        <w:rPr>
          <w:rFonts w:asciiTheme="majorHAnsi" w:eastAsia="Times New Roman" w:hAnsiTheme="majorHAnsi" w:cs="Times New Roman"/>
          <w:i/>
          <w:sz w:val="24"/>
          <w:szCs w:val="24"/>
          <w:lang w:eastAsia="fr-FR"/>
        </w:rPr>
        <w:t>« …</w:t>
      </w:r>
      <w:r w:rsidR="00002AA5" w:rsidRPr="0003698D">
        <w:rPr>
          <w:rFonts w:asciiTheme="majorHAnsi" w:eastAsia="Times New Roman" w:hAnsiTheme="majorHAnsi" w:cs="Times New Roman"/>
          <w:i/>
          <w:sz w:val="24"/>
          <w:szCs w:val="24"/>
          <w:lang w:eastAsia="fr-FR"/>
        </w:rPr>
        <w:t xml:space="preserve"> Jésus ne désire pas la mort du pécheur, mais qu’il se convertisse et qu’il vive éternellement. Cet enfant qui, sans effort, vient de guérir votre fils de la lèpre, le guérira un jour d’une lèpre bien plus dangereuse… Alors, un simple bain ne suffira plus, il faudra que Dimas soit lavé dans le sang du Rédempteur… Jésus mourra pour donner la vie à Di</w:t>
      </w:r>
      <w:r w:rsidR="00183DD8">
        <w:rPr>
          <w:rFonts w:asciiTheme="majorHAnsi" w:eastAsia="Times New Roman" w:hAnsiTheme="majorHAnsi" w:cs="Times New Roman"/>
          <w:i/>
          <w:sz w:val="24"/>
          <w:szCs w:val="24"/>
          <w:lang w:eastAsia="fr-FR"/>
        </w:rPr>
        <w:t>mas et celui-</w:t>
      </w:r>
      <w:r w:rsidR="00002AA5" w:rsidRPr="0003698D">
        <w:rPr>
          <w:rFonts w:asciiTheme="majorHAnsi" w:eastAsia="Times New Roman" w:hAnsiTheme="majorHAnsi" w:cs="Times New Roman"/>
          <w:i/>
          <w:sz w:val="24"/>
          <w:szCs w:val="24"/>
          <w:lang w:eastAsia="fr-FR"/>
        </w:rPr>
        <w:t xml:space="preserve">ci entrera le même jour que le Fils de Dieu dans son royaume </w:t>
      </w:r>
      <w:proofErr w:type="spellStart"/>
      <w:r w:rsidR="00002AA5" w:rsidRPr="0003698D">
        <w:rPr>
          <w:rFonts w:asciiTheme="majorHAnsi" w:eastAsia="Times New Roman" w:hAnsiTheme="majorHAnsi" w:cs="Times New Roman"/>
          <w:i/>
          <w:sz w:val="24"/>
          <w:szCs w:val="24"/>
          <w:lang w:eastAsia="fr-FR"/>
        </w:rPr>
        <w:t>Célèste</w:t>
      </w:r>
      <w:proofErr w:type="spellEnd"/>
      <w:r w:rsidR="00002AA5" w:rsidRPr="0003698D">
        <w:rPr>
          <w:rFonts w:asciiTheme="majorHAnsi" w:eastAsia="Times New Roman" w:hAnsiTheme="majorHAnsi" w:cs="Times New Roman"/>
          <w:i/>
          <w:sz w:val="24"/>
          <w:szCs w:val="24"/>
          <w:lang w:eastAsia="fr-FR"/>
        </w:rPr>
        <w:t>. » (p. 910</w:t>
      </w:r>
      <w:proofErr w:type="gramStart"/>
      <w:r w:rsidR="00002AA5" w:rsidRPr="0003698D">
        <w:rPr>
          <w:rFonts w:asciiTheme="majorHAnsi" w:eastAsia="Times New Roman" w:hAnsiTheme="majorHAnsi" w:cs="Times New Roman"/>
          <w:i/>
          <w:sz w:val="24"/>
          <w:szCs w:val="24"/>
          <w:lang w:eastAsia="fr-FR"/>
        </w:rPr>
        <w:t xml:space="preserve">)  </w:t>
      </w:r>
      <w:r w:rsidR="00002AA5" w:rsidRPr="0003698D">
        <w:rPr>
          <w:rFonts w:asciiTheme="majorHAnsi" w:eastAsia="Times New Roman" w:hAnsiTheme="majorHAnsi" w:cs="Times New Roman"/>
          <w:sz w:val="24"/>
          <w:szCs w:val="24"/>
          <w:lang w:eastAsia="fr-FR"/>
        </w:rPr>
        <w:t>Marie</w:t>
      </w:r>
      <w:proofErr w:type="gramEnd"/>
      <w:r w:rsidR="00002AA5" w:rsidRPr="0003698D">
        <w:rPr>
          <w:rFonts w:asciiTheme="majorHAnsi" w:eastAsia="Times New Roman" w:hAnsiTheme="majorHAnsi" w:cs="Times New Roman"/>
          <w:sz w:val="24"/>
          <w:szCs w:val="24"/>
          <w:lang w:eastAsia="fr-FR"/>
        </w:rPr>
        <w:t xml:space="preserve"> sera là, </w:t>
      </w:r>
      <w:r w:rsidR="00893C55">
        <w:rPr>
          <w:rFonts w:asciiTheme="majorHAnsi" w:eastAsia="Times New Roman" w:hAnsiTheme="majorHAnsi" w:cs="Times New Roman"/>
          <w:sz w:val="24"/>
          <w:szCs w:val="24"/>
          <w:lang w:eastAsia="fr-FR"/>
        </w:rPr>
        <w:t>au pied</w:t>
      </w:r>
      <w:r w:rsidR="00002AA5" w:rsidRPr="0003698D">
        <w:rPr>
          <w:rFonts w:asciiTheme="majorHAnsi" w:eastAsia="Times New Roman" w:hAnsiTheme="majorHAnsi" w:cs="Times New Roman"/>
          <w:sz w:val="24"/>
          <w:szCs w:val="24"/>
          <w:lang w:eastAsia="fr-FR"/>
        </w:rPr>
        <w:t xml:space="preserve"> de la Croix, recueillant le sang de Jésus par sa p</w:t>
      </w:r>
      <w:r w:rsidR="007B6398">
        <w:rPr>
          <w:rFonts w:asciiTheme="majorHAnsi" w:eastAsia="Times New Roman" w:hAnsiTheme="majorHAnsi" w:cs="Times New Roman"/>
          <w:sz w:val="24"/>
          <w:szCs w:val="24"/>
          <w:lang w:eastAsia="fr-FR"/>
        </w:rPr>
        <w:t>rière : elle le répandra sur Di</w:t>
      </w:r>
      <w:r w:rsidR="00002AA5" w:rsidRPr="0003698D">
        <w:rPr>
          <w:rFonts w:asciiTheme="majorHAnsi" w:eastAsia="Times New Roman" w:hAnsiTheme="majorHAnsi" w:cs="Times New Roman"/>
          <w:sz w:val="24"/>
          <w:szCs w:val="24"/>
          <w:lang w:eastAsia="fr-FR"/>
        </w:rPr>
        <w:t xml:space="preserve">mas, </w:t>
      </w:r>
      <w:r w:rsidR="00183DD8">
        <w:rPr>
          <w:rFonts w:asciiTheme="majorHAnsi" w:eastAsia="Times New Roman" w:hAnsiTheme="majorHAnsi" w:cs="Times New Roman"/>
          <w:sz w:val="24"/>
          <w:szCs w:val="24"/>
          <w:lang w:eastAsia="fr-FR"/>
        </w:rPr>
        <w:t xml:space="preserve">comme </w:t>
      </w:r>
      <w:r w:rsidR="00002AA5" w:rsidRPr="0003698D">
        <w:rPr>
          <w:rFonts w:asciiTheme="majorHAnsi" w:eastAsia="Times New Roman" w:hAnsiTheme="majorHAnsi" w:cs="Times New Roman"/>
          <w:sz w:val="24"/>
          <w:szCs w:val="24"/>
          <w:lang w:eastAsia="fr-FR"/>
        </w:rPr>
        <w:t>sur tous les pécheurs</w:t>
      </w:r>
      <w:r w:rsidR="00B15771">
        <w:rPr>
          <w:rFonts w:asciiTheme="majorHAnsi" w:eastAsia="Times New Roman" w:hAnsiTheme="majorHAnsi" w:cs="Times New Roman"/>
          <w:sz w:val="24"/>
          <w:szCs w:val="24"/>
          <w:lang w:eastAsia="fr-FR"/>
        </w:rPr>
        <w:t xml:space="preserve"> </w:t>
      </w:r>
      <w:r w:rsidR="004C5E61">
        <w:rPr>
          <w:rFonts w:asciiTheme="majorHAnsi" w:eastAsia="Times New Roman" w:hAnsiTheme="majorHAnsi" w:cs="Times New Roman"/>
          <w:sz w:val="24"/>
          <w:szCs w:val="24"/>
          <w:lang w:eastAsia="fr-FR"/>
        </w:rPr>
        <w:t>repentis</w:t>
      </w:r>
      <w:r w:rsidR="00002AA5" w:rsidRPr="0003698D">
        <w:rPr>
          <w:rFonts w:asciiTheme="majorHAnsi" w:eastAsia="Times New Roman" w:hAnsiTheme="majorHAnsi" w:cs="Times New Roman"/>
          <w:sz w:val="24"/>
          <w:szCs w:val="24"/>
          <w:lang w:eastAsia="fr-FR"/>
        </w:rPr>
        <w:t xml:space="preserve">, qui deviendront alors ses enfants. </w:t>
      </w:r>
      <w:r w:rsidR="0079275C">
        <w:rPr>
          <w:rFonts w:asciiTheme="majorHAnsi" w:eastAsia="Times New Roman" w:hAnsiTheme="majorHAnsi" w:cs="Times New Roman"/>
          <w:sz w:val="24"/>
          <w:szCs w:val="24"/>
          <w:lang w:eastAsia="fr-FR"/>
        </w:rPr>
        <w:t>Sainte Thérèse décrit ainsi comment l</w:t>
      </w:r>
      <w:r w:rsidR="00002AA5" w:rsidRPr="0003698D">
        <w:rPr>
          <w:rFonts w:asciiTheme="majorHAnsi" w:eastAsia="Times New Roman" w:hAnsiTheme="majorHAnsi" w:cs="Times New Roman"/>
          <w:sz w:val="24"/>
          <w:szCs w:val="24"/>
          <w:lang w:eastAsia="fr-FR"/>
        </w:rPr>
        <w:t>e salut de l'homme pécheur, qui ne vient que de la Miséricorde infinie donnée</w:t>
      </w:r>
      <w:r w:rsidR="0079275C">
        <w:rPr>
          <w:rFonts w:asciiTheme="majorHAnsi" w:eastAsia="Times New Roman" w:hAnsiTheme="majorHAnsi" w:cs="Times New Roman"/>
          <w:sz w:val="24"/>
          <w:szCs w:val="24"/>
          <w:lang w:eastAsia="fr-FR"/>
        </w:rPr>
        <w:t xml:space="preserve"> par</w:t>
      </w:r>
      <w:r w:rsidR="00002AA5" w:rsidRPr="0003698D">
        <w:rPr>
          <w:rFonts w:asciiTheme="majorHAnsi" w:eastAsia="Times New Roman" w:hAnsiTheme="majorHAnsi" w:cs="Times New Roman"/>
          <w:sz w:val="24"/>
          <w:szCs w:val="24"/>
          <w:lang w:eastAsia="fr-FR"/>
        </w:rPr>
        <w:t xml:space="preserve"> le Sang du Rédempteur, appelle cette coopération maternelle</w:t>
      </w:r>
      <w:r w:rsidR="0079275C">
        <w:rPr>
          <w:rFonts w:asciiTheme="majorHAnsi" w:eastAsia="Times New Roman" w:hAnsiTheme="majorHAnsi" w:cs="Times New Roman"/>
          <w:sz w:val="24"/>
          <w:szCs w:val="24"/>
          <w:lang w:eastAsia="fr-FR"/>
        </w:rPr>
        <w:t xml:space="preserve"> de Marie</w:t>
      </w:r>
      <w:r w:rsidR="00002AA5" w:rsidRPr="0003698D">
        <w:rPr>
          <w:rFonts w:asciiTheme="majorHAnsi" w:eastAsia="Times New Roman" w:hAnsiTheme="majorHAnsi" w:cs="Times New Roman"/>
          <w:sz w:val="24"/>
          <w:szCs w:val="24"/>
          <w:lang w:eastAsia="fr-FR"/>
        </w:rPr>
        <w:t>.</w:t>
      </w:r>
    </w:p>
    <w:p w14:paraId="68FA7512" w14:textId="77777777" w:rsidR="0003698D" w:rsidRDefault="0003698D" w:rsidP="0003698D">
      <w:pPr>
        <w:spacing w:after="0" w:line="240" w:lineRule="auto"/>
        <w:jc w:val="both"/>
        <w:rPr>
          <w:rFonts w:asciiTheme="majorHAnsi" w:eastAsia="Times New Roman" w:hAnsiTheme="majorHAnsi" w:cs="Times New Roman"/>
          <w:b/>
          <w:bCs/>
          <w:i/>
          <w:iCs/>
          <w:color w:val="2F5496" w:themeColor="accent5" w:themeShade="BF"/>
          <w:sz w:val="24"/>
          <w:szCs w:val="24"/>
          <w:lang w:eastAsia="fr-FR"/>
        </w:rPr>
      </w:pPr>
    </w:p>
    <w:p w14:paraId="68FA7513" w14:textId="5679F614" w:rsidR="0003698D" w:rsidRPr="0003698D" w:rsidRDefault="0003698D" w:rsidP="00002AA5">
      <w:pPr>
        <w:spacing w:after="0" w:line="240" w:lineRule="auto"/>
        <w:jc w:val="both"/>
        <w:rPr>
          <w:rFonts w:asciiTheme="majorHAnsi" w:eastAsia="Times New Roman" w:hAnsiTheme="majorHAnsi" w:cs="Times New Roman"/>
          <w:sz w:val="24"/>
          <w:szCs w:val="24"/>
          <w:lang w:eastAsia="fr-FR"/>
        </w:rPr>
      </w:pPr>
      <w:r w:rsidRPr="00610915">
        <w:rPr>
          <w:rFonts w:asciiTheme="majorHAnsi" w:hAnsiTheme="majorHAnsi"/>
          <w:b/>
          <w:bCs/>
          <w:i/>
          <w:iCs/>
          <w:color w:val="2F5496" w:themeColor="accent5" w:themeShade="BF"/>
          <w:sz w:val="24"/>
          <w:szCs w:val="24"/>
        </w:rPr>
        <w:t>Quatrième douleur : La rencontre de Jésus et de Marie sur le Chemin de Croix :</w:t>
      </w:r>
      <w:r w:rsidRPr="00610915">
        <w:rPr>
          <w:rFonts w:asciiTheme="majorHAnsi" w:hAnsiTheme="majorHAnsi"/>
          <w:i/>
          <w:sz w:val="24"/>
          <w:szCs w:val="24"/>
        </w:rPr>
        <w:t xml:space="preserve"> </w:t>
      </w:r>
      <w:r w:rsidR="00B15771">
        <w:rPr>
          <w:rFonts w:asciiTheme="majorHAnsi" w:eastAsia="Times New Roman" w:hAnsiTheme="majorHAnsi" w:cs="Times New Roman"/>
          <w:sz w:val="24"/>
          <w:szCs w:val="24"/>
          <w:lang w:eastAsia="fr-FR"/>
        </w:rPr>
        <w:t>Sainte</w:t>
      </w:r>
      <w:r w:rsidRPr="0003698D">
        <w:rPr>
          <w:rFonts w:asciiTheme="majorHAnsi" w:eastAsia="Times New Roman" w:hAnsiTheme="majorHAnsi" w:cs="Times New Roman"/>
          <w:sz w:val="24"/>
          <w:szCs w:val="24"/>
          <w:lang w:eastAsia="fr-FR"/>
        </w:rPr>
        <w:t xml:space="preserve"> Thérèse </w:t>
      </w:r>
      <w:r w:rsidR="00F74E07">
        <w:rPr>
          <w:rFonts w:asciiTheme="majorHAnsi" w:eastAsia="Times New Roman" w:hAnsiTheme="majorHAnsi" w:cs="Times New Roman"/>
          <w:sz w:val="24"/>
          <w:szCs w:val="24"/>
          <w:lang w:eastAsia="fr-FR"/>
        </w:rPr>
        <w:t>devient</w:t>
      </w:r>
      <w:r w:rsidRPr="0003698D">
        <w:rPr>
          <w:rFonts w:asciiTheme="majorHAnsi" w:eastAsia="Times New Roman" w:hAnsiTheme="majorHAnsi" w:cs="Times New Roman"/>
          <w:sz w:val="24"/>
          <w:szCs w:val="24"/>
          <w:lang w:eastAsia="fr-FR"/>
        </w:rPr>
        <w:t xml:space="preserve"> </w:t>
      </w:r>
      <w:r w:rsidR="00B15771">
        <w:rPr>
          <w:rFonts w:asciiTheme="majorHAnsi" w:eastAsia="Times New Roman" w:hAnsiTheme="majorHAnsi" w:cs="Times New Roman"/>
          <w:sz w:val="24"/>
          <w:szCs w:val="24"/>
          <w:lang w:eastAsia="fr-FR"/>
        </w:rPr>
        <w:t>mère</w:t>
      </w:r>
      <w:r w:rsidRPr="0003698D">
        <w:rPr>
          <w:rFonts w:asciiTheme="majorHAnsi" w:eastAsia="Times New Roman" w:hAnsiTheme="majorHAnsi" w:cs="Times New Roman"/>
          <w:sz w:val="24"/>
          <w:szCs w:val="24"/>
          <w:lang w:eastAsia="fr-FR"/>
        </w:rPr>
        <w:t xml:space="preserve"> spirituelle à l'âge de 14 ans. </w:t>
      </w:r>
      <w:r w:rsidR="00DF7E6F">
        <w:rPr>
          <w:rFonts w:asciiTheme="majorHAnsi" w:eastAsia="Times New Roman" w:hAnsiTheme="majorHAnsi" w:cs="Times New Roman"/>
          <w:sz w:val="24"/>
          <w:szCs w:val="24"/>
          <w:lang w:eastAsia="fr-FR"/>
        </w:rPr>
        <w:t>Elle</w:t>
      </w:r>
      <w:r w:rsidR="0079275C">
        <w:rPr>
          <w:rFonts w:asciiTheme="majorHAnsi" w:eastAsia="Times New Roman" w:hAnsiTheme="majorHAnsi" w:cs="Times New Roman"/>
          <w:sz w:val="24"/>
          <w:szCs w:val="24"/>
          <w:lang w:eastAsia="fr-FR"/>
        </w:rPr>
        <w:t xml:space="preserve"> </w:t>
      </w:r>
      <w:r w:rsidR="00F74E07">
        <w:rPr>
          <w:rFonts w:asciiTheme="majorHAnsi" w:eastAsia="Times New Roman" w:hAnsiTheme="majorHAnsi" w:cs="Times New Roman"/>
          <w:sz w:val="24"/>
          <w:szCs w:val="24"/>
          <w:lang w:eastAsia="fr-FR"/>
        </w:rPr>
        <w:t>reçoit</w:t>
      </w:r>
      <w:r w:rsidRPr="0003698D">
        <w:rPr>
          <w:rFonts w:asciiTheme="majorHAnsi" w:eastAsia="Times New Roman" w:hAnsiTheme="majorHAnsi" w:cs="Times New Roman"/>
          <w:sz w:val="24"/>
          <w:szCs w:val="24"/>
          <w:lang w:eastAsia="fr-FR"/>
        </w:rPr>
        <w:t xml:space="preserve"> une grâce eucharistique, lors de la</w:t>
      </w:r>
      <w:r w:rsidR="00B15771">
        <w:rPr>
          <w:rFonts w:asciiTheme="majorHAnsi" w:eastAsia="Times New Roman" w:hAnsiTheme="majorHAnsi" w:cs="Times New Roman"/>
          <w:sz w:val="24"/>
          <w:szCs w:val="24"/>
          <w:lang w:eastAsia="fr-FR"/>
        </w:rPr>
        <w:t xml:space="preserve"> messe dominicale</w:t>
      </w:r>
      <w:r w:rsidR="0066188E">
        <w:rPr>
          <w:rFonts w:asciiTheme="majorHAnsi" w:eastAsia="Times New Roman" w:hAnsiTheme="majorHAnsi" w:cs="Times New Roman"/>
          <w:sz w:val="24"/>
          <w:szCs w:val="24"/>
          <w:lang w:eastAsia="fr-FR"/>
        </w:rPr>
        <w:t>,</w:t>
      </w:r>
      <w:r w:rsidR="00B15771">
        <w:rPr>
          <w:rFonts w:asciiTheme="majorHAnsi" w:eastAsia="Times New Roman" w:hAnsiTheme="majorHAnsi" w:cs="Times New Roman"/>
          <w:sz w:val="24"/>
          <w:szCs w:val="24"/>
          <w:lang w:eastAsia="fr-FR"/>
        </w:rPr>
        <w:t xml:space="preserve"> </w:t>
      </w:r>
      <w:r w:rsidR="0066188E">
        <w:rPr>
          <w:rFonts w:asciiTheme="majorHAnsi" w:eastAsia="Times New Roman" w:hAnsiTheme="majorHAnsi" w:cs="Times New Roman"/>
          <w:sz w:val="24"/>
          <w:szCs w:val="24"/>
          <w:lang w:eastAsia="fr-FR"/>
        </w:rPr>
        <w:t>lorsqu’elle contempl</w:t>
      </w:r>
      <w:r w:rsidR="00F74E07">
        <w:rPr>
          <w:rFonts w:asciiTheme="majorHAnsi" w:eastAsia="Times New Roman" w:hAnsiTheme="majorHAnsi" w:cs="Times New Roman"/>
          <w:sz w:val="24"/>
          <w:szCs w:val="24"/>
          <w:lang w:eastAsia="fr-FR"/>
        </w:rPr>
        <w:t>e</w:t>
      </w:r>
      <w:r w:rsidR="0066188E">
        <w:rPr>
          <w:rFonts w:asciiTheme="majorHAnsi" w:eastAsia="Times New Roman" w:hAnsiTheme="majorHAnsi" w:cs="Times New Roman"/>
          <w:sz w:val="24"/>
          <w:szCs w:val="24"/>
          <w:lang w:eastAsia="fr-FR"/>
        </w:rPr>
        <w:t xml:space="preserve"> une</w:t>
      </w:r>
      <w:r w:rsidRPr="0003698D">
        <w:rPr>
          <w:rFonts w:asciiTheme="majorHAnsi" w:eastAsia="Times New Roman" w:hAnsiTheme="majorHAnsi" w:cs="Times New Roman"/>
          <w:sz w:val="24"/>
          <w:szCs w:val="24"/>
          <w:lang w:eastAsia="fr-FR"/>
        </w:rPr>
        <w:t xml:space="preserve"> image </w:t>
      </w:r>
      <w:r w:rsidR="00B15771">
        <w:rPr>
          <w:rFonts w:asciiTheme="majorHAnsi" w:eastAsia="Times New Roman" w:hAnsiTheme="majorHAnsi" w:cs="Times New Roman"/>
          <w:sz w:val="24"/>
          <w:szCs w:val="24"/>
          <w:lang w:eastAsia="fr-FR"/>
        </w:rPr>
        <w:t>du Christ crucifié</w:t>
      </w:r>
      <w:r w:rsidR="003B6A51">
        <w:rPr>
          <w:rFonts w:asciiTheme="majorHAnsi" w:eastAsia="Times New Roman" w:hAnsiTheme="majorHAnsi" w:cs="Times New Roman"/>
          <w:sz w:val="24"/>
          <w:szCs w:val="24"/>
          <w:lang w:eastAsia="fr-FR"/>
        </w:rPr>
        <w:t>.  Elle</w:t>
      </w:r>
      <w:r w:rsidR="00B15771">
        <w:rPr>
          <w:rFonts w:asciiTheme="majorHAnsi" w:eastAsia="Times New Roman" w:hAnsiTheme="majorHAnsi" w:cs="Times New Roman"/>
          <w:sz w:val="24"/>
          <w:szCs w:val="24"/>
          <w:lang w:eastAsia="fr-FR"/>
        </w:rPr>
        <w:t xml:space="preserve"> écrit</w:t>
      </w:r>
      <w:r w:rsidRPr="0003698D">
        <w:rPr>
          <w:rFonts w:asciiTheme="majorHAnsi" w:eastAsia="Times New Roman" w:hAnsiTheme="majorHAnsi" w:cs="Times New Roman"/>
          <w:sz w:val="24"/>
          <w:szCs w:val="24"/>
          <w:lang w:eastAsia="fr-FR"/>
        </w:rPr>
        <w:t xml:space="preserve"> :  </w:t>
      </w:r>
      <w:r w:rsidRPr="0003698D">
        <w:rPr>
          <w:rFonts w:asciiTheme="majorHAnsi" w:eastAsia="Times New Roman" w:hAnsiTheme="majorHAnsi" w:cs="Times New Roman"/>
          <w:i/>
          <w:sz w:val="24"/>
          <w:szCs w:val="24"/>
          <w:lang w:eastAsia="fr-FR"/>
        </w:rPr>
        <w:t>« Un Dimanche en regardant une photographie de Notre Seigneur en Croix, je fus frappée par le sang qui tom</w:t>
      </w:r>
      <w:r w:rsidR="00B15771">
        <w:rPr>
          <w:rFonts w:asciiTheme="majorHAnsi" w:eastAsia="Times New Roman" w:hAnsiTheme="majorHAnsi" w:cs="Times New Roman"/>
          <w:i/>
          <w:sz w:val="24"/>
          <w:szCs w:val="24"/>
          <w:lang w:eastAsia="fr-FR"/>
        </w:rPr>
        <w:t>b</w:t>
      </w:r>
      <w:r w:rsidRPr="0003698D">
        <w:rPr>
          <w:rFonts w:asciiTheme="majorHAnsi" w:eastAsia="Times New Roman" w:hAnsiTheme="majorHAnsi" w:cs="Times New Roman"/>
          <w:i/>
          <w:sz w:val="24"/>
          <w:szCs w:val="24"/>
          <w:lang w:eastAsia="fr-FR"/>
        </w:rPr>
        <w:t>ait d’une de ses mains Divines, j’éprouvai une grande peine en pensant que ce sang tombait à terre sans que personne ne s’empresse de le recueillir, et je résolus de me tenir en esprit au pied de la Croix pour recevoir la Divine rosée qui en découlait, comprenant qu’il me fa</w:t>
      </w:r>
      <w:r w:rsidR="00B15771">
        <w:rPr>
          <w:rFonts w:asciiTheme="majorHAnsi" w:eastAsia="Times New Roman" w:hAnsiTheme="majorHAnsi" w:cs="Times New Roman"/>
          <w:i/>
          <w:sz w:val="24"/>
          <w:szCs w:val="24"/>
          <w:lang w:eastAsia="fr-FR"/>
        </w:rPr>
        <w:t>u</w:t>
      </w:r>
      <w:r w:rsidRPr="0003698D">
        <w:rPr>
          <w:rFonts w:asciiTheme="majorHAnsi" w:eastAsia="Times New Roman" w:hAnsiTheme="majorHAnsi" w:cs="Times New Roman"/>
          <w:i/>
          <w:sz w:val="24"/>
          <w:szCs w:val="24"/>
          <w:lang w:eastAsia="fr-FR"/>
        </w:rPr>
        <w:t>drait ensuite la répandre sur les âmes… Le cri de Jésus sur la Croix retentissait aussi continuellement dans mon cœur : « J’ai soi</w:t>
      </w:r>
      <w:r w:rsidR="00B15771">
        <w:rPr>
          <w:rFonts w:asciiTheme="majorHAnsi" w:eastAsia="Times New Roman" w:hAnsiTheme="majorHAnsi" w:cs="Times New Roman"/>
          <w:i/>
          <w:sz w:val="24"/>
          <w:szCs w:val="24"/>
          <w:lang w:eastAsia="fr-FR"/>
        </w:rPr>
        <w:t>f</w:t>
      </w:r>
      <w:r w:rsidRPr="0003698D">
        <w:rPr>
          <w:rFonts w:asciiTheme="majorHAnsi" w:eastAsia="Times New Roman" w:hAnsiTheme="majorHAnsi" w:cs="Times New Roman"/>
          <w:i/>
          <w:sz w:val="24"/>
          <w:szCs w:val="24"/>
          <w:lang w:eastAsia="fr-FR"/>
        </w:rPr>
        <w:t> ! » Ces paroles allumaient en moi une ardeur inconnue et très vive… Je voulais donner à boire à mon Bien-Aimé et je me sentais moi-même dévorée de la soif des âmes… »</w:t>
      </w:r>
      <w:r w:rsidR="0066188E">
        <w:rPr>
          <w:rFonts w:asciiTheme="majorHAnsi" w:eastAsia="Times New Roman" w:hAnsiTheme="majorHAnsi" w:cs="Times New Roman"/>
          <w:i/>
          <w:sz w:val="24"/>
          <w:szCs w:val="24"/>
          <w:lang w:eastAsia="fr-FR"/>
        </w:rPr>
        <w:t xml:space="preserve"> </w:t>
      </w:r>
      <w:r w:rsidRPr="0003698D">
        <w:rPr>
          <w:rFonts w:asciiTheme="majorHAnsi" w:eastAsia="Times New Roman" w:hAnsiTheme="majorHAnsi" w:cs="Times New Roman"/>
          <w:i/>
          <w:sz w:val="24"/>
          <w:szCs w:val="24"/>
          <w:lang w:eastAsia="fr-FR"/>
        </w:rPr>
        <w:t xml:space="preserve">(p. </w:t>
      </w:r>
      <w:r w:rsidRPr="0003698D">
        <w:rPr>
          <w:rFonts w:asciiTheme="majorHAnsi" w:eastAsia="Times New Roman" w:hAnsiTheme="majorHAnsi" w:cs="Times New Roman"/>
          <w:i/>
          <w:sz w:val="24"/>
          <w:szCs w:val="24"/>
          <w:lang w:eastAsia="fr-FR"/>
        </w:rPr>
        <w:lastRenderedPageBreak/>
        <w:t>143</w:t>
      </w:r>
      <w:proofErr w:type="gramStart"/>
      <w:r w:rsidRPr="0003698D">
        <w:rPr>
          <w:rFonts w:asciiTheme="majorHAnsi" w:eastAsia="Times New Roman" w:hAnsiTheme="majorHAnsi" w:cs="Times New Roman"/>
          <w:i/>
          <w:sz w:val="24"/>
          <w:szCs w:val="24"/>
          <w:lang w:eastAsia="fr-FR"/>
        </w:rPr>
        <w:t xml:space="preserve">)  </w:t>
      </w:r>
      <w:r w:rsidR="00F25F97">
        <w:rPr>
          <w:rFonts w:asciiTheme="majorHAnsi" w:eastAsia="Times New Roman" w:hAnsiTheme="majorHAnsi" w:cs="Times New Roman"/>
          <w:sz w:val="24"/>
          <w:szCs w:val="24"/>
          <w:lang w:eastAsia="fr-FR"/>
        </w:rPr>
        <w:t>Sainte</w:t>
      </w:r>
      <w:proofErr w:type="gramEnd"/>
      <w:r w:rsidR="00F25F97">
        <w:rPr>
          <w:rFonts w:asciiTheme="majorHAnsi" w:eastAsia="Times New Roman" w:hAnsiTheme="majorHAnsi" w:cs="Times New Roman"/>
          <w:sz w:val="24"/>
          <w:szCs w:val="24"/>
          <w:lang w:eastAsia="fr-FR"/>
        </w:rPr>
        <w:t xml:space="preserve"> Thérèse</w:t>
      </w:r>
      <w:r w:rsidRPr="0003698D">
        <w:rPr>
          <w:rFonts w:asciiTheme="majorHAnsi" w:eastAsia="Times New Roman" w:hAnsiTheme="majorHAnsi" w:cs="Times New Roman"/>
          <w:sz w:val="24"/>
          <w:szCs w:val="24"/>
          <w:lang w:eastAsia="fr-FR"/>
        </w:rPr>
        <w:t xml:space="preserve"> désire ardemment que le Sang de Jésus tombe sur elle</w:t>
      </w:r>
      <w:r w:rsidR="003742E4">
        <w:rPr>
          <w:rFonts w:asciiTheme="majorHAnsi" w:eastAsia="Times New Roman" w:hAnsiTheme="majorHAnsi" w:cs="Times New Roman"/>
          <w:sz w:val="24"/>
          <w:szCs w:val="24"/>
          <w:lang w:eastAsia="fr-FR"/>
        </w:rPr>
        <w:t xml:space="preserve">, </w:t>
      </w:r>
      <w:r w:rsidR="00D457EE">
        <w:rPr>
          <w:rFonts w:asciiTheme="majorHAnsi" w:eastAsia="Times New Roman" w:hAnsiTheme="majorHAnsi" w:cs="Times New Roman"/>
          <w:sz w:val="24"/>
          <w:szCs w:val="24"/>
          <w:lang w:eastAsia="fr-FR"/>
        </w:rPr>
        <w:t xml:space="preserve">et non </w:t>
      </w:r>
      <w:r w:rsidRPr="0003698D">
        <w:rPr>
          <w:rFonts w:asciiTheme="majorHAnsi" w:eastAsia="Times New Roman" w:hAnsiTheme="majorHAnsi" w:cs="Times New Roman"/>
          <w:sz w:val="24"/>
          <w:szCs w:val="24"/>
          <w:lang w:eastAsia="fr-FR"/>
        </w:rPr>
        <w:t>par terre</w:t>
      </w:r>
      <w:r w:rsidR="005E72A4">
        <w:rPr>
          <w:rFonts w:asciiTheme="majorHAnsi" w:eastAsia="Times New Roman" w:hAnsiTheme="majorHAnsi" w:cs="Times New Roman"/>
          <w:sz w:val="24"/>
          <w:szCs w:val="24"/>
          <w:lang w:eastAsia="fr-FR"/>
        </w:rPr>
        <w:t>,</w:t>
      </w:r>
      <w:r w:rsidRPr="0003698D">
        <w:rPr>
          <w:rFonts w:asciiTheme="majorHAnsi" w:eastAsia="Times New Roman" w:hAnsiTheme="majorHAnsi" w:cs="Times New Roman"/>
          <w:sz w:val="24"/>
          <w:szCs w:val="24"/>
          <w:lang w:eastAsia="fr-FR"/>
        </w:rPr>
        <w:t xml:space="preserve"> sans atteindre l'homme pécheur</w:t>
      </w:r>
      <w:r w:rsidR="003742E4">
        <w:rPr>
          <w:rFonts w:asciiTheme="majorHAnsi" w:eastAsia="Times New Roman" w:hAnsiTheme="majorHAnsi" w:cs="Times New Roman"/>
          <w:sz w:val="24"/>
          <w:szCs w:val="24"/>
          <w:lang w:eastAsia="fr-FR"/>
        </w:rPr>
        <w:t>, et</w:t>
      </w:r>
      <w:r w:rsidR="005E72A4">
        <w:rPr>
          <w:rFonts w:asciiTheme="majorHAnsi" w:eastAsia="Times New Roman" w:hAnsiTheme="majorHAnsi" w:cs="Times New Roman"/>
          <w:sz w:val="24"/>
          <w:szCs w:val="24"/>
          <w:lang w:eastAsia="fr-FR"/>
        </w:rPr>
        <w:t xml:space="preserve"> </w:t>
      </w:r>
      <w:r w:rsidR="003742E4">
        <w:rPr>
          <w:rFonts w:asciiTheme="majorHAnsi" w:eastAsia="Times New Roman" w:hAnsiTheme="majorHAnsi" w:cs="Times New Roman"/>
          <w:sz w:val="24"/>
          <w:szCs w:val="24"/>
          <w:lang w:eastAsia="fr-FR"/>
        </w:rPr>
        <w:t xml:space="preserve">participe ainsi à </w:t>
      </w:r>
      <w:r w:rsidRPr="0003698D">
        <w:rPr>
          <w:rFonts w:asciiTheme="majorHAnsi" w:eastAsia="Times New Roman" w:hAnsiTheme="majorHAnsi" w:cs="Times New Roman"/>
          <w:sz w:val="24"/>
          <w:szCs w:val="24"/>
          <w:lang w:eastAsia="fr-FR"/>
        </w:rPr>
        <w:t xml:space="preserve">la </w:t>
      </w:r>
      <w:r w:rsidR="007E74DC">
        <w:rPr>
          <w:rFonts w:asciiTheme="majorHAnsi" w:eastAsia="Times New Roman" w:hAnsiTheme="majorHAnsi" w:cs="Times New Roman"/>
          <w:sz w:val="24"/>
          <w:szCs w:val="24"/>
          <w:lang w:eastAsia="fr-FR"/>
        </w:rPr>
        <w:t>M</w:t>
      </w:r>
      <w:r w:rsidR="00CC78ED">
        <w:rPr>
          <w:rFonts w:asciiTheme="majorHAnsi" w:eastAsia="Times New Roman" w:hAnsiTheme="majorHAnsi" w:cs="Times New Roman"/>
          <w:sz w:val="24"/>
          <w:szCs w:val="24"/>
          <w:lang w:eastAsia="fr-FR"/>
        </w:rPr>
        <w:t xml:space="preserve">aternité </w:t>
      </w:r>
      <w:r w:rsidR="007E74DC">
        <w:rPr>
          <w:rFonts w:asciiTheme="majorHAnsi" w:eastAsia="Times New Roman" w:hAnsiTheme="majorHAnsi" w:cs="Times New Roman"/>
          <w:sz w:val="24"/>
          <w:szCs w:val="24"/>
          <w:lang w:eastAsia="fr-FR"/>
        </w:rPr>
        <w:t>S</w:t>
      </w:r>
      <w:r w:rsidR="00CC78ED">
        <w:rPr>
          <w:rFonts w:asciiTheme="majorHAnsi" w:eastAsia="Times New Roman" w:hAnsiTheme="majorHAnsi" w:cs="Times New Roman"/>
          <w:sz w:val="24"/>
          <w:szCs w:val="24"/>
          <w:lang w:eastAsia="fr-FR"/>
        </w:rPr>
        <w:t>pirituelle</w:t>
      </w:r>
      <w:r w:rsidRPr="0003698D">
        <w:rPr>
          <w:rFonts w:asciiTheme="majorHAnsi" w:eastAsia="Times New Roman" w:hAnsiTheme="majorHAnsi" w:cs="Times New Roman"/>
          <w:sz w:val="24"/>
          <w:szCs w:val="24"/>
          <w:lang w:eastAsia="fr-FR"/>
        </w:rPr>
        <w:t xml:space="preserve"> de Marie.  </w:t>
      </w:r>
    </w:p>
    <w:p w14:paraId="68FA7514" w14:textId="77777777" w:rsidR="0003698D" w:rsidRPr="00610915" w:rsidRDefault="0003698D" w:rsidP="0003698D">
      <w:pPr>
        <w:spacing w:after="0" w:line="240" w:lineRule="auto"/>
        <w:jc w:val="both"/>
        <w:rPr>
          <w:rFonts w:asciiTheme="majorHAnsi" w:hAnsiTheme="majorHAnsi"/>
          <w:bCs/>
          <w:i/>
          <w:iCs/>
        </w:rPr>
      </w:pPr>
    </w:p>
    <w:p w14:paraId="68FA7515" w14:textId="09827E40" w:rsidR="00002AA5" w:rsidRPr="0003698D" w:rsidRDefault="0003698D" w:rsidP="00002AA5">
      <w:pPr>
        <w:spacing w:after="0" w:line="240" w:lineRule="auto"/>
        <w:jc w:val="both"/>
        <w:rPr>
          <w:rFonts w:asciiTheme="majorHAnsi" w:eastAsia="Times New Roman" w:hAnsiTheme="majorHAnsi" w:cs="Times New Roman"/>
          <w:i/>
          <w:sz w:val="24"/>
          <w:szCs w:val="24"/>
          <w:lang w:eastAsia="fr-FR"/>
        </w:rPr>
      </w:pPr>
      <w:r w:rsidRPr="00610915">
        <w:rPr>
          <w:rFonts w:asciiTheme="majorHAnsi" w:hAnsiTheme="majorHAnsi"/>
          <w:b/>
          <w:bCs/>
          <w:i/>
          <w:iCs/>
          <w:color w:val="2F5496" w:themeColor="accent5" w:themeShade="BF"/>
          <w:sz w:val="24"/>
          <w:szCs w:val="24"/>
        </w:rPr>
        <w:t>Cinquième douleur : La Crucifixion et l</w:t>
      </w:r>
      <w:r w:rsidR="00F25F97">
        <w:rPr>
          <w:rFonts w:asciiTheme="majorHAnsi" w:hAnsiTheme="majorHAnsi"/>
          <w:b/>
          <w:bCs/>
          <w:i/>
          <w:iCs/>
          <w:color w:val="2F5496" w:themeColor="accent5" w:themeShade="BF"/>
          <w:sz w:val="24"/>
          <w:szCs w:val="24"/>
        </w:rPr>
        <w:t xml:space="preserve">a mort de Jésus sur la Croix : </w:t>
      </w:r>
      <w:r w:rsidR="005E72A4" w:rsidRPr="005E72A4">
        <w:rPr>
          <w:rFonts w:asciiTheme="majorHAnsi" w:hAnsiTheme="majorHAnsi"/>
          <w:sz w:val="24"/>
          <w:szCs w:val="24"/>
        </w:rPr>
        <w:t>A</w:t>
      </w:r>
      <w:r w:rsidR="00F25F97">
        <w:rPr>
          <w:rFonts w:asciiTheme="majorHAnsi" w:eastAsia="Times New Roman" w:hAnsiTheme="majorHAnsi" w:cs="Times New Roman"/>
          <w:sz w:val="24"/>
          <w:szCs w:val="24"/>
          <w:lang w:eastAsia="fr-FR"/>
        </w:rPr>
        <w:t>près avoir contemplé l’image du Christ Crucifié,</w:t>
      </w:r>
      <w:r w:rsidR="00002AA5" w:rsidRPr="0003698D">
        <w:rPr>
          <w:rFonts w:asciiTheme="majorHAnsi" w:eastAsia="Times New Roman" w:hAnsiTheme="majorHAnsi" w:cs="Times New Roman"/>
          <w:sz w:val="24"/>
          <w:szCs w:val="24"/>
          <w:lang w:eastAsia="fr-FR"/>
        </w:rPr>
        <w:t xml:space="preserve"> </w:t>
      </w:r>
      <w:r w:rsidR="005E72A4">
        <w:rPr>
          <w:rFonts w:asciiTheme="majorHAnsi" w:eastAsia="Times New Roman" w:hAnsiTheme="majorHAnsi" w:cs="Times New Roman"/>
          <w:sz w:val="24"/>
          <w:szCs w:val="24"/>
          <w:lang w:eastAsia="fr-FR"/>
        </w:rPr>
        <w:t>S</w:t>
      </w:r>
      <w:r w:rsidR="005E3B35">
        <w:rPr>
          <w:rFonts w:asciiTheme="majorHAnsi" w:eastAsia="Times New Roman" w:hAnsiTheme="majorHAnsi" w:cs="Times New Roman"/>
          <w:sz w:val="24"/>
          <w:szCs w:val="24"/>
          <w:lang w:eastAsia="fr-FR"/>
        </w:rPr>
        <w:t xml:space="preserve">ainte Thérèse reçoit </w:t>
      </w:r>
      <w:r w:rsidR="00B626FA" w:rsidRPr="0003698D">
        <w:rPr>
          <w:rFonts w:asciiTheme="majorHAnsi" w:eastAsia="Times New Roman" w:hAnsiTheme="majorHAnsi" w:cs="Times New Roman"/>
          <w:sz w:val="24"/>
          <w:szCs w:val="24"/>
          <w:lang w:eastAsia="fr-FR"/>
        </w:rPr>
        <w:t>son</w:t>
      </w:r>
      <w:r w:rsidR="00B626FA" w:rsidRPr="0003698D">
        <w:rPr>
          <w:rFonts w:asciiTheme="majorHAnsi" w:eastAsia="Times New Roman" w:hAnsiTheme="majorHAnsi" w:cs="Times New Roman"/>
          <w:i/>
          <w:sz w:val="24"/>
          <w:szCs w:val="24"/>
          <w:lang w:eastAsia="fr-FR"/>
        </w:rPr>
        <w:t xml:space="preserve"> « premier enfant »</w:t>
      </w:r>
      <w:r w:rsidR="00B626FA">
        <w:rPr>
          <w:rFonts w:asciiTheme="majorHAnsi" w:eastAsia="Times New Roman" w:hAnsiTheme="majorHAnsi" w:cs="Times New Roman"/>
          <w:sz w:val="24"/>
          <w:szCs w:val="24"/>
          <w:lang w:eastAsia="fr-FR"/>
        </w:rPr>
        <w:t xml:space="preserve"> spirituel : </w:t>
      </w:r>
      <w:r w:rsidR="0066188E">
        <w:rPr>
          <w:rFonts w:asciiTheme="majorHAnsi" w:eastAsia="Times New Roman" w:hAnsiTheme="majorHAnsi" w:cs="Times New Roman"/>
          <w:sz w:val="24"/>
          <w:szCs w:val="24"/>
          <w:lang w:eastAsia="fr-FR"/>
        </w:rPr>
        <w:t>un</w:t>
      </w:r>
      <w:r w:rsidR="00002AA5" w:rsidRPr="0003698D">
        <w:rPr>
          <w:rFonts w:asciiTheme="majorHAnsi" w:eastAsia="Times New Roman" w:hAnsiTheme="majorHAnsi" w:cs="Times New Roman"/>
          <w:sz w:val="24"/>
          <w:szCs w:val="24"/>
          <w:lang w:eastAsia="fr-FR"/>
        </w:rPr>
        <w:t xml:space="preserve"> criminel</w:t>
      </w:r>
      <w:r w:rsidR="0066188E">
        <w:rPr>
          <w:rFonts w:asciiTheme="majorHAnsi" w:eastAsia="Times New Roman" w:hAnsiTheme="majorHAnsi" w:cs="Times New Roman"/>
          <w:sz w:val="24"/>
          <w:szCs w:val="24"/>
          <w:lang w:eastAsia="fr-FR"/>
        </w:rPr>
        <w:t xml:space="preserve"> nommé</w:t>
      </w:r>
      <w:r w:rsidR="00002AA5" w:rsidRPr="0003698D">
        <w:rPr>
          <w:rFonts w:asciiTheme="majorHAnsi" w:eastAsia="Times New Roman" w:hAnsiTheme="majorHAnsi" w:cs="Times New Roman"/>
          <w:sz w:val="24"/>
          <w:szCs w:val="24"/>
          <w:lang w:eastAsia="fr-FR"/>
        </w:rPr>
        <w:t xml:space="preserve"> </w:t>
      </w:r>
      <w:proofErr w:type="spellStart"/>
      <w:r w:rsidR="00002AA5" w:rsidRPr="0003698D">
        <w:rPr>
          <w:rFonts w:asciiTheme="majorHAnsi" w:eastAsia="Times New Roman" w:hAnsiTheme="majorHAnsi" w:cs="Times New Roman"/>
          <w:sz w:val="24"/>
          <w:szCs w:val="24"/>
          <w:lang w:eastAsia="fr-FR"/>
        </w:rPr>
        <w:t>Pranzini</w:t>
      </w:r>
      <w:proofErr w:type="spellEnd"/>
      <w:r w:rsidR="00B626FA">
        <w:rPr>
          <w:rFonts w:asciiTheme="majorHAnsi" w:eastAsia="Times New Roman" w:hAnsiTheme="majorHAnsi" w:cs="Times New Roman"/>
          <w:sz w:val="24"/>
          <w:szCs w:val="24"/>
          <w:lang w:eastAsia="fr-FR"/>
        </w:rPr>
        <w:t xml:space="preserve">, </w:t>
      </w:r>
      <w:r w:rsidR="00002AA5" w:rsidRPr="0003698D">
        <w:rPr>
          <w:rFonts w:asciiTheme="majorHAnsi" w:eastAsia="Times New Roman" w:hAnsiTheme="majorHAnsi" w:cs="Times New Roman"/>
          <w:sz w:val="24"/>
          <w:szCs w:val="24"/>
          <w:lang w:eastAsia="fr-FR"/>
        </w:rPr>
        <w:t>condamné à mort et sur le point de mourir dans l'impénitence</w:t>
      </w:r>
      <w:r w:rsidR="00B626FA">
        <w:rPr>
          <w:rFonts w:asciiTheme="majorHAnsi" w:eastAsia="Times New Roman" w:hAnsiTheme="majorHAnsi" w:cs="Times New Roman"/>
          <w:sz w:val="24"/>
          <w:szCs w:val="24"/>
          <w:lang w:eastAsia="fr-FR"/>
        </w:rPr>
        <w:t>.  Elle écrit</w:t>
      </w:r>
      <w:r w:rsidR="00002AA5" w:rsidRPr="0003698D">
        <w:rPr>
          <w:rFonts w:asciiTheme="majorHAnsi" w:eastAsia="Times New Roman" w:hAnsiTheme="majorHAnsi" w:cs="Times New Roman"/>
          <w:sz w:val="24"/>
          <w:szCs w:val="24"/>
          <w:lang w:eastAsia="fr-FR"/>
        </w:rPr>
        <w:t xml:space="preserve"> : </w:t>
      </w:r>
      <w:r w:rsidR="00002AA5" w:rsidRPr="0003698D">
        <w:rPr>
          <w:rFonts w:asciiTheme="majorHAnsi" w:eastAsia="Times New Roman" w:hAnsiTheme="majorHAnsi" w:cs="Times New Roman"/>
          <w:i/>
          <w:sz w:val="24"/>
          <w:szCs w:val="24"/>
          <w:lang w:eastAsia="fr-FR"/>
        </w:rPr>
        <w:t>« Je voulus à tout prix l'empêcher de tomber en enfer »</w:t>
      </w:r>
      <w:r w:rsidR="00F25F97">
        <w:rPr>
          <w:rFonts w:asciiTheme="majorHAnsi" w:eastAsia="Times New Roman" w:hAnsiTheme="majorHAnsi" w:cs="Times New Roman"/>
          <w:sz w:val="24"/>
          <w:szCs w:val="24"/>
          <w:lang w:eastAsia="fr-FR"/>
        </w:rPr>
        <w:t xml:space="preserve">.  </w:t>
      </w:r>
      <w:r w:rsidR="00B626FA">
        <w:rPr>
          <w:rFonts w:asciiTheme="majorHAnsi" w:eastAsia="Times New Roman" w:hAnsiTheme="majorHAnsi" w:cs="Times New Roman"/>
          <w:sz w:val="24"/>
          <w:szCs w:val="24"/>
          <w:lang w:eastAsia="fr-FR"/>
        </w:rPr>
        <w:t>Elle</w:t>
      </w:r>
      <w:r w:rsidR="00F25F97" w:rsidRPr="0003698D">
        <w:rPr>
          <w:rFonts w:asciiTheme="majorHAnsi" w:eastAsia="Times New Roman" w:hAnsiTheme="majorHAnsi" w:cs="Times New Roman"/>
          <w:sz w:val="24"/>
          <w:szCs w:val="24"/>
          <w:lang w:eastAsia="fr-FR"/>
        </w:rPr>
        <w:t xml:space="preserve"> </w:t>
      </w:r>
      <w:r w:rsidR="00F25F97">
        <w:rPr>
          <w:rFonts w:asciiTheme="majorHAnsi" w:eastAsia="Times New Roman" w:hAnsiTheme="majorHAnsi" w:cs="Times New Roman"/>
          <w:sz w:val="24"/>
          <w:szCs w:val="24"/>
          <w:lang w:eastAsia="fr-FR"/>
        </w:rPr>
        <w:t xml:space="preserve">prie </w:t>
      </w:r>
      <w:r w:rsidR="00F25F97" w:rsidRPr="0003698D">
        <w:rPr>
          <w:rFonts w:asciiTheme="majorHAnsi" w:eastAsia="Times New Roman" w:hAnsiTheme="majorHAnsi" w:cs="Times New Roman"/>
          <w:sz w:val="24"/>
          <w:szCs w:val="24"/>
          <w:lang w:eastAsia="fr-FR"/>
        </w:rPr>
        <w:t xml:space="preserve">de tout son </w:t>
      </w:r>
      <w:r w:rsidR="00F25F97" w:rsidRPr="0003698D">
        <w:rPr>
          <w:rFonts w:asciiTheme="majorHAnsi" w:eastAsia="Times New Roman" w:hAnsiTheme="majorHAnsi" w:cs="Times New Roman"/>
          <w:i/>
          <w:sz w:val="24"/>
          <w:szCs w:val="24"/>
          <w:lang w:eastAsia="fr-FR"/>
        </w:rPr>
        <w:t>« cœur maternel»</w:t>
      </w:r>
      <w:r w:rsidR="00F25F97" w:rsidRPr="0003698D">
        <w:rPr>
          <w:rFonts w:asciiTheme="majorHAnsi" w:eastAsia="Times New Roman" w:hAnsiTheme="majorHAnsi" w:cs="Times New Roman"/>
          <w:sz w:val="24"/>
          <w:szCs w:val="24"/>
          <w:lang w:eastAsia="fr-FR"/>
        </w:rPr>
        <w:t xml:space="preserve"> </w:t>
      </w:r>
      <w:r w:rsidR="0066188E">
        <w:rPr>
          <w:rFonts w:asciiTheme="majorHAnsi" w:eastAsia="Times New Roman" w:hAnsiTheme="majorHAnsi" w:cs="Times New Roman"/>
          <w:sz w:val="24"/>
          <w:szCs w:val="24"/>
          <w:lang w:eastAsia="fr-FR"/>
        </w:rPr>
        <w:t xml:space="preserve">pour </w:t>
      </w:r>
      <w:r w:rsidR="00B626FA">
        <w:rPr>
          <w:rFonts w:asciiTheme="majorHAnsi" w:eastAsia="Times New Roman" w:hAnsiTheme="majorHAnsi" w:cs="Times New Roman"/>
          <w:sz w:val="24"/>
          <w:szCs w:val="24"/>
          <w:lang w:eastAsia="fr-FR"/>
        </w:rPr>
        <w:t>s</w:t>
      </w:r>
      <w:r w:rsidR="00F25F97">
        <w:rPr>
          <w:rFonts w:asciiTheme="majorHAnsi" w:eastAsia="Times New Roman" w:hAnsiTheme="majorHAnsi" w:cs="Times New Roman"/>
          <w:sz w:val="24"/>
          <w:szCs w:val="24"/>
          <w:lang w:eastAsia="fr-FR"/>
        </w:rPr>
        <w:t>a conversion</w:t>
      </w:r>
      <w:r w:rsidR="00F25F97" w:rsidRPr="0003698D">
        <w:rPr>
          <w:rFonts w:asciiTheme="majorHAnsi" w:eastAsia="Times New Roman" w:hAnsiTheme="majorHAnsi" w:cs="Times New Roman"/>
          <w:sz w:val="24"/>
          <w:szCs w:val="24"/>
          <w:lang w:eastAsia="fr-FR"/>
        </w:rPr>
        <w:t xml:space="preserve"> </w:t>
      </w:r>
      <w:r w:rsidR="00F25F97">
        <w:rPr>
          <w:rFonts w:asciiTheme="majorHAnsi" w:eastAsia="Times New Roman" w:hAnsiTheme="majorHAnsi" w:cs="Times New Roman"/>
          <w:sz w:val="24"/>
          <w:szCs w:val="24"/>
          <w:lang w:eastAsia="fr-FR"/>
        </w:rPr>
        <w:t xml:space="preserve">et ses prières sont exaucées, puisque </w:t>
      </w:r>
      <w:proofErr w:type="spellStart"/>
      <w:r w:rsidR="00F25F97">
        <w:rPr>
          <w:rFonts w:asciiTheme="majorHAnsi" w:eastAsia="Times New Roman" w:hAnsiTheme="majorHAnsi" w:cs="Times New Roman"/>
          <w:sz w:val="24"/>
          <w:szCs w:val="24"/>
          <w:lang w:eastAsia="fr-FR"/>
        </w:rPr>
        <w:t>Pranzini</w:t>
      </w:r>
      <w:proofErr w:type="spellEnd"/>
      <w:r w:rsidR="00F25F97">
        <w:rPr>
          <w:rFonts w:asciiTheme="majorHAnsi" w:eastAsia="Times New Roman" w:hAnsiTheme="majorHAnsi" w:cs="Times New Roman"/>
          <w:sz w:val="24"/>
          <w:szCs w:val="24"/>
          <w:lang w:eastAsia="fr-FR"/>
        </w:rPr>
        <w:t xml:space="preserve">, monté sur l’échafaud, tout à coup se retourne, saisit un Crucifix et </w:t>
      </w:r>
      <w:r w:rsidR="00F25F97" w:rsidRPr="00F25F97">
        <w:rPr>
          <w:rFonts w:asciiTheme="majorHAnsi" w:eastAsia="Times New Roman" w:hAnsiTheme="majorHAnsi" w:cs="Times New Roman"/>
          <w:i/>
          <w:sz w:val="24"/>
          <w:szCs w:val="24"/>
          <w:lang w:eastAsia="fr-FR"/>
        </w:rPr>
        <w:t>« baise par trois fois les plaies sacrées</w:t>
      </w:r>
      <w:r w:rsidR="003936C9">
        <w:rPr>
          <w:rFonts w:asciiTheme="majorHAnsi" w:eastAsia="Times New Roman" w:hAnsiTheme="majorHAnsi" w:cs="Times New Roman"/>
          <w:i/>
          <w:sz w:val="24"/>
          <w:szCs w:val="24"/>
          <w:lang w:eastAsia="fr-FR"/>
        </w:rPr>
        <w:t xml:space="preserve">… </w:t>
      </w:r>
      <w:r w:rsidR="00002AA5" w:rsidRPr="0003698D">
        <w:rPr>
          <w:rFonts w:asciiTheme="majorHAnsi" w:eastAsia="Times New Roman" w:hAnsiTheme="majorHAnsi" w:cs="Times New Roman"/>
          <w:i/>
          <w:sz w:val="24"/>
          <w:szCs w:val="24"/>
          <w:lang w:eastAsia="fr-FR"/>
        </w:rPr>
        <w:t>N'était-ce pas devant les plaies de Jésus, en voyant couler son sang Divin que la soif des âmes était entrée dans mon cœur ? Je voulais leur donner à boire ce sang immaculé qui devait les purifier de leurs souillures, et les lèvres de « mon premier enfant » allèrent se coller sur les plaies sacrées !!! … Quelle réponse ineffablement douce ! … Ah ! depuis cette grâce unique, mon désir de sauver les âmes grandit chaque jour, il me semblait entendre Jésus me dire comme à la Samaritaine : « Donne-moi à boire ! » C'était un véritable échange d'amour ; aux âmes je donnais le sang de Jésus, à Jésus j'offrais ces mêmes âmes rafraîchies par la rosée Divine. » (p. 144)</w:t>
      </w:r>
      <w:r w:rsidR="00002AA5">
        <w:rPr>
          <w:rFonts w:asciiTheme="majorHAnsi" w:eastAsia="Times New Roman" w:hAnsiTheme="majorHAnsi" w:cs="Times New Roman"/>
          <w:i/>
          <w:sz w:val="24"/>
          <w:szCs w:val="24"/>
          <w:lang w:eastAsia="fr-FR"/>
        </w:rPr>
        <w:t xml:space="preserve"> </w:t>
      </w:r>
    </w:p>
    <w:p w14:paraId="68FA7516" w14:textId="77777777" w:rsidR="0003698D" w:rsidRPr="00610915" w:rsidRDefault="0003698D" w:rsidP="0003698D">
      <w:pPr>
        <w:spacing w:after="0" w:line="240" w:lineRule="auto"/>
        <w:jc w:val="both"/>
        <w:rPr>
          <w:rFonts w:asciiTheme="majorHAnsi" w:hAnsiTheme="majorHAnsi"/>
          <w:i/>
          <w:iCs/>
          <w:sz w:val="24"/>
          <w:szCs w:val="24"/>
        </w:rPr>
      </w:pPr>
    </w:p>
    <w:p w14:paraId="68FA7517" w14:textId="7ABCBE85" w:rsidR="00002AA5" w:rsidRDefault="0003698D" w:rsidP="00002AA5">
      <w:pPr>
        <w:spacing w:after="0" w:line="240" w:lineRule="auto"/>
        <w:jc w:val="both"/>
        <w:rPr>
          <w:rFonts w:asciiTheme="majorHAnsi" w:eastAsia="Times New Roman" w:hAnsiTheme="majorHAnsi" w:cs="Times New Roman"/>
          <w:sz w:val="24"/>
          <w:szCs w:val="24"/>
          <w:lang w:eastAsia="fr-FR"/>
        </w:rPr>
      </w:pPr>
      <w:r w:rsidRPr="00610915">
        <w:rPr>
          <w:rFonts w:asciiTheme="majorHAnsi" w:eastAsia="Times New Roman" w:hAnsiTheme="majorHAnsi" w:cs="Times New Roman"/>
          <w:b/>
          <w:bCs/>
          <w:i/>
          <w:iCs/>
          <w:color w:val="2F5496" w:themeColor="accent5" w:themeShade="BF"/>
          <w:sz w:val="24"/>
          <w:szCs w:val="24"/>
          <w:lang w:eastAsia="fr-FR"/>
        </w:rPr>
        <w:t>Sixième douleur : Le Corps de Jésus percé d’une lance et descendu de la Croix :</w:t>
      </w:r>
      <w:r w:rsidRPr="00610915">
        <w:rPr>
          <w:rFonts w:asciiTheme="majorHAnsi" w:eastAsia="Times New Roman" w:hAnsiTheme="majorHAnsi" w:cs="Times New Roman"/>
          <w:b/>
          <w:bCs/>
          <w:i/>
          <w:color w:val="2F5496" w:themeColor="accent5" w:themeShade="BF"/>
          <w:sz w:val="24"/>
          <w:szCs w:val="24"/>
          <w:lang w:eastAsia="fr-FR"/>
        </w:rPr>
        <w:t xml:space="preserve">  </w:t>
      </w:r>
      <w:r w:rsidRPr="00610915">
        <w:rPr>
          <w:rFonts w:asciiTheme="majorHAnsi" w:hAnsiTheme="majorHAnsi"/>
          <w:i/>
          <w:sz w:val="24"/>
          <w:szCs w:val="24"/>
        </w:rPr>
        <w:t xml:space="preserve"> </w:t>
      </w:r>
      <w:r w:rsidRPr="0003698D">
        <w:rPr>
          <w:rFonts w:asciiTheme="majorHAnsi" w:eastAsia="Times New Roman" w:hAnsiTheme="majorHAnsi" w:cs="Times New Roman"/>
          <w:sz w:val="24"/>
          <w:szCs w:val="24"/>
          <w:lang w:eastAsia="fr-FR"/>
        </w:rPr>
        <w:t xml:space="preserve">Cette coopération de Thérèse </w:t>
      </w:r>
      <w:r w:rsidR="00EF2C5A">
        <w:rPr>
          <w:rFonts w:asciiTheme="majorHAnsi" w:eastAsia="Times New Roman" w:hAnsiTheme="majorHAnsi" w:cs="Times New Roman"/>
          <w:sz w:val="24"/>
          <w:szCs w:val="24"/>
          <w:lang w:eastAsia="fr-FR"/>
        </w:rPr>
        <w:t>à</w:t>
      </w:r>
      <w:r w:rsidRPr="0003698D">
        <w:rPr>
          <w:rFonts w:asciiTheme="majorHAnsi" w:eastAsia="Times New Roman" w:hAnsiTheme="majorHAnsi" w:cs="Times New Roman"/>
          <w:sz w:val="24"/>
          <w:szCs w:val="24"/>
          <w:lang w:eastAsia="fr-FR"/>
        </w:rPr>
        <w:t xml:space="preserve"> la </w:t>
      </w:r>
      <w:r w:rsidR="007E07E7">
        <w:rPr>
          <w:rFonts w:asciiTheme="majorHAnsi" w:eastAsia="Times New Roman" w:hAnsiTheme="majorHAnsi" w:cs="Times New Roman"/>
          <w:sz w:val="24"/>
          <w:szCs w:val="24"/>
          <w:lang w:eastAsia="fr-FR"/>
        </w:rPr>
        <w:t>Ma</w:t>
      </w:r>
      <w:r w:rsidR="0001391A">
        <w:rPr>
          <w:rFonts w:asciiTheme="majorHAnsi" w:eastAsia="Times New Roman" w:hAnsiTheme="majorHAnsi" w:cs="Times New Roman"/>
          <w:sz w:val="24"/>
          <w:szCs w:val="24"/>
          <w:lang w:eastAsia="fr-FR"/>
        </w:rPr>
        <w:t xml:space="preserve">ternité </w:t>
      </w:r>
      <w:r w:rsidR="007E74DC">
        <w:rPr>
          <w:rFonts w:asciiTheme="majorHAnsi" w:eastAsia="Times New Roman" w:hAnsiTheme="majorHAnsi" w:cs="Times New Roman"/>
          <w:sz w:val="24"/>
          <w:szCs w:val="24"/>
          <w:lang w:eastAsia="fr-FR"/>
        </w:rPr>
        <w:t>S</w:t>
      </w:r>
      <w:r w:rsidR="0001391A">
        <w:rPr>
          <w:rFonts w:asciiTheme="majorHAnsi" w:eastAsia="Times New Roman" w:hAnsiTheme="majorHAnsi" w:cs="Times New Roman"/>
          <w:sz w:val="24"/>
          <w:szCs w:val="24"/>
          <w:lang w:eastAsia="fr-FR"/>
        </w:rPr>
        <w:t>pirituelle de Marie</w:t>
      </w:r>
      <w:r w:rsidRPr="0003698D">
        <w:rPr>
          <w:rFonts w:asciiTheme="majorHAnsi" w:eastAsia="Times New Roman" w:hAnsiTheme="majorHAnsi" w:cs="Times New Roman"/>
          <w:sz w:val="24"/>
          <w:szCs w:val="24"/>
          <w:lang w:eastAsia="fr-FR"/>
        </w:rPr>
        <w:t xml:space="preserve">, par son amour maternel des pécheurs, se retrouve dans son poème </w:t>
      </w:r>
      <w:r w:rsidR="00D31F44">
        <w:rPr>
          <w:rFonts w:asciiTheme="majorHAnsi" w:eastAsia="Times New Roman" w:hAnsiTheme="majorHAnsi" w:cs="Times New Roman"/>
          <w:sz w:val="24"/>
          <w:szCs w:val="24"/>
          <w:lang w:eastAsia="fr-FR"/>
        </w:rPr>
        <w:t>intitulé</w:t>
      </w:r>
      <w:r w:rsidRPr="0003698D">
        <w:rPr>
          <w:rFonts w:asciiTheme="majorHAnsi" w:eastAsia="Times New Roman" w:hAnsiTheme="majorHAnsi" w:cs="Times New Roman"/>
          <w:sz w:val="24"/>
          <w:szCs w:val="24"/>
          <w:lang w:eastAsia="fr-FR"/>
        </w:rPr>
        <w:t xml:space="preserve">: </w:t>
      </w:r>
      <w:r w:rsidRPr="0003698D">
        <w:rPr>
          <w:rFonts w:asciiTheme="majorHAnsi" w:eastAsia="Times New Roman" w:hAnsiTheme="majorHAnsi" w:cs="Times New Roman"/>
          <w:i/>
          <w:sz w:val="24"/>
          <w:szCs w:val="24"/>
          <w:lang w:eastAsia="fr-FR"/>
        </w:rPr>
        <w:t>Jésus mon Bien-Aimé, rappelle-toi</w:t>
      </w:r>
      <w:r w:rsidRPr="0003698D">
        <w:rPr>
          <w:rFonts w:asciiTheme="majorHAnsi" w:eastAsia="Times New Roman" w:hAnsiTheme="majorHAnsi" w:cs="Times New Roman"/>
          <w:sz w:val="24"/>
          <w:szCs w:val="24"/>
          <w:lang w:eastAsia="fr-FR"/>
        </w:rPr>
        <w:t xml:space="preserve"> </w:t>
      </w:r>
      <w:r w:rsidRPr="0003698D">
        <w:rPr>
          <w:rFonts w:asciiTheme="majorHAnsi" w:eastAsia="Times New Roman" w:hAnsiTheme="majorHAnsi" w:cs="Times New Roman"/>
          <w:i/>
          <w:sz w:val="24"/>
          <w:szCs w:val="24"/>
          <w:lang w:eastAsia="fr-FR"/>
        </w:rPr>
        <w:t>! (p. 697-8)</w:t>
      </w:r>
      <w:r w:rsidRPr="0003698D">
        <w:rPr>
          <w:rFonts w:asciiTheme="majorHAnsi" w:eastAsia="Times New Roman" w:hAnsiTheme="majorHAnsi" w:cs="Times New Roman"/>
          <w:sz w:val="24"/>
          <w:szCs w:val="24"/>
          <w:lang w:eastAsia="fr-FR"/>
        </w:rPr>
        <w:t xml:space="preserve"> </w:t>
      </w:r>
      <w:r w:rsidR="00D31F44">
        <w:rPr>
          <w:rFonts w:asciiTheme="majorHAnsi" w:eastAsia="Times New Roman" w:hAnsiTheme="majorHAnsi" w:cs="Times New Roman"/>
          <w:sz w:val="24"/>
          <w:szCs w:val="24"/>
          <w:lang w:eastAsia="fr-FR"/>
        </w:rPr>
        <w:t>Les</w:t>
      </w:r>
      <w:r w:rsidRPr="0003698D">
        <w:rPr>
          <w:rFonts w:asciiTheme="majorHAnsi" w:eastAsia="Times New Roman" w:hAnsiTheme="majorHAnsi" w:cs="Times New Roman"/>
          <w:sz w:val="24"/>
          <w:szCs w:val="24"/>
          <w:lang w:eastAsia="fr-FR"/>
        </w:rPr>
        <w:t xml:space="preserve"> strophes </w:t>
      </w:r>
      <w:r w:rsidR="00EF2C5A">
        <w:rPr>
          <w:rFonts w:asciiTheme="majorHAnsi" w:eastAsia="Times New Roman" w:hAnsiTheme="majorHAnsi" w:cs="Times New Roman"/>
          <w:sz w:val="24"/>
          <w:szCs w:val="24"/>
          <w:lang w:eastAsia="fr-FR"/>
        </w:rPr>
        <w:t>sur</w:t>
      </w:r>
      <w:r w:rsidRPr="0003698D">
        <w:rPr>
          <w:rFonts w:asciiTheme="majorHAnsi" w:eastAsia="Times New Roman" w:hAnsiTheme="majorHAnsi" w:cs="Times New Roman"/>
          <w:sz w:val="24"/>
          <w:szCs w:val="24"/>
          <w:lang w:eastAsia="fr-FR"/>
        </w:rPr>
        <w:t xml:space="preserve"> l'Agonie au jardin de Gethsémani, </w:t>
      </w:r>
      <w:r w:rsidR="00D31F44">
        <w:rPr>
          <w:rFonts w:asciiTheme="majorHAnsi" w:eastAsia="Times New Roman" w:hAnsiTheme="majorHAnsi" w:cs="Times New Roman"/>
          <w:sz w:val="24"/>
          <w:szCs w:val="24"/>
          <w:lang w:eastAsia="fr-FR"/>
        </w:rPr>
        <w:t xml:space="preserve">dévoilent </w:t>
      </w:r>
      <w:r w:rsidRPr="0003698D">
        <w:rPr>
          <w:rFonts w:asciiTheme="majorHAnsi" w:eastAsia="Times New Roman" w:hAnsiTheme="majorHAnsi" w:cs="Times New Roman"/>
          <w:sz w:val="24"/>
          <w:szCs w:val="24"/>
          <w:lang w:eastAsia="fr-FR"/>
        </w:rPr>
        <w:t>cette intimité de Sainte Thérèse avec Jésus par Marie</w:t>
      </w:r>
      <w:r w:rsidR="00D31F44">
        <w:rPr>
          <w:rFonts w:asciiTheme="majorHAnsi" w:eastAsia="Times New Roman" w:hAnsiTheme="majorHAnsi" w:cs="Times New Roman"/>
          <w:sz w:val="24"/>
          <w:szCs w:val="24"/>
          <w:lang w:eastAsia="fr-FR"/>
        </w:rPr>
        <w:t>, qui</w:t>
      </w:r>
      <w:r w:rsidRPr="0003698D">
        <w:rPr>
          <w:rFonts w:asciiTheme="majorHAnsi" w:eastAsia="Times New Roman" w:hAnsiTheme="majorHAnsi" w:cs="Times New Roman"/>
          <w:sz w:val="24"/>
          <w:szCs w:val="24"/>
          <w:lang w:eastAsia="fr-FR"/>
        </w:rPr>
        <w:t xml:space="preserve"> est la source de sa féc</w:t>
      </w:r>
      <w:r w:rsidR="00002AA5">
        <w:rPr>
          <w:rFonts w:asciiTheme="majorHAnsi" w:eastAsia="Times New Roman" w:hAnsiTheme="majorHAnsi" w:cs="Times New Roman"/>
          <w:sz w:val="24"/>
          <w:szCs w:val="24"/>
          <w:lang w:eastAsia="fr-FR"/>
        </w:rPr>
        <w:t xml:space="preserve">ondité maternelle et virginale.  </w:t>
      </w:r>
      <w:r w:rsidR="00002AA5" w:rsidRPr="0003698D">
        <w:rPr>
          <w:rFonts w:asciiTheme="majorHAnsi" w:eastAsia="Times New Roman" w:hAnsiTheme="majorHAnsi" w:cs="Times New Roman"/>
          <w:sz w:val="24"/>
          <w:szCs w:val="24"/>
          <w:lang w:eastAsia="fr-FR"/>
        </w:rPr>
        <w:t xml:space="preserve">Thérèse fait allusion à la sueur du sang et aux larmes de Jésus dans son agonie. Le sang et l'eau qui </w:t>
      </w:r>
      <w:r w:rsidR="0066188E">
        <w:rPr>
          <w:rFonts w:asciiTheme="majorHAnsi" w:eastAsia="Times New Roman" w:hAnsiTheme="majorHAnsi" w:cs="Times New Roman"/>
          <w:sz w:val="24"/>
          <w:szCs w:val="24"/>
          <w:lang w:eastAsia="fr-FR"/>
        </w:rPr>
        <w:t>coulent en abondance de son Cœur</w:t>
      </w:r>
      <w:r w:rsidR="00002AA5" w:rsidRPr="0003698D">
        <w:rPr>
          <w:rFonts w:asciiTheme="majorHAnsi" w:eastAsia="Times New Roman" w:hAnsiTheme="majorHAnsi" w:cs="Times New Roman"/>
          <w:sz w:val="24"/>
          <w:szCs w:val="24"/>
          <w:lang w:eastAsia="fr-FR"/>
        </w:rPr>
        <w:t xml:space="preserve"> transpercé après sa mort, coulent déjà sur sa Face</w:t>
      </w:r>
      <w:r w:rsidR="00D31F44">
        <w:rPr>
          <w:rFonts w:asciiTheme="majorHAnsi" w:eastAsia="Times New Roman" w:hAnsiTheme="majorHAnsi" w:cs="Times New Roman"/>
          <w:sz w:val="24"/>
          <w:szCs w:val="24"/>
          <w:lang w:eastAsia="fr-FR"/>
        </w:rPr>
        <w:t> :</w:t>
      </w:r>
    </w:p>
    <w:p w14:paraId="68FA7518" w14:textId="77777777" w:rsidR="0003698D" w:rsidRPr="0003698D" w:rsidRDefault="0003698D" w:rsidP="0003698D">
      <w:pPr>
        <w:spacing w:after="0" w:line="240" w:lineRule="auto"/>
        <w:ind w:left="1701"/>
        <w:jc w:val="both"/>
        <w:rPr>
          <w:rFonts w:asciiTheme="majorHAnsi" w:eastAsia="Times New Roman" w:hAnsiTheme="majorHAnsi" w:cs="Times New Roman"/>
          <w:i/>
          <w:sz w:val="24"/>
          <w:szCs w:val="24"/>
          <w:lang w:eastAsia="fr-FR"/>
        </w:rPr>
      </w:pPr>
      <w:r w:rsidRPr="0003698D">
        <w:rPr>
          <w:rFonts w:asciiTheme="majorHAnsi" w:eastAsia="Times New Roman" w:hAnsiTheme="majorHAnsi" w:cs="Times New Roman"/>
          <w:i/>
          <w:sz w:val="24"/>
          <w:szCs w:val="24"/>
          <w:lang w:eastAsia="fr-FR"/>
        </w:rPr>
        <w:t xml:space="preserve">Rappelle-toi qu’au soir de l’agonie </w:t>
      </w:r>
    </w:p>
    <w:p w14:paraId="68FA7519" w14:textId="77777777" w:rsidR="0003698D" w:rsidRPr="0003698D" w:rsidRDefault="0003698D" w:rsidP="0003698D">
      <w:pPr>
        <w:spacing w:after="0" w:line="240" w:lineRule="auto"/>
        <w:ind w:left="1701"/>
        <w:jc w:val="both"/>
        <w:rPr>
          <w:rFonts w:asciiTheme="majorHAnsi" w:eastAsia="Times New Roman" w:hAnsiTheme="majorHAnsi" w:cs="Times New Roman"/>
          <w:i/>
          <w:sz w:val="24"/>
          <w:szCs w:val="24"/>
          <w:lang w:eastAsia="fr-FR"/>
        </w:rPr>
      </w:pPr>
      <w:r w:rsidRPr="0003698D">
        <w:rPr>
          <w:rFonts w:asciiTheme="majorHAnsi" w:eastAsia="Times New Roman" w:hAnsiTheme="majorHAnsi" w:cs="Times New Roman"/>
          <w:i/>
          <w:sz w:val="24"/>
          <w:szCs w:val="24"/>
          <w:lang w:eastAsia="fr-FR"/>
        </w:rPr>
        <w:t>Avec ton sang se mêlèrent tes pleurs</w:t>
      </w:r>
    </w:p>
    <w:p w14:paraId="68FA751A" w14:textId="77777777" w:rsidR="0003698D" w:rsidRPr="0003698D" w:rsidRDefault="0003698D" w:rsidP="0003698D">
      <w:pPr>
        <w:spacing w:after="0" w:line="240" w:lineRule="auto"/>
        <w:ind w:left="1701"/>
        <w:jc w:val="both"/>
        <w:rPr>
          <w:rFonts w:asciiTheme="majorHAnsi" w:eastAsia="Times New Roman" w:hAnsiTheme="majorHAnsi" w:cs="Times New Roman"/>
          <w:i/>
          <w:sz w:val="24"/>
          <w:szCs w:val="24"/>
          <w:lang w:eastAsia="fr-FR"/>
        </w:rPr>
      </w:pPr>
      <w:r w:rsidRPr="0003698D">
        <w:rPr>
          <w:rFonts w:asciiTheme="majorHAnsi" w:eastAsia="Times New Roman" w:hAnsiTheme="majorHAnsi" w:cs="Times New Roman"/>
          <w:i/>
          <w:sz w:val="24"/>
          <w:szCs w:val="24"/>
          <w:lang w:eastAsia="fr-FR"/>
        </w:rPr>
        <w:t>Rosée d’amour, sa valeur infinie</w:t>
      </w:r>
    </w:p>
    <w:p w14:paraId="68FA751B" w14:textId="77777777" w:rsidR="0003698D" w:rsidRPr="0003698D" w:rsidRDefault="0003698D" w:rsidP="0003698D">
      <w:pPr>
        <w:spacing w:after="0" w:line="240" w:lineRule="auto"/>
        <w:ind w:left="1701"/>
        <w:jc w:val="both"/>
        <w:rPr>
          <w:rFonts w:asciiTheme="majorHAnsi" w:eastAsia="Times New Roman" w:hAnsiTheme="majorHAnsi" w:cs="Times New Roman"/>
          <w:i/>
          <w:sz w:val="24"/>
          <w:szCs w:val="24"/>
          <w:lang w:eastAsia="fr-FR"/>
        </w:rPr>
      </w:pPr>
      <w:r w:rsidRPr="0003698D">
        <w:rPr>
          <w:rFonts w:asciiTheme="majorHAnsi" w:eastAsia="Times New Roman" w:hAnsiTheme="majorHAnsi" w:cs="Times New Roman"/>
          <w:i/>
          <w:sz w:val="24"/>
          <w:szCs w:val="24"/>
          <w:lang w:eastAsia="fr-FR"/>
        </w:rPr>
        <w:t>A fait germer de virginales fleurs</w:t>
      </w:r>
    </w:p>
    <w:p w14:paraId="68FA751C" w14:textId="77777777" w:rsidR="0003698D" w:rsidRPr="0003698D" w:rsidRDefault="0003698D" w:rsidP="0003698D">
      <w:pPr>
        <w:spacing w:after="0" w:line="240" w:lineRule="auto"/>
        <w:ind w:left="1418"/>
        <w:jc w:val="both"/>
        <w:rPr>
          <w:rFonts w:asciiTheme="majorHAnsi" w:eastAsia="Times New Roman" w:hAnsiTheme="majorHAnsi" w:cs="Times New Roman"/>
          <w:i/>
          <w:sz w:val="24"/>
          <w:szCs w:val="24"/>
          <w:lang w:eastAsia="fr-FR"/>
        </w:rPr>
      </w:pPr>
      <w:r w:rsidRPr="0003698D">
        <w:rPr>
          <w:rFonts w:asciiTheme="majorHAnsi" w:eastAsia="Times New Roman" w:hAnsiTheme="majorHAnsi" w:cs="Times New Roman"/>
          <w:i/>
          <w:sz w:val="24"/>
          <w:szCs w:val="24"/>
          <w:lang w:eastAsia="fr-FR"/>
        </w:rPr>
        <w:t>Un ange te montrant cette moisson choisie</w:t>
      </w:r>
    </w:p>
    <w:p w14:paraId="68FA751D" w14:textId="77777777" w:rsidR="0003698D" w:rsidRPr="0003698D" w:rsidRDefault="0003698D" w:rsidP="0003698D">
      <w:pPr>
        <w:spacing w:after="0" w:line="240" w:lineRule="auto"/>
        <w:ind w:left="1418"/>
        <w:jc w:val="both"/>
        <w:rPr>
          <w:rFonts w:asciiTheme="majorHAnsi" w:eastAsia="Times New Roman" w:hAnsiTheme="majorHAnsi" w:cs="Times New Roman"/>
          <w:i/>
          <w:sz w:val="24"/>
          <w:szCs w:val="24"/>
          <w:lang w:eastAsia="fr-FR"/>
        </w:rPr>
      </w:pPr>
      <w:r w:rsidRPr="0003698D">
        <w:rPr>
          <w:rFonts w:asciiTheme="majorHAnsi" w:eastAsia="Times New Roman" w:hAnsiTheme="majorHAnsi" w:cs="Times New Roman"/>
          <w:i/>
          <w:sz w:val="24"/>
          <w:szCs w:val="24"/>
          <w:lang w:eastAsia="fr-FR"/>
        </w:rPr>
        <w:t>Fit renaître la joie sur ta Face bénie</w:t>
      </w:r>
    </w:p>
    <w:p w14:paraId="68FA751E" w14:textId="77777777" w:rsidR="0003698D" w:rsidRPr="0003698D" w:rsidRDefault="0003698D" w:rsidP="0003698D">
      <w:pPr>
        <w:spacing w:after="0" w:line="240" w:lineRule="auto"/>
        <w:ind w:left="2127"/>
        <w:jc w:val="both"/>
        <w:rPr>
          <w:rFonts w:asciiTheme="majorHAnsi" w:eastAsia="Times New Roman" w:hAnsiTheme="majorHAnsi" w:cs="Times New Roman"/>
          <w:i/>
          <w:sz w:val="24"/>
          <w:szCs w:val="24"/>
          <w:lang w:eastAsia="fr-FR"/>
        </w:rPr>
      </w:pPr>
      <w:r w:rsidRPr="0003698D">
        <w:rPr>
          <w:rFonts w:asciiTheme="majorHAnsi" w:eastAsia="Times New Roman" w:hAnsiTheme="majorHAnsi" w:cs="Times New Roman"/>
          <w:i/>
          <w:sz w:val="24"/>
          <w:szCs w:val="24"/>
          <w:lang w:eastAsia="fr-FR"/>
        </w:rPr>
        <w:t>Jésus, que tu me vis</w:t>
      </w:r>
    </w:p>
    <w:p w14:paraId="68FA751F" w14:textId="77777777" w:rsidR="0003698D" w:rsidRPr="0003698D" w:rsidRDefault="0003698D" w:rsidP="0003698D">
      <w:pPr>
        <w:spacing w:after="0" w:line="240" w:lineRule="auto"/>
        <w:ind w:left="2127"/>
        <w:jc w:val="both"/>
        <w:rPr>
          <w:rFonts w:asciiTheme="majorHAnsi" w:eastAsia="Times New Roman" w:hAnsiTheme="majorHAnsi" w:cs="Times New Roman"/>
          <w:i/>
          <w:sz w:val="24"/>
          <w:szCs w:val="24"/>
          <w:lang w:eastAsia="fr-FR"/>
        </w:rPr>
      </w:pPr>
      <w:r w:rsidRPr="0003698D">
        <w:rPr>
          <w:rFonts w:asciiTheme="majorHAnsi" w:eastAsia="Times New Roman" w:hAnsiTheme="majorHAnsi" w:cs="Times New Roman"/>
          <w:i/>
          <w:sz w:val="24"/>
          <w:szCs w:val="24"/>
          <w:lang w:eastAsia="fr-FR"/>
        </w:rPr>
        <w:t>Au milieu de tes lys</w:t>
      </w:r>
    </w:p>
    <w:p w14:paraId="68FA7520" w14:textId="77777777" w:rsidR="0003698D" w:rsidRPr="0003698D" w:rsidRDefault="0003698D" w:rsidP="0003698D">
      <w:pPr>
        <w:spacing w:after="0" w:line="240" w:lineRule="auto"/>
        <w:ind w:left="2410"/>
        <w:jc w:val="both"/>
        <w:rPr>
          <w:rFonts w:asciiTheme="majorHAnsi" w:eastAsia="Times New Roman" w:hAnsiTheme="majorHAnsi" w:cs="Times New Roman"/>
          <w:i/>
          <w:sz w:val="24"/>
          <w:szCs w:val="24"/>
          <w:lang w:eastAsia="fr-FR"/>
        </w:rPr>
      </w:pPr>
      <w:r w:rsidRPr="0003698D">
        <w:rPr>
          <w:rFonts w:asciiTheme="majorHAnsi" w:eastAsia="Times New Roman" w:hAnsiTheme="majorHAnsi" w:cs="Times New Roman"/>
          <w:i/>
          <w:sz w:val="24"/>
          <w:szCs w:val="24"/>
          <w:lang w:eastAsia="fr-FR"/>
        </w:rPr>
        <w:t>Rappelle-toi.</w:t>
      </w:r>
    </w:p>
    <w:p w14:paraId="68FA7521" w14:textId="77777777" w:rsidR="00002AA5" w:rsidRPr="00610915" w:rsidRDefault="00002AA5" w:rsidP="0003698D">
      <w:pPr>
        <w:spacing w:after="0" w:line="240" w:lineRule="auto"/>
        <w:jc w:val="both"/>
        <w:rPr>
          <w:rFonts w:asciiTheme="majorHAnsi" w:eastAsia="Times New Roman" w:hAnsiTheme="majorHAnsi" w:cs="Times New Roman"/>
          <w:b/>
          <w:bCs/>
          <w:i/>
          <w:iCs/>
          <w:color w:val="2F5496" w:themeColor="accent5" w:themeShade="BF"/>
          <w:sz w:val="24"/>
          <w:szCs w:val="24"/>
          <w:lang w:eastAsia="fr-FR"/>
        </w:rPr>
      </w:pPr>
    </w:p>
    <w:p w14:paraId="68FA7522" w14:textId="3F195DB2" w:rsidR="00002AA5" w:rsidRDefault="0003698D" w:rsidP="00D31F44">
      <w:pPr>
        <w:pStyle w:val="NormalWeb"/>
        <w:spacing w:before="0" w:beforeAutospacing="0" w:after="0" w:afterAutospacing="0"/>
        <w:jc w:val="both"/>
        <w:rPr>
          <w:rFonts w:asciiTheme="majorHAnsi" w:hAnsiTheme="majorHAnsi"/>
        </w:rPr>
      </w:pPr>
      <w:r w:rsidRPr="00610915">
        <w:rPr>
          <w:rFonts w:asciiTheme="majorHAnsi" w:hAnsiTheme="majorHAnsi"/>
          <w:b/>
          <w:bCs/>
          <w:i/>
          <w:iCs/>
          <w:color w:val="2F5496" w:themeColor="accent5" w:themeShade="BF"/>
        </w:rPr>
        <w:t>Septième douleur : Jésus est mis au tombeau :</w:t>
      </w:r>
      <w:r w:rsidRPr="00610915">
        <w:rPr>
          <w:rFonts w:asciiTheme="majorHAnsi" w:hAnsiTheme="majorHAnsi"/>
          <w:b/>
          <w:bCs/>
          <w:i/>
          <w:color w:val="2F5496" w:themeColor="accent5" w:themeShade="BF"/>
        </w:rPr>
        <w:t xml:space="preserve"> </w:t>
      </w:r>
      <w:r w:rsidR="00D31F44">
        <w:rPr>
          <w:rFonts w:asciiTheme="majorHAnsi" w:hAnsiTheme="majorHAnsi"/>
          <w:bCs/>
        </w:rPr>
        <w:t xml:space="preserve">Dans </w:t>
      </w:r>
      <w:r w:rsidR="008465E6">
        <w:rPr>
          <w:rFonts w:asciiTheme="majorHAnsi" w:hAnsiTheme="majorHAnsi"/>
          <w:bCs/>
        </w:rPr>
        <w:t>son</w:t>
      </w:r>
      <w:r w:rsidR="00D31F44">
        <w:rPr>
          <w:rFonts w:asciiTheme="majorHAnsi" w:hAnsiTheme="majorHAnsi"/>
          <w:bCs/>
        </w:rPr>
        <w:t xml:space="preserve"> poème,</w:t>
      </w:r>
      <w:r w:rsidR="00D31F44" w:rsidRPr="00D31F44">
        <w:rPr>
          <w:rFonts w:asciiTheme="majorHAnsi" w:hAnsiTheme="majorHAnsi"/>
          <w:i/>
        </w:rPr>
        <w:t xml:space="preserve"> </w:t>
      </w:r>
      <w:r w:rsidR="00D31F44" w:rsidRPr="0003698D">
        <w:rPr>
          <w:rFonts w:asciiTheme="majorHAnsi" w:hAnsiTheme="majorHAnsi"/>
          <w:i/>
        </w:rPr>
        <w:t>Jésus mon Bien-Aimé, rappelle-</w:t>
      </w:r>
      <w:proofErr w:type="gramStart"/>
      <w:r w:rsidR="00D31F44" w:rsidRPr="0003698D">
        <w:rPr>
          <w:rFonts w:asciiTheme="majorHAnsi" w:hAnsiTheme="majorHAnsi"/>
          <w:i/>
        </w:rPr>
        <w:t>toi</w:t>
      </w:r>
      <w:r w:rsidR="00D31F44" w:rsidRPr="0003698D">
        <w:rPr>
          <w:rFonts w:asciiTheme="majorHAnsi" w:hAnsiTheme="majorHAnsi"/>
        </w:rPr>
        <w:t xml:space="preserve"> </w:t>
      </w:r>
      <w:r w:rsidR="00D31F44" w:rsidRPr="0003698D">
        <w:rPr>
          <w:rFonts w:asciiTheme="majorHAnsi" w:hAnsiTheme="majorHAnsi"/>
          <w:i/>
        </w:rPr>
        <w:t>!</w:t>
      </w:r>
      <w:r w:rsidR="00D31F44">
        <w:rPr>
          <w:rFonts w:asciiTheme="majorHAnsi" w:hAnsiTheme="majorHAnsi"/>
        </w:rPr>
        <w:t>,</w:t>
      </w:r>
      <w:proofErr w:type="gramEnd"/>
      <w:r w:rsidR="00D31F44">
        <w:rPr>
          <w:rFonts w:asciiTheme="majorHAnsi" w:hAnsiTheme="majorHAnsi"/>
        </w:rPr>
        <w:t xml:space="preserve"> Thérèse décrit l’eau qui jaillit de son Cœur transpercé</w:t>
      </w:r>
      <w:r w:rsidR="00D31F44">
        <w:rPr>
          <w:rFonts w:asciiTheme="majorHAnsi" w:hAnsiTheme="majorHAnsi"/>
          <w:bCs/>
        </w:rPr>
        <w:t xml:space="preserve"> </w:t>
      </w:r>
      <w:r w:rsidR="00D31F44">
        <w:rPr>
          <w:rFonts w:asciiTheme="majorHAnsi" w:hAnsiTheme="majorHAnsi"/>
        </w:rPr>
        <w:t xml:space="preserve">comme une </w:t>
      </w:r>
      <w:r w:rsidR="00D31F44" w:rsidRPr="00D31F44">
        <w:rPr>
          <w:rFonts w:asciiTheme="majorHAnsi" w:hAnsiTheme="majorHAnsi"/>
          <w:i/>
        </w:rPr>
        <w:t>«rosée féconde</w:t>
      </w:r>
      <w:r w:rsidR="00002AA5" w:rsidRPr="00D31F44">
        <w:rPr>
          <w:rFonts w:asciiTheme="majorHAnsi" w:hAnsiTheme="majorHAnsi"/>
          <w:i/>
        </w:rPr>
        <w:t>»</w:t>
      </w:r>
      <w:r w:rsidR="00D31F44">
        <w:rPr>
          <w:rFonts w:asciiTheme="majorHAnsi" w:hAnsiTheme="majorHAnsi"/>
        </w:rPr>
        <w:t xml:space="preserve"> </w:t>
      </w:r>
      <w:r w:rsidR="00002AA5" w:rsidRPr="0003698D">
        <w:rPr>
          <w:rFonts w:asciiTheme="majorHAnsi" w:hAnsiTheme="majorHAnsi"/>
        </w:rPr>
        <w:t xml:space="preserve">qui fait éclore sur terre </w:t>
      </w:r>
      <w:r w:rsidR="00002AA5" w:rsidRPr="00D31F44">
        <w:rPr>
          <w:rFonts w:asciiTheme="majorHAnsi" w:hAnsiTheme="majorHAnsi"/>
          <w:i/>
        </w:rPr>
        <w:t>«</w:t>
      </w:r>
      <w:r w:rsidR="00D31F44">
        <w:rPr>
          <w:rFonts w:asciiTheme="majorHAnsi" w:hAnsiTheme="majorHAnsi"/>
          <w:i/>
        </w:rPr>
        <w:t>des fleurs virginales</w:t>
      </w:r>
      <w:r w:rsidR="00002AA5" w:rsidRPr="00D31F44">
        <w:rPr>
          <w:rFonts w:asciiTheme="majorHAnsi" w:hAnsiTheme="majorHAnsi"/>
          <w:i/>
        </w:rPr>
        <w:t>»</w:t>
      </w:r>
      <w:r w:rsidR="00D31F44">
        <w:rPr>
          <w:rFonts w:asciiTheme="majorHAnsi" w:hAnsiTheme="majorHAnsi"/>
        </w:rPr>
        <w:t xml:space="preserve">, </w:t>
      </w:r>
      <w:r w:rsidR="00002AA5" w:rsidRPr="0003698D">
        <w:rPr>
          <w:rFonts w:asciiTheme="majorHAnsi" w:hAnsiTheme="majorHAnsi"/>
        </w:rPr>
        <w:t xml:space="preserve">des âmes de mères </w:t>
      </w:r>
      <w:proofErr w:type="spellStart"/>
      <w:r w:rsidR="00002AA5" w:rsidRPr="0003698D">
        <w:rPr>
          <w:rFonts w:asciiTheme="majorHAnsi" w:hAnsiTheme="majorHAnsi"/>
        </w:rPr>
        <w:t>vièrges</w:t>
      </w:r>
      <w:proofErr w:type="spellEnd"/>
      <w:r w:rsidR="00002AA5">
        <w:rPr>
          <w:rFonts w:asciiTheme="majorHAnsi" w:hAnsiTheme="majorHAnsi"/>
        </w:rPr>
        <w:t xml:space="preserve">, comme celle de Sainte Thérèse, </w:t>
      </w:r>
      <w:r w:rsidR="00D31F44">
        <w:rPr>
          <w:rFonts w:asciiTheme="majorHAnsi" w:hAnsiTheme="majorHAnsi"/>
        </w:rPr>
        <w:t xml:space="preserve">qui participent à la Maternité </w:t>
      </w:r>
      <w:r w:rsidR="007E74DC">
        <w:rPr>
          <w:rFonts w:asciiTheme="majorHAnsi" w:hAnsiTheme="majorHAnsi"/>
        </w:rPr>
        <w:t>S</w:t>
      </w:r>
      <w:r w:rsidR="00D31F44">
        <w:rPr>
          <w:rFonts w:asciiTheme="majorHAnsi" w:hAnsiTheme="majorHAnsi"/>
        </w:rPr>
        <w:t xml:space="preserve">pirituelle de Marie en devenant mère </w:t>
      </w:r>
      <w:r w:rsidR="007323FE">
        <w:rPr>
          <w:rFonts w:asciiTheme="majorHAnsi" w:hAnsiTheme="majorHAnsi"/>
        </w:rPr>
        <w:t>des âmes</w:t>
      </w:r>
      <w:r w:rsidR="00002AA5">
        <w:rPr>
          <w:rFonts w:asciiTheme="majorHAnsi" w:hAnsiTheme="majorHAnsi"/>
        </w:rPr>
        <w:t>:</w:t>
      </w:r>
    </w:p>
    <w:p w14:paraId="68FA7523" w14:textId="77777777" w:rsidR="00002AA5" w:rsidRPr="0003698D" w:rsidRDefault="00002AA5" w:rsidP="00002AA5">
      <w:pPr>
        <w:spacing w:after="0" w:line="240" w:lineRule="auto"/>
        <w:ind w:left="1701"/>
        <w:jc w:val="both"/>
        <w:rPr>
          <w:rFonts w:asciiTheme="majorHAnsi" w:eastAsia="Times New Roman" w:hAnsiTheme="majorHAnsi" w:cs="Times New Roman"/>
          <w:i/>
          <w:sz w:val="24"/>
          <w:szCs w:val="24"/>
          <w:lang w:eastAsia="fr-FR"/>
        </w:rPr>
      </w:pPr>
      <w:r w:rsidRPr="0003698D">
        <w:rPr>
          <w:rFonts w:asciiTheme="majorHAnsi" w:eastAsia="Times New Roman" w:hAnsiTheme="majorHAnsi" w:cs="Times New Roman"/>
          <w:i/>
          <w:sz w:val="24"/>
          <w:szCs w:val="24"/>
          <w:lang w:eastAsia="fr-FR"/>
        </w:rPr>
        <w:t xml:space="preserve">Rappelle-toi que ta Rosée féconde </w:t>
      </w:r>
    </w:p>
    <w:p w14:paraId="68FA7524" w14:textId="77777777" w:rsidR="00002AA5" w:rsidRPr="0003698D" w:rsidRDefault="00002AA5" w:rsidP="00002AA5">
      <w:pPr>
        <w:spacing w:after="0" w:line="240" w:lineRule="auto"/>
        <w:ind w:left="1701"/>
        <w:jc w:val="both"/>
        <w:rPr>
          <w:rFonts w:asciiTheme="majorHAnsi" w:eastAsia="Times New Roman" w:hAnsiTheme="majorHAnsi" w:cs="Times New Roman"/>
          <w:i/>
          <w:sz w:val="24"/>
          <w:szCs w:val="24"/>
          <w:lang w:eastAsia="fr-FR"/>
        </w:rPr>
      </w:pPr>
      <w:r w:rsidRPr="0003698D">
        <w:rPr>
          <w:rFonts w:asciiTheme="majorHAnsi" w:eastAsia="Times New Roman" w:hAnsiTheme="majorHAnsi" w:cs="Times New Roman"/>
          <w:i/>
          <w:sz w:val="24"/>
          <w:szCs w:val="24"/>
          <w:lang w:eastAsia="fr-FR"/>
        </w:rPr>
        <w:t>Virginisant les corolles des fleurs</w:t>
      </w:r>
    </w:p>
    <w:p w14:paraId="68FA7525" w14:textId="77777777" w:rsidR="00002AA5" w:rsidRPr="0003698D" w:rsidRDefault="00002AA5" w:rsidP="00002AA5">
      <w:pPr>
        <w:spacing w:after="0" w:line="240" w:lineRule="auto"/>
        <w:ind w:left="1701"/>
        <w:jc w:val="both"/>
        <w:rPr>
          <w:rFonts w:asciiTheme="majorHAnsi" w:eastAsia="Times New Roman" w:hAnsiTheme="majorHAnsi" w:cs="Times New Roman"/>
          <w:i/>
          <w:sz w:val="24"/>
          <w:szCs w:val="24"/>
          <w:lang w:eastAsia="fr-FR"/>
        </w:rPr>
      </w:pPr>
      <w:r w:rsidRPr="0003698D">
        <w:rPr>
          <w:rFonts w:asciiTheme="majorHAnsi" w:eastAsia="Times New Roman" w:hAnsiTheme="majorHAnsi" w:cs="Times New Roman"/>
          <w:i/>
          <w:sz w:val="24"/>
          <w:szCs w:val="24"/>
          <w:lang w:eastAsia="fr-FR"/>
        </w:rPr>
        <w:t>Les a rendues capables dès ce monde</w:t>
      </w:r>
    </w:p>
    <w:p w14:paraId="68FA7526" w14:textId="77777777" w:rsidR="00002AA5" w:rsidRPr="0003698D" w:rsidRDefault="00002AA5" w:rsidP="00002AA5">
      <w:pPr>
        <w:spacing w:after="0" w:line="240" w:lineRule="auto"/>
        <w:ind w:left="1701"/>
        <w:jc w:val="both"/>
        <w:rPr>
          <w:rFonts w:asciiTheme="majorHAnsi" w:eastAsia="Times New Roman" w:hAnsiTheme="majorHAnsi" w:cs="Times New Roman"/>
          <w:i/>
          <w:sz w:val="24"/>
          <w:szCs w:val="24"/>
          <w:lang w:eastAsia="fr-FR"/>
        </w:rPr>
      </w:pPr>
      <w:r w:rsidRPr="0003698D">
        <w:rPr>
          <w:rFonts w:asciiTheme="majorHAnsi" w:eastAsia="Times New Roman" w:hAnsiTheme="majorHAnsi" w:cs="Times New Roman"/>
          <w:i/>
          <w:sz w:val="24"/>
          <w:szCs w:val="24"/>
          <w:lang w:eastAsia="fr-FR"/>
        </w:rPr>
        <w:t xml:space="preserve">De t’enfanter un grand nombre de cœurs </w:t>
      </w:r>
    </w:p>
    <w:p w14:paraId="68FA7527" w14:textId="77777777" w:rsidR="00002AA5" w:rsidRPr="0003698D" w:rsidRDefault="00002AA5" w:rsidP="00002AA5">
      <w:pPr>
        <w:spacing w:after="0" w:line="240" w:lineRule="auto"/>
        <w:ind w:left="1418"/>
        <w:jc w:val="both"/>
        <w:rPr>
          <w:rFonts w:asciiTheme="majorHAnsi" w:eastAsia="Times New Roman" w:hAnsiTheme="majorHAnsi" w:cs="Times New Roman"/>
          <w:i/>
          <w:sz w:val="24"/>
          <w:szCs w:val="24"/>
          <w:lang w:eastAsia="fr-FR"/>
        </w:rPr>
      </w:pPr>
      <w:r w:rsidRPr="0003698D">
        <w:rPr>
          <w:rFonts w:asciiTheme="majorHAnsi" w:eastAsia="Times New Roman" w:hAnsiTheme="majorHAnsi" w:cs="Times New Roman"/>
          <w:i/>
          <w:sz w:val="24"/>
          <w:szCs w:val="24"/>
          <w:lang w:eastAsia="fr-FR"/>
        </w:rPr>
        <w:t>Je suis vierge, ô Jésus ! cependant quel mystère</w:t>
      </w:r>
    </w:p>
    <w:p w14:paraId="68FA7528" w14:textId="77777777" w:rsidR="00002AA5" w:rsidRPr="0003698D" w:rsidRDefault="00002AA5" w:rsidP="00002AA5">
      <w:pPr>
        <w:spacing w:after="0" w:line="240" w:lineRule="auto"/>
        <w:ind w:left="1418"/>
        <w:jc w:val="both"/>
        <w:rPr>
          <w:rFonts w:asciiTheme="majorHAnsi" w:eastAsia="Times New Roman" w:hAnsiTheme="majorHAnsi" w:cs="Times New Roman"/>
          <w:i/>
          <w:sz w:val="24"/>
          <w:szCs w:val="24"/>
          <w:lang w:eastAsia="fr-FR"/>
        </w:rPr>
      </w:pPr>
      <w:r w:rsidRPr="0003698D">
        <w:rPr>
          <w:rFonts w:asciiTheme="majorHAnsi" w:eastAsia="Times New Roman" w:hAnsiTheme="majorHAnsi" w:cs="Times New Roman"/>
          <w:i/>
          <w:sz w:val="24"/>
          <w:szCs w:val="24"/>
          <w:lang w:eastAsia="fr-FR"/>
        </w:rPr>
        <w:t>En m’unissant à toi, des âmes je suis mère.</w:t>
      </w:r>
    </w:p>
    <w:p w14:paraId="68FA7529" w14:textId="77777777" w:rsidR="00002AA5" w:rsidRPr="0003698D" w:rsidRDefault="00002AA5" w:rsidP="00002AA5">
      <w:pPr>
        <w:spacing w:after="0" w:line="240" w:lineRule="auto"/>
        <w:ind w:left="2127"/>
        <w:jc w:val="both"/>
        <w:rPr>
          <w:rFonts w:asciiTheme="majorHAnsi" w:eastAsia="Times New Roman" w:hAnsiTheme="majorHAnsi" w:cs="Times New Roman"/>
          <w:i/>
          <w:sz w:val="24"/>
          <w:szCs w:val="24"/>
          <w:lang w:eastAsia="fr-FR"/>
        </w:rPr>
      </w:pPr>
      <w:r w:rsidRPr="0003698D">
        <w:rPr>
          <w:rFonts w:asciiTheme="majorHAnsi" w:eastAsia="Times New Roman" w:hAnsiTheme="majorHAnsi" w:cs="Times New Roman"/>
          <w:i/>
          <w:sz w:val="24"/>
          <w:szCs w:val="24"/>
          <w:lang w:eastAsia="fr-FR"/>
        </w:rPr>
        <w:t>Des virginales fleurs</w:t>
      </w:r>
    </w:p>
    <w:p w14:paraId="68FA752A" w14:textId="77777777" w:rsidR="00002AA5" w:rsidRPr="0003698D" w:rsidRDefault="00002AA5" w:rsidP="00002AA5">
      <w:pPr>
        <w:spacing w:after="0" w:line="240" w:lineRule="auto"/>
        <w:ind w:left="2127"/>
        <w:jc w:val="both"/>
        <w:rPr>
          <w:rFonts w:asciiTheme="majorHAnsi" w:eastAsia="Times New Roman" w:hAnsiTheme="majorHAnsi" w:cs="Times New Roman"/>
          <w:i/>
          <w:sz w:val="24"/>
          <w:szCs w:val="24"/>
          <w:lang w:eastAsia="fr-FR"/>
        </w:rPr>
      </w:pPr>
      <w:r w:rsidRPr="0003698D">
        <w:rPr>
          <w:rFonts w:asciiTheme="majorHAnsi" w:eastAsia="Times New Roman" w:hAnsiTheme="majorHAnsi" w:cs="Times New Roman"/>
          <w:i/>
          <w:sz w:val="24"/>
          <w:szCs w:val="24"/>
          <w:lang w:eastAsia="fr-FR"/>
        </w:rPr>
        <w:t>Qui sauvent les pécheurs</w:t>
      </w:r>
    </w:p>
    <w:p w14:paraId="68FA752B" w14:textId="77777777" w:rsidR="00690D6C" w:rsidRPr="00002AA5" w:rsidRDefault="00002AA5" w:rsidP="00002AA5">
      <w:pPr>
        <w:spacing w:after="0" w:line="240" w:lineRule="auto"/>
        <w:ind w:left="2410"/>
        <w:jc w:val="both"/>
        <w:rPr>
          <w:rFonts w:asciiTheme="majorHAnsi" w:eastAsia="Times New Roman" w:hAnsiTheme="majorHAnsi" w:cs="Times New Roman"/>
          <w:i/>
          <w:sz w:val="24"/>
          <w:szCs w:val="24"/>
          <w:lang w:eastAsia="fr-FR"/>
        </w:rPr>
      </w:pPr>
      <w:r w:rsidRPr="0003698D">
        <w:rPr>
          <w:rFonts w:asciiTheme="majorHAnsi" w:eastAsia="Times New Roman" w:hAnsiTheme="majorHAnsi" w:cs="Times New Roman"/>
          <w:i/>
          <w:sz w:val="24"/>
          <w:szCs w:val="24"/>
          <w:lang w:eastAsia="fr-FR"/>
        </w:rPr>
        <w:t>Rappelle-toi.</w:t>
      </w:r>
    </w:p>
    <w:sectPr w:rsidR="00690D6C" w:rsidRPr="00002AA5" w:rsidSect="003936C9">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37F"/>
    <w:rsid w:val="00002AA5"/>
    <w:rsid w:val="0001391A"/>
    <w:rsid w:val="00016EF0"/>
    <w:rsid w:val="0003698D"/>
    <w:rsid w:val="000B0EB9"/>
    <w:rsid w:val="001308FF"/>
    <w:rsid w:val="00183DD8"/>
    <w:rsid w:val="001C247A"/>
    <w:rsid w:val="001D5E40"/>
    <w:rsid w:val="001E183D"/>
    <w:rsid w:val="00247D56"/>
    <w:rsid w:val="00257B95"/>
    <w:rsid w:val="002B73EA"/>
    <w:rsid w:val="002F2BA4"/>
    <w:rsid w:val="003027CC"/>
    <w:rsid w:val="00305C3F"/>
    <w:rsid w:val="003137E4"/>
    <w:rsid w:val="0034679D"/>
    <w:rsid w:val="0034783E"/>
    <w:rsid w:val="003742E4"/>
    <w:rsid w:val="003936C9"/>
    <w:rsid w:val="003B6A51"/>
    <w:rsid w:val="0041336A"/>
    <w:rsid w:val="00415310"/>
    <w:rsid w:val="004709E2"/>
    <w:rsid w:val="004A4636"/>
    <w:rsid w:val="004C5E61"/>
    <w:rsid w:val="00514CD3"/>
    <w:rsid w:val="00574B79"/>
    <w:rsid w:val="005958EA"/>
    <w:rsid w:val="005B5367"/>
    <w:rsid w:val="005D5F03"/>
    <w:rsid w:val="005E3B35"/>
    <w:rsid w:val="005E72A4"/>
    <w:rsid w:val="0061367F"/>
    <w:rsid w:val="00617BEA"/>
    <w:rsid w:val="00627DD4"/>
    <w:rsid w:val="00660417"/>
    <w:rsid w:val="0066188E"/>
    <w:rsid w:val="00690D6C"/>
    <w:rsid w:val="00694808"/>
    <w:rsid w:val="00696586"/>
    <w:rsid w:val="006C7574"/>
    <w:rsid w:val="006D04F6"/>
    <w:rsid w:val="006D0E51"/>
    <w:rsid w:val="0070120F"/>
    <w:rsid w:val="007323FE"/>
    <w:rsid w:val="00784F0E"/>
    <w:rsid w:val="0079275C"/>
    <w:rsid w:val="007A662F"/>
    <w:rsid w:val="007B0377"/>
    <w:rsid w:val="007B6398"/>
    <w:rsid w:val="007E07E7"/>
    <w:rsid w:val="007E6EB6"/>
    <w:rsid w:val="007E74DC"/>
    <w:rsid w:val="007F6F72"/>
    <w:rsid w:val="00835A6D"/>
    <w:rsid w:val="008465E6"/>
    <w:rsid w:val="00893C55"/>
    <w:rsid w:val="009839DA"/>
    <w:rsid w:val="0099067D"/>
    <w:rsid w:val="00991914"/>
    <w:rsid w:val="009C3033"/>
    <w:rsid w:val="00A2386C"/>
    <w:rsid w:val="00A37C26"/>
    <w:rsid w:val="00A8637F"/>
    <w:rsid w:val="00AB5B68"/>
    <w:rsid w:val="00AC5300"/>
    <w:rsid w:val="00B12B2C"/>
    <w:rsid w:val="00B15771"/>
    <w:rsid w:val="00B626FA"/>
    <w:rsid w:val="00C04C85"/>
    <w:rsid w:val="00C17CEC"/>
    <w:rsid w:val="00C41BAE"/>
    <w:rsid w:val="00C52726"/>
    <w:rsid w:val="00C97EC9"/>
    <w:rsid w:val="00CB6DFF"/>
    <w:rsid w:val="00CC78ED"/>
    <w:rsid w:val="00CE2326"/>
    <w:rsid w:val="00D31F44"/>
    <w:rsid w:val="00D457EE"/>
    <w:rsid w:val="00DF7460"/>
    <w:rsid w:val="00DF7E6F"/>
    <w:rsid w:val="00E2522D"/>
    <w:rsid w:val="00E46952"/>
    <w:rsid w:val="00E50095"/>
    <w:rsid w:val="00E524AA"/>
    <w:rsid w:val="00E9270F"/>
    <w:rsid w:val="00EC0B4F"/>
    <w:rsid w:val="00EF1D7C"/>
    <w:rsid w:val="00EF2C5A"/>
    <w:rsid w:val="00EF379F"/>
    <w:rsid w:val="00F25F97"/>
    <w:rsid w:val="00F74E07"/>
    <w:rsid w:val="00F961A6"/>
    <w:rsid w:val="00FE2B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A750B"/>
  <w15:chartTrackingRefBased/>
  <w15:docId w15:val="{47D9720D-BF28-436D-9AB9-9EA364DE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37F"/>
    <w:rPr>
      <w:color w:val="0563C1" w:themeColor="hyperlink"/>
      <w:u w:val="single"/>
    </w:rPr>
  </w:style>
  <w:style w:type="paragraph" w:styleId="NormalWeb">
    <w:name w:val="Normal (Web)"/>
    <w:basedOn w:val="Normal"/>
    <w:uiPriority w:val="99"/>
    <w:unhideWhenUsed/>
    <w:rsid w:val="0003698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1007</Words>
  <Characters>5744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DARANTIERE Karen</dc:creator>
  <cp:keywords/>
  <dc:description/>
  <cp:lastModifiedBy>Karen Darantière</cp:lastModifiedBy>
  <cp:revision>32</cp:revision>
  <dcterms:created xsi:type="dcterms:W3CDTF">2024-10-03T10:21:00Z</dcterms:created>
  <dcterms:modified xsi:type="dcterms:W3CDTF">2024-10-04T05:37:00Z</dcterms:modified>
</cp:coreProperties>
</file>