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1BE4D" w14:textId="7B7C6064" w:rsidR="00246330" w:rsidRPr="00C55FDD" w:rsidRDefault="00342707" w:rsidP="00246330">
      <w:pPr>
        <w:spacing w:after="0" w:line="240" w:lineRule="auto"/>
        <w:jc w:val="both"/>
        <w:rPr>
          <w:rFonts w:ascii="Calibri Light" w:hAnsi="Calibri Light" w:cs="Calibri Light"/>
          <w:sz w:val="24"/>
          <w:szCs w:val="24"/>
        </w:rPr>
      </w:pPr>
      <w:r w:rsidRPr="00C55FDD">
        <w:rPr>
          <w:rFonts w:ascii="Calibri Light" w:hAnsi="Calibri Light" w:cs="Calibri Light"/>
          <w:noProof/>
          <w:sz w:val="24"/>
          <w:szCs w:val="24"/>
          <w:lang w:eastAsia="fr-FR"/>
        </w:rPr>
        <w:drawing>
          <wp:anchor distT="0" distB="0" distL="114300" distR="114300" simplePos="0" relativeHeight="251659264" behindDoc="0" locked="0" layoutInCell="1" allowOverlap="1" wp14:anchorId="7B48344C" wp14:editId="5B3D55B4">
            <wp:simplePos x="0" y="0"/>
            <wp:positionH relativeFrom="column">
              <wp:posOffset>-576580</wp:posOffset>
            </wp:positionH>
            <wp:positionV relativeFrom="page">
              <wp:posOffset>351790</wp:posOffset>
            </wp:positionV>
            <wp:extent cx="1299845" cy="1617980"/>
            <wp:effectExtent l="0" t="0" r="0" b="1270"/>
            <wp:wrapSquare wrapText="bothSides"/>
            <wp:docPr id="30" name="Image 30" descr="Fichier:Carlo Dolci Mater dolo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chier:Carlo Dolci Mater doloros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161798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36337" w:rsidRPr="00C55FDD">
        <w:rPr>
          <w:rFonts w:ascii="Calibri Light" w:hAnsi="Calibri Light" w:cs="Calibri Light"/>
          <w:noProof/>
          <w:sz w:val="24"/>
          <w:szCs w:val="24"/>
          <w:lang w:eastAsia="fr-FR"/>
        </w:rPr>
        <w:t>Les méditations pour cette prière</w:t>
      </w:r>
      <w:r w:rsidR="00D36337" w:rsidRPr="00C55FDD">
        <w:rPr>
          <w:rFonts w:ascii="Calibri Light" w:hAnsi="Calibri Light" w:cs="Calibri Light"/>
          <w:sz w:val="24"/>
          <w:szCs w:val="24"/>
        </w:rPr>
        <w:t xml:space="preserve"> du</w:t>
      </w:r>
      <w:r w:rsidR="00246330" w:rsidRPr="00C55FDD">
        <w:rPr>
          <w:rFonts w:ascii="Calibri Light" w:hAnsi="Calibri Light" w:cs="Calibri Light"/>
          <w:sz w:val="24"/>
          <w:szCs w:val="24"/>
        </w:rPr>
        <w:t xml:space="preserve"> Chapelet des </w:t>
      </w:r>
      <w:r w:rsidR="00246330" w:rsidRPr="00C55FDD">
        <w:rPr>
          <w:rFonts w:ascii="Calibri Light" w:hAnsi="Calibri Light" w:cs="Calibri Light"/>
          <w:i/>
          <w:sz w:val="24"/>
          <w:szCs w:val="24"/>
        </w:rPr>
        <w:t xml:space="preserve">Sept </w:t>
      </w:r>
      <w:r w:rsidR="00D36337" w:rsidRPr="00C55FDD">
        <w:rPr>
          <w:rFonts w:ascii="Calibri Light" w:hAnsi="Calibri Light" w:cs="Calibri Light"/>
          <w:i/>
          <w:sz w:val="24"/>
          <w:szCs w:val="24"/>
        </w:rPr>
        <w:t>Douleurs</w:t>
      </w:r>
      <w:r w:rsidR="00246330" w:rsidRPr="00C55FDD">
        <w:rPr>
          <w:rFonts w:ascii="Calibri Light" w:hAnsi="Calibri Light" w:cs="Calibri Light"/>
          <w:i/>
          <w:sz w:val="24"/>
          <w:szCs w:val="24"/>
        </w:rPr>
        <w:t xml:space="preserve"> de la Sainte Vierge Marie</w:t>
      </w:r>
      <w:r w:rsidR="00D36337" w:rsidRPr="00C55FDD">
        <w:rPr>
          <w:rFonts w:ascii="Calibri Light" w:hAnsi="Calibri Light" w:cs="Calibri Light"/>
          <w:sz w:val="24"/>
          <w:szCs w:val="24"/>
        </w:rPr>
        <w:t xml:space="preserve"> </w:t>
      </w:r>
      <w:r w:rsidRPr="00C55FDD">
        <w:rPr>
          <w:rFonts w:ascii="Calibri Light" w:hAnsi="Calibri Light" w:cs="Calibri Light"/>
          <w:sz w:val="24"/>
          <w:szCs w:val="24"/>
        </w:rPr>
        <w:t xml:space="preserve">sont tirées </w:t>
      </w:r>
      <w:r w:rsidR="003E0191" w:rsidRPr="00C55FDD">
        <w:rPr>
          <w:rFonts w:ascii="Calibri Light" w:hAnsi="Calibri Light" w:cs="Calibri Light"/>
          <w:sz w:val="24"/>
          <w:szCs w:val="24"/>
        </w:rPr>
        <w:t xml:space="preserve">du </w:t>
      </w:r>
      <w:r w:rsidR="003E0191" w:rsidRPr="00C55FDD">
        <w:rPr>
          <w:rFonts w:ascii="Calibri Light" w:hAnsi="Calibri Light" w:cs="Calibri Light"/>
          <w:i/>
          <w:iCs/>
          <w:sz w:val="24"/>
          <w:szCs w:val="24"/>
        </w:rPr>
        <w:t>Cœur Admirable de la Très Sacrée Mère de Dieu</w:t>
      </w:r>
      <w:r w:rsidR="003E0191" w:rsidRPr="00C55FDD">
        <w:rPr>
          <w:rFonts w:ascii="Calibri Light" w:hAnsi="Calibri Light" w:cs="Calibri Light"/>
          <w:sz w:val="24"/>
          <w:szCs w:val="24"/>
        </w:rPr>
        <w:t xml:space="preserve"> de saint Jean Eudes</w:t>
      </w:r>
      <w:r w:rsidR="00311C7A" w:rsidRPr="00C55FDD">
        <w:rPr>
          <w:rFonts w:ascii="Calibri Light" w:hAnsi="Calibri Light" w:cs="Calibri Light"/>
          <w:sz w:val="24"/>
          <w:szCs w:val="24"/>
        </w:rPr>
        <w:t xml:space="preserve"> (Livre Second, Chapitre 4)</w:t>
      </w:r>
      <w:r w:rsidR="0059559B">
        <w:rPr>
          <w:rFonts w:ascii="Calibri Light" w:hAnsi="Calibri Light" w:cs="Calibri Light"/>
          <w:sz w:val="24"/>
          <w:szCs w:val="24"/>
        </w:rPr>
        <w:t>, qui nous livrent ses méditations sur ces paroles de saint Augustin : « la chair de Jésus Christ est la chair de Marie. »</w:t>
      </w:r>
    </w:p>
    <w:p w14:paraId="6FE1BE4E" w14:textId="77777777" w:rsidR="00246330" w:rsidRPr="00C55FDD" w:rsidRDefault="00246330" w:rsidP="00246330">
      <w:pPr>
        <w:spacing w:after="0" w:line="240" w:lineRule="auto"/>
        <w:jc w:val="both"/>
        <w:rPr>
          <w:rFonts w:ascii="Calibri Light" w:eastAsia="Times New Roman" w:hAnsi="Calibri Light" w:cs="Calibri Light"/>
          <w:sz w:val="24"/>
          <w:szCs w:val="24"/>
          <w:lang w:eastAsia="fr-FR"/>
        </w:rPr>
      </w:pPr>
    </w:p>
    <w:p w14:paraId="6FE1BE4F" w14:textId="7BD05D42" w:rsidR="00246330" w:rsidRPr="00656238" w:rsidRDefault="00246330" w:rsidP="000F209F">
      <w:pPr>
        <w:spacing w:after="0" w:line="240" w:lineRule="auto"/>
        <w:jc w:val="both"/>
        <w:rPr>
          <w:rFonts w:ascii="Calibri Light" w:hAnsi="Calibri Light" w:cs="Calibri Light"/>
          <w:iCs/>
          <w:sz w:val="24"/>
          <w:szCs w:val="24"/>
        </w:rPr>
      </w:pPr>
      <w:r w:rsidRPr="00C55FDD">
        <w:rPr>
          <w:rFonts w:ascii="Calibri Light" w:eastAsia="Times New Roman" w:hAnsi="Calibri Light" w:cs="Calibri Light"/>
          <w:b/>
          <w:bCs/>
          <w:i/>
          <w:iCs/>
          <w:color w:val="2F5496" w:themeColor="accent5" w:themeShade="BF"/>
          <w:sz w:val="24"/>
          <w:szCs w:val="24"/>
          <w:lang w:eastAsia="fr-FR"/>
        </w:rPr>
        <w:t>Première douleur : La Prophétie de Siméon :</w:t>
      </w:r>
      <w:r w:rsidRPr="00C55FDD">
        <w:rPr>
          <w:rFonts w:ascii="Calibri Light" w:eastAsia="Times New Roman" w:hAnsi="Calibri Light" w:cs="Calibri Light"/>
          <w:sz w:val="24"/>
          <w:szCs w:val="24"/>
          <w:lang w:eastAsia="fr-FR"/>
        </w:rPr>
        <w:t xml:space="preserve"> </w:t>
      </w:r>
      <w:r w:rsidR="000B4F87" w:rsidRPr="00C55FDD">
        <w:rPr>
          <w:rFonts w:ascii="Calibri Light" w:hAnsi="Calibri Light" w:cs="Calibri Light"/>
          <w:sz w:val="24"/>
          <w:szCs w:val="24"/>
        </w:rPr>
        <w:t xml:space="preserve">Saint </w:t>
      </w:r>
      <w:r w:rsidR="003E0191" w:rsidRPr="00C55FDD">
        <w:rPr>
          <w:rFonts w:ascii="Calibri Light" w:hAnsi="Calibri Light" w:cs="Calibri Light"/>
          <w:sz w:val="24"/>
          <w:szCs w:val="24"/>
        </w:rPr>
        <w:t>Jean Eudes</w:t>
      </w:r>
      <w:r w:rsidR="000B4F87" w:rsidRPr="00C55FDD">
        <w:rPr>
          <w:rFonts w:ascii="Calibri Light" w:eastAsia="Times New Roman" w:hAnsi="Calibri Light" w:cs="Calibri Light"/>
          <w:i/>
          <w:sz w:val="24"/>
          <w:szCs w:val="24"/>
          <w:lang w:eastAsia="fr-FR"/>
        </w:rPr>
        <w:t xml:space="preserve"> </w:t>
      </w:r>
      <w:r w:rsidR="000B4F87" w:rsidRPr="00C55FDD">
        <w:rPr>
          <w:rFonts w:ascii="Calibri Light" w:eastAsia="Times New Roman" w:hAnsi="Calibri Light" w:cs="Calibri Light"/>
          <w:sz w:val="24"/>
          <w:szCs w:val="24"/>
          <w:lang w:eastAsia="fr-FR"/>
        </w:rPr>
        <w:t>écrit </w:t>
      </w:r>
      <w:r w:rsidR="00665816" w:rsidRPr="00C55FDD">
        <w:rPr>
          <w:rFonts w:ascii="Calibri Light" w:eastAsia="Times New Roman" w:hAnsi="Calibri Light" w:cs="Calibri Light"/>
          <w:sz w:val="24"/>
          <w:szCs w:val="24"/>
          <w:lang w:eastAsia="fr-FR"/>
        </w:rPr>
        <w:t>de</w:t>
      </w:r>
      <w:r w:rsidR="000B49E6" w:rsidRPr="00C55FDD">
        <w:rPr>
          <w:rFonts w:ascii="Calibri Light" w:eastAsia="Times New Roman" w:hAnsi="Calibri Light" w:cs="Calibri Light"/>
          <w:sz w:val="24"/>
          <w:szCs w:val="24"/>
          <w:lang w:eastAsia="fr-FR"/>
        </w:rPr>
        <w:t xml:space="preserve"> la Mère de Dieu </w:t>
      </w:r>
      <w:r w:rsidR="000002CC" w:rsidRPr="00C55FDD">
        <w:rPr>
          <w:rFonts w:ascii="Calibri Light" w:eastAsia="Times New Roman" w:hAnsi="Calibri Light" w:cs="Calibri Light"/>
          <w:sz w:val="24"/>
          <w:szCs w:val="24"/>
          <w:lang w:eastAsia="fr-FR"/>
        </w:rPr>
        <w:t>et de Dieu le Père</w:t>
      </w:r>
      <w:r w:rsidR="000B4F87" w:rsidRPr="00C55FDD">
        <w:rPr>
          <w:rFonts w:ascii="Calibri Light" w:eastAsia="Times New Roman" w:hAnsi="Calibri Light" w:cs="Calibri Light"/>
          <w:sz w:val="24"/>
          <w:szCs w:val="24"/>
          <w:lang w:eastAsia="fr-FR"/>
        </w:rPr>
        <w:t xml:space="preserve">: </w:t>
      </w:r>
      <w:r w:rsidR="00D36337" w:rsidRPr="00C55FDD">
        <w:rPr>
          <w:rFonts w:ascii="Calibri Light" w:eastAsia="Times New Roman" w:hAnsi="Calibri Light" w:cs="Calibri Light"/>
          <w:i/>
          <w:sz w:val="24"/>
          <w:szCs w:val="24"/>
          <w:lang w:eastAsia="fr-FR"/>
        </w:rPr>
        <w:t>«</w:t>
      </w:r>
      <w:r w:rsidR="00EA6B15" w:rsidRPr="00C55FDD">
        <w:rPr>
          <w:rFonts w:ascii="Calibri Light" w:eastAsia="Times New Roman" w:hAnsi="Calibri Light" w:cs="Calibri Light"/>
          <w:i/>
          <w:sz w:val="24"/>
          <w:szCs w:val="24"/>
          <w:lang w:eastAsia="fr-FR"/>
        </w:rPr>
        <w:t> </w:t>
      </w:r>
      <w:r w:rsidR="000B49E6" w:rsidRPr="00C55FDD">
        <w:rPr>
          <w:rFonts w:ascii="Calibri Light" w:eastAsia="Times New Roman" w:hAnsi="Calibri Light" w:cs="Calibri Light"/>
          <w:i/>
          <w:sz w:val="24"/>
          <w:szCs w:val="24"/>
          <w:lang w:eastAsia="fr-FR"/>
        </w:rPr>
        <w:t>c</w:t>
      </w:r>
      <w:r w:rsidR="00EA6B15" w:rsidRPr="00C55FDD">
        <w:rPr>
          <w:rFonts w:ascii="Calibri Light" w:eastAsia="Times New Roman" w:hAnsi="Calibri Light" w:cs="Calibri Light"/>
          <w:i/>
          <w:sz w:val="24"/>
          <w:szCs w:val="24"/>
          <w:lang w:eastAsia="fr-FR"/>
        </w:rPr>
        <w:t>e</w:t>
      </w:r>
      <w:r w:rsidR="000F209F" w:rsidRPr="00C55FDD">
        <w:rPr>
          <w:rFonts w:ascii="Calibri Light" w:eastAsia="Times New Roman" w:hAnsi="Calibri Light" w:cs="Calibri Light"/>
          <w:i/>
          <w:sz w:val="24"/>
          <w:szCs w:val="24"/>
          <w:lang w:eastAsia="fr-FR"/>
        </w:rPr>
        <w:t xml:space="preserve"> Père divin dit à son Fils dans le</w:t>
      </w:r>
      <w:r w:rsidR="00DB43F3" w:rsidRPr="00C55FDD">
        <w:rPr>
          <w:rFonts w:ascii="Calibri Light" w:eastAsia="Times New Roman" w:hAnsi="Calibri Light" w:cs="Calibri Light"/>
          <w:i/>
          <w:sz w:val="24"/>
          <w:szCs w:val="24"/>
          <w:lang w:eastAsia="fr-FR"/>
        </w:rPr>
        <w:t xml:space="preserve"> </w:t>
      </w:r>
      <w:r w:rsidR="000F209F" w:rsidRPr="00C55FDD">
        <w:rPr>
          <w:rFonts w:ascii="Calibri Light" w:eastAsia="Times New Roman" w:hAnsi="Calibri Light" w:cs="Calibri Light"/>
          <w:i/>
          <w:sz w:val="24"/>
          <w:szCs w:val="24"/>
          <w:lang w:eastAsia="fr-FR"/>
        </w:rPr>
        <w:t>jour de l'éternité: « Vous êtes mon Fils, aujourd'hui je vous ai</w:t>
      </w:r>
      <w:r w:rsidR="00DB43F3" w:rsidRPr="00C55FDD">
        <w:rPr>
          <w:rFonts w:ascii="Calibri Light" w:eastAsia="Times New Roman" w:hAnsi="Calibri Light" w:cs="Calibri Light"/>
          <w:i/>
          <w:sz w:val="24"/>
          <w:szCs w:val="24"/>
          <w:lang w:eastAsia="fr-FR"/>
        </w:rPr>
        <w:t xml:space="preserve"> </w:t>
      </w:r>
      <w:r w:rsidR="000F209F" w:rsidRPr="00C55FDD">
        <w:rPr>
          <w:rFonts w:ascii="Calibri Light" w:eastAsia="Times New Roman" w:hAnsi="Calibri Light" w:cs="Calibri Light"/>
          <w:i/>
          <w:sz w:val="24"/>
          <w:szCs w:val="24"/>
          <w:lang w:eastAsia="fr-FR"/>
        </w:rPr>
        <w:t>engendré »; cette divine Mère lui peut dire aussi, au jour de son Incarnation: « Vous êtes mon Fils, aujourd'hui je vous ai donné naissance dedans moi »; votre Père adorable</w:t>
      </w:r>
      <w:r w:rsidR="00DB43F3" w:rsidRPr="00C55FDD">
        <w:rPr>
          <w:rFonts w:ascii="Calibri Light" w:eastAsia="Times New Roman" w:hAnsi="Calibri Light" w:cs="Calibri Light"/>
          <w:i/>
          <w:sz w:val="24"/>
          <w:szCs w:val="24"/>
          <w:lang w:eastAsia="fr-FR"/>
        </w:rPr>
        <w:t xml:space="preserve"> </w:t>
      </w:r>
      <w:r w:rsidR="000F209F" w:rsidRPr="00C55FDD">
        <w:rPr>
          <w:rFonts w:ascii="Calibri Light" w:eastAsia="Times New Roman" w:hAnsi="Calibri Light" w:cs="Calibri Light"/>
          <w:i/>
          <w:sz w:val="24"/>
          <w:szCs w:val="24"/>
          <w:lang w:eastAsia="fr-FR"/>
        </w:rPr>
        <w:t>vous a fait naître de sa divine substance dans votre génération éternelle, et je vous ai fait naître de ma</w:t>
      </w:r>
      <w:r w:rsidR="00DB43F3" w:rsidRPr="00C55FDD">
        <w:rPr>
          <w:rFonts w:ascii="Calibri Light" w:eastAsia="Times New Roman" w:hAnsi="Calibri Light" w:cs="Calibri Light"/>
          <w:i/>
          <w:sz w:val="24"/>
          <w:szCs w:val="24"/>
          <w:lang w:eastAsia="fr-FR"/>
        </w:rPr>
        <w:t xml:space="preserve"> </w:t>
      </w:r>
      <w:r w:rsidR="000F209F" w:rsidRPr="00C55FDD">
        <w:rPr>
          <w:rFonts w:ascii="Calibri Light" w:eastAsia="Times New Roman" w:hAnsi="Calibri Light" w:cs="Calibri Light"/>
          <w:i/>
          <w:sz w:val="24"/>
          <w:szCs w:val="24"/>
          <w:lang w:eastAsia="fr-FR"/>
        </w:rPr>
        <w:t>propre substance dans votre génération temporelle. Vous n'avez rien en votre divinité, que vous ne l'ayez</w:t>
      </w:r>
      <w:r w:rsidR="00DB43F3" w:rsidRPr="00C55FDD">
        <w:rPr>
          <w:rFonts w:ascii="Calibri Light" w:eastAsia="Times New Roman" w:hAnsi="Calibri Light" w:cs="Calibri Light"/>
          <w:i/>
          <w:sz w:val="24"/>
          <w:szCs w:val="24"/>
          <w:lang w:eastAsia="fr-FR"/>
        </w:rPr>
        <w:t xml:space="preserve"> </w:t>
      </w:r>
      <w:r w:rsidR="000F209F" w:rsidRPr="00C55FDD">
        <w:rPr>
          <w:rFonts w:ascii="Calibri Light" w:eastAsia="Times New Roman" w:hAnsi="Calibri Light" w:cs="Calibri Light"/>
          <w:i/>
          <w:sz w:val="24"/>
          <w:szCs w:val="24"/>
          <w:lang w:eastAsia="fr-FR"/>
        </w:rPr>
        <w:t>reçu de votre Père; et vous n'avez rien en votre humanité selon le corps, que vous ne le teniez de moi.</w:t>
      </w:r>
      <w:r w:rsidR="00DB43F3" w:rsidRPr="00C55FDD">
        <w:rPr>
          <w:rFonts w:ascii="Calibri Light" w:eastAsia="Times New Roman" w:hAnsi="Calibri Light" w:cs="Calibri Light"/>
          <w:i/>
          <w:sz w:val="24"/>
          <w:szCs w:val="24"/>
          <w:lang w:eastAsia="fr-FR"/>
        </w:rPr>
        <w:t xml:space="preserve"> </w:t>
      </w:r>
      <w:r w:rsidR="000F209F" w:rsidRPr="00C55FDD">
        <w:rPr>
          <w:rFonts w:ascii="Calibri Light" w:eastAsia="Times New Roman" w:hAnsi="Calibri Light" w:cs="Calibri Light"/>
          <w:i/>
          <w:sz w:val="24"/>
          <w:szCs w:val="24"/>
          <w:lang w:eastAsia="fr-FR"/>
        </w:rPr>
        <w:t xml:space="preserve">Toute votre divinité est à votre Père, et toute votre humanité selon la chair est à moi. </w:t>
      </w:r>
      <w:r w:rsidR="00DB43F3" w:rsidRPr="00C55FDD">
        <w:rPr>
          <w:rFonts w:ascii="Calibri Light" w:eastAsia="Times New Roman" w:hAnsi="Calibri Light" w:cs="Calibri Light"/>
          <w:i/>
          <w:sz w:val="24"/>
          <w:szCs w:val="24"/>
          <w:lang w:eastAsia="fr-FR"/>
        </w:rPr>
        <w:t>O</w:t>
      </w:r>
      <w:r w:rsidR="00A3732D" w:rsidRPr="00C55FDD">
        <w:rPr>
          <w:rFonts w:ascii="Calibri Light" w:eastAsia="Times New Roman" w:hAnsi="Calibri Light" w:cs="Calibri Light"/>
          <w:i/>
          <w:sz w:val="24"/>
          <w:szCs w:val="24"/>
          <w:lang w:eastAsia="fr-FR"/>
        </w:rPr>
        <w:t>ui, dit saint Augustin, Caro Christi est caro Mariae: « La chair de Jésus Christ est la chair de Marie. »</w:t>
      </w:r>
      <w:r w:rsidR="00C70891" w:rsidRPr="00C55FDD">
        <w:rPr>
          <w:rFonts w:ascii="Calibri Light" w:eastAsia="Times New Roman" w:hAnsi="Calibri Light" w:cs="Calibri Light"/>
          <w:i/>
          <w:sz w:val="24"/>
          <w:szCs w:val="24"/>
          <w:lang w:eastAsia="fr-FR"/>
        </w:rPr>
        <w:t> »</w:t>
      </w:r>
      <w:r w:rsidR="00656238">
        <w:rPr>
          <w:rFonts w:ascii="Calibri Light" w:eastAsia="Times New Roman" w:hAnsi="Calibri Light" w:cs="Calibri Light"/>
          <w:iCs/>
          <w:sz w:val="24"/>
          <w:szCs w:val="24"/>
          <w:lang w:eastAsia="fr-FR"/>
        </w:rPr>
        <w:t xml:space="preserve"> En ce mystère de la présentation au Temple, contemplons la Sainte Vierge qui, en offrant à Dieu son </w:t>
      </w:r>
      <w:r w:rsidR="000A1D75">
        <w:rPr>
          <w:rFonts w:ascii="Calibri Light" w:eastAsia="Times New Roman" w:hAnsi="Calibri Light" w:cs="Calibri Light"/>
          <w:iCs/>
          <w:sz w:val="24"/>
          <w:szCs w:val="24"/>
          <w:lang w:eastAsia="fr-FR"/>
        </w:rPr>
        <w:t>Divin Enfant, offre sa propre chair.</w:t>
      </w:r>
    </w:p>
    <w:p w14:paraId="6FE1BE50" w14:textId="77777777" w:rsidR="00246330" w:rsidRPr="00C55FDD" w:rsidRDefault="00246330" w:rsidP="00246330">
      <w:pPr>
        <w:spacing w:after="0" w:line="240" w:lineRule="auto"/>
        <w:jc w:val="both"/>
        <w:rPr>
          <w:rFonts w:ascii="Calibri Light" w:hAnsi="Calibri Light" w:cs="Calibri Light"/>
          <w:b/>
          <w:bCs/>
          <w:i/>
          <w:iCs/>
          <w:color w:val="2F5496" w:themeColor="accent5" w:themeShade="BF"/>
          <w:sz w:val="24"/>
          <w:szCs w:val="24"/>
        </w:rPr>
      </w:pPr>
    </w:p>
    <w:p w14:paraId="6FE1BE52" w14:textId="66BF1B21" w:rsidR="00D36337" w:rsidRPr="0037090A" w:rsidRDefault="00246330" w:rsidP="006F66D7">
      <w:pPr>
        <w:spacing w:after="0" w:line="240" w:lineRule="auto"/>
        <w:jc w:val="both"/>
        <w:rPr>
          <w:rFonts w:ascii="Calibri Light" w:eastAsia="Times New Roman" w:hAnsi="Calibri Light" w:cs="Calibri Light"/>
          <w:iCs/>
          <w:sz w:val="24"/>
          <w:szCs w:val="24"/>
          <w:lang w:eastAsia="fr-FR"/>
        </w:rPr>
      </w:pPr>
      <w:r w:rsidRPr="00C55FDD">
        <w:rPr>
          <w:rFonts w:ascii="Calibri Light" w:hAnsi="Calibri Light" w:cs="Calibri Light"/>
          <w:b/>
          <w:bCs/>
          <w:i/>
          <w:iCs/>
          <w:color w:val="2F5496" w:themeColor="accent5" w:themeShade="BF"/>
          <w:sz w:val="24"/>
          <w:szCs w:val="24"/>
        </w:rPr>
        <w:t xml:space="preserve">Deuxième douleur : La fuite en Egypte : </w:t>
      </w:r>
      <w:r w:rsidR="003E0191" w:rsidRPr="00C55FDD">
        <w:rPr>
          <w:rFonts w:ascii="Calibri Light" w:hAnsi="Calibri Light" w:cs="Calibri Light"/>
          <w:sz w:val="24"/>
          <w:szCs w:val="24"/>
        </w:rPr>
        <w:t>Saint Jean Eudes</w:t>
      </w:r>
      <w:r w:rsidR="003E0191" w:rsidRPr="00C55FDD">
        <w:rPr>
          <w:rFonts w:ascii="Calibri Light" w:eastAsia="Times New Roman" w:hAnsi="Calibri Light" w:cs="Calibri Light"/>
          <w:i/>
          <w:sz w:val="24"/>
          <w:szCs w:val="24"/>
          <w:lang w:eastAsia="fr-FR"/>
        </w:rPr>
        <w:t xml:space="preserve"> </w:t>
      </w:r>
      <w:r w:rsidR="003E0191" w:rsidRPr="00C55FDD">
        <w:rPr>
          <w:rFonts w:ascii="Calibri Light" w:eastAsia="Times New Roman" w:hAnsi="Calibri Light" w:cs="Calibri Light"/>
          <w:sz w:val="24"/>
          <w:szCs w:val="24"/>
          <w:lang w:eastAsia="fr-FR"/>
        </w:rPr>
        <w:t xml:space="preserve">écrit : </w:t>
      </w:r>
      <w:r w:rsidR="003E0191" w:rsidRPr="00C55FDD">
        <w:rPr>
          <w:rFonts w:ascii="Calibri Light" w:eastAsia="Times New Roman" w:hAnsi="Calibri Light" w:cs="Calibri Light"/>
          <w:i/>
          <w:sz w:val="24"/>
          <w:szCs w:val="24"/>
          <w:lang w:eastAsia="fr-FR"/>
        </w:rPr>
        <w:t>«</w:t>
      </w:r>
      <w:r w:rsidR="00DB43F3" w:rsidRPr="00C55FDD">
        <w:rPr>
          <w:rFonts w:ascii="Calibri Light" w:eastAsia="Times New Roman" w:hAnsi="Calibri Light" w:cs="Calibri Light"/>
          <w:i/>
          <w:sz w:val="24"/>
          <w:szCs w:val="24"/>
          <w:lang w:eastAsia="fr-FR"/>
        </w:rPr>
        <w:t xml:space="preserve"> Il est vrai que les mérites infinis des larmes, des actions, des plaies, des douleurs, du sang et de la mort du Sauveur, par lesquels il a satisfait à Dieu en rigueur de justice pour nos péchés et nous a acquis les félicités immortelles, ont tiré leur prix et leur valeur de l'union hypostatique de sa divine chair avec sa Personne adorable; mais il est vrai aussi que, non seulement la bienheureuse Vierge nous a donné cette très sainte chair, formée de sa substance virginale, mais aussi que, selon plusieurs grands théologiens, elle a coopéré avec les trois Personnes divines à l'union très intime qui a été faite de cette même chair avec la Personne du Verbe, au moment de l'Incarnation.»</w:t>
      </w:r>
      <w:r w:rsidR="003E0191" w:rsidRPr="00C55FDD">
        <w:rPr>
          <w:rFonts w:ascii="Calibri Light" w:eastAsia="Times New Roman" w:hAnsi="Calibri Light" w:cs="Calibri Light"/>
          <w:i/>
          <w:sz w:val="24"/>
          <w:szCs w:val="24"/>
          <w:lang w:eastAsia="fr-FR"/>
        </w:rPr>
        <w:t> </w:t>
      </w:r>
      <w:r w:rsidR="0037090A">
        <w:rPr>
          <w:rFonts w:ascii="Calibri Light" w:eastAsia="Times New Roman" w:hAnsi="Calibri Light" w:cs="Calibri Light"/>
          <w:iCs/>
          <w:sz w:val="24"/>
          <w:szCs w:val="24"/>
          <w:lang w:eastAsia="fr-FR"/>
        </w:rPr>
        <w:t>En ce mystère de la fuite en Egypte, contemplons la Mère</w:t>
      </w:r>
      <w:r w:rsidR="008B2E29">
        <w:rPr>
          <w:rFonts w:ascii="Calibri Light" w:eastAsia="Times New Roman" w:hAnsi="Calibri Light" w:cs="Calibri Light"/>
          <w:iCs/>
          <w:sz w:val="24"/>
          <w:szCs w:val="24"/>
          <w:lang w:eastAsia="fr-FR"/>
        </w:rPr>
        <w:t xml:space="preserve"> Corédemptrice</w:t>
      </w:r>
      <w:r w:rsidR="0037090A">
        <w:rPr>
          <w:rFonts w:ascii="Calibri Light" w:eastAsia="Times New Roman" w:hAnsi="Calibri Light" w:cs="Calibri Light"/>
          <w:iCs/>
          <w:sz w:val="24"/>
          <w:szCs w:val="24"/>
          <w:lang w:eastAsia="fr-FR"/>
        </w:rPr>
        <w:t xml:space="preserve"> qui</w:t>
      </w:r>
      <w:r w:rsidR="00D300A9">
        <w:rPr>
          <w:rFonts w:ascii="Calibri Light" w:eastAsia="Times New Roman" w:hAnsi="Calibri Light" w:cs="Calibri Light"/>
          <w:iCs/>
          <w:sz w:val="24"/>
          <w:szCs w:val="24"/>
          <w:lang w:eastAsia="fr-FR"/>
        </w:rPr>
        <w:t xml:space="preserve">, par sa coopération avec </w:t>
      </w:r>
      <w:r w:rsidR="00D164FB">
        <w:rPr>
          <w:rFonts w:ascii="Calibri Light" w:eastAsia="Times New Roman" w:hAnsi="Calibri Light" w:cs="Calibri Light"/>
          <w:iCs/>
          <w:sz w:val="24"/>
          <w:szCs w:val="24"/>
          <w:lang w:eastAsia="fr-FR"/>
        </w:rPr>
        <w:t>l’œuvre salvifique de son Fils</w:t>
      </w:r>
      <w:r w:rsidR="00606945">
        <w:rPr>
          <w:rFonts w:ascii="Calibri Light" w:eastAsia="Times New Roman" w:hAnsi="Calibri Light" w:cs="Calibri Light"/>
          <w:iCs/>
          <w:sz w:val="24"/>
          <w:szCs w:val="24"/>
          <w:lang w:eastAsia="fr-FR"/>
        </w:rPr>
        <w:t xml:space="preserve"> </w:t>
      </w:r>
      <w:r w:rsidR="00D164FB">
        <w:rPr>
          <w:rFonts w:ascii="Calibri Light" w:eastAsia="Times New Roman" w:hAnsi="Calibri Light" w:cs="Calibri Light"/>
          <w:iCs/>
          <w:sz w:val="24"/>
          <w:szCs w:val="24"/>
          <w:lang w:eastAsia="fr-FR"/>
        </w:rPr>
        <w:t xml:space="preserve">par la chair qu’elle lui a donné, a </w:t>
      </w:r>
      <w:r w:rsidR="005B5BB6">
        <w:rPr>
          <w:rFonts w:ascii="Calibri Light" w:eastAsia="Times New Roman" w:hAnsi="Calibri Light" w:cs="Calibri Light"/>
          <w:iCs/>
          <w:sz w:val="24"/>
          <w:szCs w:val="24"/>
          <w:lang w:eastAsia="fr-FR"/>
        </w:rPr>
        <w:t>contribué au</w:t>
      </w:r>
      <w:r w:rsidR="008B2E29">
        <w:rPr>
          <w:rFonts w:ascii="Calibri Light" w:eastAsia="Times New Roman" w:hAnsi="Calibri Light" w:cs="Calibri Light"/>
          <w:iCs/>
          <w:sz w:val="24"/>
          <w:szCs w:val="24"/>
          <w:lang w:eastAsia="fr-FR"/>
        </w:rPr>
        <w:t xml:space="preserve"> paiement du</w:t>
      </w:r>
      <w:r w:rsidR="005B5BB6">
        <w:rPr>
          <w:rFonts w:ascii="Calibri Light" w:eastAsia="Times New Roman" w:hAnsi="Calibri Light" w:cs="Calibri Light"/>
          <w:iCs/>
          <w:sz w:val="24"/>
          <w:szCs w:val="24"/>
          <w:lang w:eastAsia="fr-FR"/>
        </w:rPr>
        <w:t xml:space="preserve"> prix du rachat de l’humanité.</w:t>
      </w:r>
    </w:p>
    <w:p w14:paraId="4D220244" w14:textId="77777777" w:rsidR="003E0191" w:rsidRPr="00C55FDD" w:rsidRDefault="003E0191" w:rsidP="00246330">
      <w:pPr>
        <w:spacing w:after="0" w:line="240" w:lineRule="auto"/>
        <w:jc w:val="both"/>
        <w:rPr>
          <w:rFonts w:ascii="Calibri Light" w:hAnsi="Calibri Light" w:cs="Calibri Light"/>
          <w:b/>
          <w:bCs/>
          <w:i/>
          <w:iCs/>
          <w:color w:val="2F5496" w:themeColor="accent5" w:themeShade="BF"/>
          <w:sz w:val="24"/>
          <w:szCs w:val="24"/>
        </w:rPr>
      </w:pPr>
    </w:p>
    <w:p w14:paraId="6FE1BE54" w14:textId="3030BD60" w:rsidR="00246330" w:rsidRPr="001657D3" w:rsidRDefault="00246330" w:rsidP="0090496A">
      <w:pPr>
        <w:spacing w:after="0" w:line="240" w:lineRule="auto"/>
        <w:jc w:val="both"/>
        <w:rPr>
          <w:rFonts w:ascii="Calibri Light" w:eastAsia="Times New Roman" w:hAnsi="Calibri Light" w:cs="Calibri Light"/>
          <w:iCs/>
          <w:sz w:val="24"/>
          <w:szCs w:val="24"/>
          <w:lang w:eastAsia="fr-FR"/>
        </w:rPr>
      </w:pPr>
      <w:r w:rsidRPr="00C55FDD">
        <w:rPr>
          <w:rFonts w:ascii="Calibri Light" w:eastAsia="Times New Roman" w:hAnsi="Calibri Light" w:cs="Calibri Light"/>
          <w:b/>
          <w:bCs/>
          <w:i/>
          <w:iCs/>
          <w:color w:val="2F5496" w:themeColor="accent5" w:themeShade="BF"/>
          <w:sz w:val="24"/>
          <w:szCs w:val="24"/>
          <w:lang w:eastAsia="fr-FR"/>
        </w:rPr>
        <w:t xml:space="preserve">Troisième douleur : La perte de l’Enfant Jésus au Temple: </w:t>
      </w:r>
      <w:r w:rsidRPr="00C55FDD">
        <w:rPr>
          <w:rFonts w:ascii="Calibri Light" w:eastAsia="Times New Roman" w:hAnsi="Calibri Light" w:cs="Calibri Light"/>
          <w:bCs/>
          <w:iCs/>
          <w:sz w:val="24"/>
          <w:szCs w:val="24"/>
          <w:lang w:eastAsia="fr-FR"/>
        </w:rPr>
        <w:t xml:space="preserve"> </w:t>
      </w:r>
      <w:r w:rsidR="003E0191" w:rsidRPr="00C55FDD">
        <w:rPr>
          <w:rFonts w:ascii="Calibri Light" w:hAnsi="Calibri Light" w:cs="Calibri Light"/>
          <w:sz w:val="24"/>
          <w:szCs w:val="24"/>
        </w:rPr>
        <w:t>Saint Jean Eudes</w:t>
      </w:r>
      <w:r w:rsidR="003E0191" w:rsidRPr="00C55FDD">
        <w:rPr>
          <w:rFonts w:ascii="Calibri Light" w:eastAsia="Times New Roman" w:hAnsi="Calibri Light" w:cs="Calibri Light"/>
          <w:i/>
          <w:sz w:val="24"/>
          <w:szCs w:val="24"/>
          <w:lang w:eastAsia="fr-FR"/>
        </w:rPr>
        <w:t xml:space="preserve"> </w:t>
      </w:r>
      <w:r w:rsidR="003E0191" w:rsidRPr="00C55FDD">
        <w:rPr>
          <w:rFonts w:ascii="Calibri Light" w:eastAsia="Times New Roman" w:hAnsi="Calibri Light" w:cs="Calibri Light"/>
          <w:sz w:val="24"/>
          <w:szCs w:val="24"/>
          <w:lang w:eastAsia="fr-FR"/>
        </w:rPr>
        <w:t xml:space="preserve">écrit : </w:t>
      </w:r>
      <w:r w:rsidR="003E0191" w:rsidRPr="00C55FDD">
        <w:rPr>
          <w:rFonts w:ascii="Calibri Light" w:eastAsia="Times New Roman" w:hAnsi="Calibri Light" w:cs="Calibri Light"/>
          <w:i/>
          <w:sz w:val="24"/>
          <w:szCs w:val="24"/>
          <w:lang w:eastAsia="fr-FR"/>
        </w:rPr>
        <w:t>« </w:t>
      </w:r>
      <w:r w:rsidR="00130225" w:rsidRPr="00C55FDD">
        <w:rPr>
          <w:rFonts w:ascii="Calibri Light" w:eastAsia="Times New Roman" w:hAnsi="Calibri Light" w:cs="Calibri Light"/>
          <w:i/>
          <w:sz w:val="24"/>
          <w:szCs w:val="24"/>
          <w:lang w:eastAsia="fr-FR"/>
        </w:rPr>
        <w:t>Si la chair de Jésus est la chair de Marie, n'est-il pas vrai que les saints yeux de Jésus sont les yeux de Marie, et que les torrents de larmes que ces divins yeux ont versés pour pleurer nos péchés et pour en obtenir le pardon</w:t>
      </w:r>
      <w:r w:rsidR="001657D3">
        <w:rPr>
          <w:rFonts w:ascii="Calibri Light" w:eastAsia="Times New Roman" w:hAnsi="Calibri Light" w:cs="Calibri Light"/>
          <w:i/>
          <w:sz w:val="24"/>
          <w:szCs w:val="24"/>
          <w:lang w:eastAsia="fr-FR"/>
        </w:rPr>
        <w:t>,</w:t>
      </w:r>
      <w:r w:rsidR="00130225" w:rsidRPr="00C55FDD">
        <w:rPr>
          <w:rFonts w:ascii="Calibri Light" w:eastAsia="Times New Roman" w:hAnsi="Calibri Light" w:cs="Calibri Light"/>
          <w:i/>
          <w:sz w:val="24"/>
          <w:szCs w:val="24"/>
          <w:lang w:eastAsia="fr-FR"/>
        </w:rPr>
        <w:t xml:space="preserve"> sont les yeux et les larmes de Marie? </w:t>
      </w:r>
      <w:r w:rsidR="0090496A" w:rsidRPr="00C55FDD">
        <w:rPr>
          <w:rFonts w:ascii="Calibri Light" w:eastAsia="Times New Roman" w:hAnsi="Calibri Light" w:cs="Calibri Light"/>
          <w:i/>
          <w:sz w:val="24"/>
          <w:szCs w:val="24"/>
          <w:lang w:eastAsia="fr-FR"/>
        </w:rPr>
        <w:t>Si la chair de Jésus est la chair de Marie, n'est-il pas vrai que la divine langue de Jésus, qui nous a enseigné la science de salut, et qui nous a annoncé les paroles de vie et de vie éternelle, est la langue de</w:t>
      </w:r>
      <w:r w:rsidR="001657D3">
        <w:rPr>
          <w:rFonts w:ascii="Calibri Light" w:eastAsia="Times New Roman" w:hAnsi="Calibri Light" w:cs="Calibri Light"/>
          <w:i/>
          <w:sz w:val="24"/>
          <w:szCs w:val="24"/>
          <w:lang w:eastAsia="fr-FR"/>
        </w:rPr>
        <w:t xml:space="preserve"> </w:t>
      </w:r>
      <w:r w:rsidR="0090496A" w:rsidRPr="00C55FDD">
        <w:rPr>
          <w:rFonts w:ascii="Calibri Light" w:eastAsia="Times New Roman" w:hAnsi="Calibri Light" w:cs="Calibri Light"/>
          <w:i/>
          <w:sz w:val="24"/>
          <w:szCs w:val="24"/>
          <w:lang w:eastAsia="fr-FR"/>
        </w:rPr>
        <w:t>Marie? »</w:t>
      </w:r>
      <w:r w:rsidR="001657D3">
        <w:rPr>
          <w:rFonts w:ascii="Calibri Light" w:eastAsia="Times New Roman" w:hAnsi="Calibri Light" w:cs="Calibri Light"/>
          <w:i/>
          <w:sz w:val="24"/>
          <w:szCs w:val="24"/>
          <w:lang w:eastAsia="fr-FR"/>
        </w:rPr>
        <w:t xml:space="preserve"> </w:t>
      </w:r>
      <w:r w:rsidR="001657D3">
        <w:rPr>
          <w:rFonts w:ascii="Calibri Light" w:eastAsia="Times New Roman" w:hAnsi="Calibri Light" w:cs="Calibri Light"/>
          <w:iCs/>
          <w:sz w:val="24"/>
          <w:szCs w:val="24"/>
          <w:lang w:eastAsia="fr-FR"/>
        </w:rPr>
        <w:t>En ce mystère de la perte de l’Enfant Jésus au Temple, contemplons</w:t>
      </w:r>
      <w:r w:rsidR="00357EC1">
        <w:rPr>
          <w:rFonts w:ascii="Calibri Light" w:eastAsia="Times New Roman" w:hAnsi="Calibri Light" w:cs="Calibri Light"/>
          <w:iCs/>
          <w:sz w:val="24"/>
          <w:szCs w:val="24"/>
          <w:lang w:eastAsia="fr-FR"/>
        </w:rPr>
        <w:t xml:space="preserve"> les yeux pleins de sagesse de cet Enfant instruisant les Docteurs de la Loi, ainsi que sa langue</w:t>
      </w:r>
      <w:r w:rsidR="002A1538">
        <w:rPr>
          <w:rFonts w:ascii="Calibri Light" w:eastAsia="Times New Roman" w:hAnsi="Calibri Light" w:cs="Calibri Light"/>
          <w:iCs/>
          <w:sz w:val="24"/>
          <w:szCs w:val="24"/>
          <w:lang w:eastAsia="fr-FR"/>
        </w:rPr>
        <w:t xml:space="preserve"> qui leur révélait la science du salut, ces yeux et cette langue lui ayant été fournis par sa Sainte Mère.</w:t>
      </w:r>
    </w:p>
    <w:p w14:paraId="78B08B1A" w14:textId="77777777" w:rsidR="003E0191" w:rsidRPr="00C55FDD" w:rsidRDefault="003E0191" w:rsidP="00246330">
      <w:pPr>
        <w:spacing w:after="0" w:line="240" w:lineRule="auto"/>
        <w:jc w:val="both"/>
        <w:rPr>
          <w:rFonts w:ascii="Calibri Light" w:hAnsi="Calibri Light" w:cs="Calibri Light"/>
          <w:b/>
          <w:bCs/>
          <w:i/>
          <w:iCs/>
          <w:color w:val="2F5496" w:themeColor="accent5" w:themeShade="BF"/>
          <w:sz w:val="24"/>
          <w:szCs w:val="24"/>
        </w:rPr>
      </w:pPr>
    </w:p>
    <w:p w14:paraId="0AEAB6F3" w14:textId="17496ADA" w:rsidR="00302895" w:rsidRPr="002A1538" w:rsidRDefault="00246330" w:rsidP="008F1D59">
      <w:pPr>
        <w:spacing w:after="0" w:line="240" w:lineRule="auto"/>
        <w:jc w:val="both"/>
        <w:rPr>
          <w:rFonts w:ascii="Calibri Light" w:eastAsia="Times New Roman" w:hAnsi="Calibri Light" w:cs="Calibri Light"/>
          <w:iCs/>
          <w:sz w:val="24"/>
          <w:szCs w:val="24"/>
          <w:lang w:eastAsia="fr-FR"/>
        </w:rPr>
      </w:pPr>
      <w:r w:rsidRPr="00C55FDD">
        <w:rPr>
          <w:rFonts w:ascii="Calibri Light" w:hAnsi="Calibri Light" w:cs="Calibri Light"/>
          <w:b/>
          <w:bCs/>
          <w:i/>
          <w:iCs/>
          <w:color w:val="2F5496" w:themeColor="accent5" w:themeShade="BF"/>
          <w:sz w:val="24"/>
          <w:szCs w:val="24"/>
        </w:rPr>
        <w:t>Quatrième douleur : La rencontre de Jésus et de Marie sur le Chemin de Croix :</w:t>
      </w:r>
      <w:r w:rsidR="001436D6" w:rsidRPr="00C55FDD">
        <w:rPr>
          <w:rFonts w:ascii="Calibri Light" w:hAnsi="Calibri Light" w:cs="Calibri Light"/>
          <w:b/>
          <w:bCs/>
          <w:i/>
          <w:iCs/>
          <w:color w:val="2F5496" w:themeColor="accent5" w:themeShade="BF"/>
          <w:sz w:val="24"/>
          <w:szCs w:val="24"/>
        </w:rPr>
        <w:t xml:space="preserve"> </w:t>
      </w:r>
      <w:r w:rsidR="003E0191" w:rsidRPr="00C55FDD">
        <w:rPr>
          <w:rFonts w:ascii="Calibri Light" w:hAnsi="Calibri Light" w:cs="Calibri Light"/>
          <w:sz w:val="24"/>
          <w:szCs w:val="24"/>
        </w:rPr>
        <w:t>Saint Jean Eudes</w:t>
      </w:r>
      <w:r w:rsidR="003E0191" w:rsidRPr="00C55FDD">
        <w:rPr>
          <w:rFonts w:ascii="Calibri Light" w:eastAsia="Times New Roman" w:hAnsi="Calibri Light" w:cs="Calibri Light"/>
          <w:i/>
          <w:sz w:val="24"/>
          <w:szCs w:val="24"/>
          <w:lang w:eastAsia="fr-FR"/>
        </w:rPr>
        <w:t xml:space="preserve"> </w:t>
      </w:r>
      <w:r w:rsidR="003E0191" w:rsidRPr="00C55FDD">
        <w:rPr>
          <w:rFonts w:ascii="Calibri Light" w:eastAsia="Times New Roman" w:hAnsi="Calibri Light" w:cs="Calibri Light"/>
          <w:sz w:val="24"/>
          <w:szCs w:val="24"/>
          <w:lang w:eastAsia="fr-FR"/>
        </w:rPr>
        <w:t xml:space="preserve">écrit : </w:t>
      </w:r>
      <w:r w:rsidR="003E0191" w:rsidRPr="00C55FDD">
        <w:rPr>
          <w:rFonts w:ascii="Calibri Light" w:eastAsia="Times New Roman" w:hAnsi="Calibri Light" w:cs="Calibri Light"/>
          <w:i/>
          <w:sz w:val="24"/>
          <w:szCs w:val="24"/>
          <w:lang w:eastAsia="fr-FR"/>
        </w:rPr>
        <w:t>«</w:t>
      </w:r>
      <w:r w:rsidR="00DB43F3" w:rsidRPr="00C55FDD">
        <w:rPr>
          <w:rFonts w:ascii="Calibri Light" w:eastAsia="Times New Roman" w:hAnsi="Calibri Light" w:cs="Calibri Light"/>
          <w:i/>
          <w:sz w:val="24"/>
          <w:szCs w:val="24"/>
          <w:lang w:eastAsia="fr-FR"/>
        </w:rPr>
        <w:t xml:space="preserve"> </w:t>
      </w:r>
      <w:r w:rsidR="008F1D59" w:rsidRPr="00C55FDD">
        <w:rPr>
          <w:rFonts w:ascii="Calibri Light" w:eastAsia="Times New Roman" w:hAnsi="Calibri Light" w:cs="Calibri Light"/>
          <w:i/>
          <w:sz w:val="24"/>
          <w:szCs w:val="24"/>
          <w:lang w:eastAsia="fr-FR"/>
        </w:rPr>
        <w:t>Si la chair de Jésus est la chair de Marie, qui peut nier que les mains et les pieds sacrés de Jésus,</w:t>
      </w:r>
      <w:r w:rsidR="00DB43F3" w:rsidRPr="00C55FDD">
        <w:rPr>
          <w:rFonts w:ascii="Calibri Light" w:eastAsia="Times New Roman" w:hAnsi="Calibri Light" w:cs="Calibri Light"/>
          <w:i/>
          <w:sz w:val="24"/>
          <w:szCs w:val="24"/>
          <w:lang w:eastAsia="fr-FR"/>
        </w:rPr>
        <w:t xml:space="preserve"> </w:t>
      </w:r>
      <w:r w:rsidR="008F1D59" w:rsidRPr="00C55FDD">
        <w:rPr>
          <w:rFonts w:ascii="Calibri Light" w:eastAsia="Times New Roman" w:hAnsi="Calibri Light" w:cs="Calibri Light"/>
          <w:i/>
          <w:sz w:val="24"/>
          <w:szCs w:val="24"/>
          <w:lang w:eastAsia="fr-FR"/>
        </w:rPr>
        <w:t>qui ont été percés de gros clous, qui ont souffert des douleurs extrêmes et qui ont versé des fleuves de sang</w:t>
      </w:r>
      <w:r w:rsidR="00DB43F3" w:rsidRPr="00C55FDD">
        <w:rPr>
          <w:rFonts w:ascii="Calibri Light" w:eastAsia="Times New Roman" w:hAnsi="Calibri Light" w:cs="Calibri Light"/>
          <w:i/>
          <w:sz w:val="24"/>
          <w:szCs w:val="24"/>
          <w:lang w:eastAsia="fr-FR"/>
        </w:rPr>
        <w:t xml:space="preserve"> </w:t>
      </w:r>
      <w:r w:rsidR="008F1D59" w:rsidRPr="00C55FDD">
        <w:rPr>
          <w:rFonts w:ascii="Calibri Light" w:eastAsia="Times New Roman" w:hAnsi="Calibri Light" w:cs="Calibri Light"/>
          <w:i/>
          <w:sz w:val="24"/>
          <w:szCs w:val="24"/>
          <w:lang w:eastAsia="fr-FR"/>
        </w:rPr>
        <w:t>pour nous affranchir des tourments éternels, ne soient les mains et les pieds de Marie?</w:t>
      </w:r>
      <w:r w:rsidR="00DB43F3" w:rsidRPr="00C55FDD">
        <w:rPr>
          <w:rFonts w:ascii="Calibri Light" w:eastAsia="Times New Roman" w:hAnsi="Calibri Light" w:cs="Calibri Light"/>
          <w:i/>
          <w:sz w:val="24"/>
          <w:szCs w:val="24"/>
          <w:lang w:eastAsia="fr-FR"/>
        </w:rPr>
        <w:t> »</w:t>
      </w:r>
      <w:r w:rsidR="002A1538">
        <w:rPr>
          <w:rFonts w:ascii="Calibri Light" w:eastAsia="Times New Roman" w:hAnsi="Calibri Light" w:cs="Calibri Light"/>
          <w:iCs/>
          <w:sz w:val="24"/>
          <w:szCs w:val="24"/>
          <w:lang w:eastAsia="fr-FR"/>
        </w:rPr>
        <w:t xml:space="preserve"> </w:t>
      </w:r>
      <w:r w:rsidR="0069783F">
        <w:rPr>
          <w:rFonts w:ascii="Calibri Light" w:eastAsia="Times New Roman" w:hAnsi="Calibri Light" w:cs="Calibri Light"/>
          <w:iCs/>
          <w:sz w:val="24"/>
          <w:szCs w:val="24"/>
          <w:lang w:eastAsia="fr-FR"/>
        </w:rPr>
        <w:t>En ce mystère de Jésus et de Marie, contemplons la chair de Marie</w:t>
      </w:r>
      <w:r w:rsidR="00354F5B">
        <w:rPr>
          <w:rFonts w:ascii="Calibri Light" w:eastAsia="Times New Roman" w:hAnsi="Calibri Light" w:cs="Calibri Light"/>
          <w:iCs/>
          <w:sz w:val="24"/>
          <w:szCs w:val="24"/>
          <w:lang w:eastAsia="fr-FR"/>
        </w:rPr>
        <w:t xml:space="preserve"> Corédemptrice,</w:t>
      </w:r>
      <w:r w:rsidR="0069783F">
        <w:rPr>
          <w:rFonts w:ascii="Calibri Light" w:eastAsia="Times New Roman" w:hAnsi="Calibri Light" w:cs="Calibri Light"/>
          <w:iCs/>
          <w:sz w:val="24"/>
          <w:szCs w:val="24"/>
          <w:lang w:eastAsia="fr-FR"/>
        </w:rPr>
        <w:t xml:space="preserve"> meurtrie et souffrante</w:t>
      </w:r>
      <w:r w:rsidR="00447429">
        <w:rPr>
          <w:rFonts w:ascii="Calibri Light" w:eastAsia="Times New Roman" w:hAnsi="Calibri Light" w:cs="Calibri Light"/>
          <w:iCs/>
          <w:sz w:val="24"/>
          <w:szCs w:val="24"/>
          <w:lang w:eastAsia="fr-FR"/>
        </w:rPr>
        <w:t xml:space="preserve"> en la personne de son Fils</w:t>
      </w:r>
      <w:r w:rsidR="00354F5B">
        <w:rPr>
          <w:rFonts w:ascii="Calibri Light" w:eastAsia="Times New Roman" w:hAnsi="Calibri Light" w:cs="Calibri Light"/>
          <w:iCs/>
          <w:sz w:val="24"/>
          <w:szCs w:val="24"/>
          <w:lang w:eastAsia="fr-FR"/>
        </w:rPr>
        <w:t xml:space="preserve">, </w:t>
      </w:r>
      <w:r w:rsidR="00447429">
        <w:rPr>
          <w:rFonts w:ascii="Calibri Light" w:eastAsia="Times New Roman" w:hAnsi="Calibri Light" w:cs="Calibri Light"/>
          <w:iCs/>
          <w:sz w:val="24"/>
          <w:szCs w:val="24"/>
          <w:lang w:eastAsia="fr-FR"/>
        </w:rPr>
        <w:t>et pensons que c’est elle seule qui a fourni la matière du sacrifice salvifique d</w:t>
      </w:r>
      <w:r w:rsidR="00747CD1">
        <w:rPr>
          <w:rFonts w:ascii="Calibri Light" w:eastAsia="Times New Roman" w:hAnsi="Calibri Light" w:cs="Calibri Light"/>
          <w:iCs/>
          <w:sz w:val="24"/>
          <w:szCs w:val="24"/>
          <w:lang w:eastAsia="fr-FR"/>
        </w:rPr>
        <w:t>u Christ en</w:t>
      </w:r>
      <w:r w:rsidR="00447429">
        <w:rPr>
          <w:rFonts w:ascii="Calibri Light" w:eastAsia="Times New Roman" w:hAnsi="Calibri Light" w:cs="Calibri Light"/>
          <w:iCs/>
          <w:sz w:val="24"/>
          <w:szCs w:val="24"/>
          <w:lang w:eastAsia="fr-FR"/>
        </w:rPr>
        <w:t xml:space="preserve"> Croix.</w:t>
      </w:r>
    </w:p>
    <w:p w14:paraId="1DFE2342" w14:textId="5649D66A" w:rsidR="004217D6" w:rsidRPr="00C90F61" w:rsidRDefault="00246330" w:rsidP="004217D6">
      <w:pPr>
        <w:pStyle w:val="NormalWeb"/>
        <w:spacing w:after="0"/>
        <w:jc w:val="both"/>
        <w:rPr>
          <w:rFonts w:ascii="Calibri Light" w:hAnsi="Calibri Light" w:cs="Calibri Light"/>
          <w:iCs/>
        </w:rPr>
      </w:pPr>
      <w:r w:rsidRPr="00C55FDD">
        <w:rPr>
          <w:rFonts w:ascii="Calibri Light" w:hAnsi="Calibri Light" w:cs="Calibri Light"/>
          <w:b/>
          <w:bCs/>
          <w:i/>
          <w:iCs/>
          <w:color w:val="2F5496" w:themeColor="accent5" w:themeShade="BF"/>
        </w:rPr>
        <w:lastRenderedPageBreak/>
        <w:t xml:space="preserve">Cinquième douleur : La Crucifixion et la mort de Jésus sur la Croix : </w:t>
      </w:r>
      <w:r w:rsidR="003E0191" w:rsidRPr="00C55FDD">
        <w:rPr>
          <w:rFonts w:ascii="Calibri Light" w:hAnsi="Calibri Light" w:cs="Calibri Light"/>
        </w:rPr>
        <w:t>Saint Jean Eudes</w:t>
      </w:r>
      <w:r w:rsidR="003E0191" w:rsidRPr="00C55FDD">
        <w:rPr>
          <w:rFonts w:ascii="Calibri Light" w:hAnsi="Calibri Light" w:cs="Calibri Light"/>
          <w:i/>
        </w:rPr>
        <w:t xml:space="preserve"> </w:t>
      </w:r>
      <w:r w:rsidR="003E0191" w:rsidRPr="00C55FDD">
        <w:rPr>
          <w:rFonts w:ascii="Calibri Light" w:hAnsi="Calibri Light" w:cs="Calibri Light"/>
        </w:rPr>
        <w:t>écrit</w:t>
      </w:r>
      <w:r w:rsidR="008A0094" w:rsidRPr="00C55FDD">
        <w:rPr>
          <w:rFonts w:ascii="Calibri Light" w:hAnsi="Calibri Light" w:cs="Calibri Light"/>
        </w:rPr>
        <w:t> :</w:t>
      </w:r>
      <w:r w:rsidR="00C0562B" w:rsidRPr="00C55FDD">
        <w:rPr>
          <w:rFonts w:ascii="Calibri Light" w:hAnsi="Calibri Light" w:cs="Calibri Light"/>
          <w:i/>
        </w:rPr>
        <w:t> </w:t>
      </w:r>
      <w:r w:rsidR="008A0094" w:rsidRPr="00C55FDD">
        <w:rPr>
          <w:rFonts w:ascii="Calibri Light" w:hAnsi="Calibri Light" w:cs="Calibri Light"/>
          <w:i/>
        </w:rPr>
        <w:t xml:space="preserve"> « Si la chair de Jésus est la chair de Marie, qui peut nier que toutes les plaies dont cette très sainte chair a été couverte, depuis la tête jusqu'aux pieds, toutes les douleurs qu'elle a souffertes, tout le sang qu'elle a répandu, et la mort très cruelle qu'elle a endurée, ne soient les plaies, les douleurs, le sang et la mort de Marie? Et qui peut douter que cette divine Marie, n'ayant qu'un Cœur et qu'une volonté avec son Fils Jésus, elle n'ait offert avec lui toutes ces choses Dieu pour la même fin pour laquelle il les lui offrait, c'est-à-dire pour notre rédemption; et qu'ainsi elle n'ait coopéré avec lui d'une manière très excellente à l'œuvre de notre salut?</w:t>
      </w:r>
      <w:r w:rsidR="00F51174" w:rsidRPr="00C55FDD">
        <w:rPr>
          <w:rFonts w:ascii="Calibri Light" w:hAnsi="Calibri Light" w:cs="Calibri Light"/>
          <w:i/>
        </w:rPr>
        <w:t> »</w:t>
      </w:r>
      <w:r w:rsidR="004217D6" w:rsidRPr="00C55FDD">
        <w:rPr>
          <w:rFonts w:ascii="Calibri Light" w:hAnsi="Calibri Light" w:cs="Calibri Light"/>
          <w:i/>
        </w:rPr>
        <w:t xml:space="preserve"> </w:t>
      </w:r>
      <w:r w:rsidR="00C90F61">
        <w:rPr>
          <w:rFonts w:ascii="Calibri Light" w:hAnsi="Calibri Light" w:cs="Calibri Light"/>
          <w:iCs/>
        </w:rPr>
        <w:t>En c</w:t>
      </w:r>
      <w:r w:rsidR="007A1E85">
        <w:rPr>
          <w:rFonts w:ascii="Calibri Light" w:hAnsi="Calibri Light" w:cs="Calibri Light"/>
          <w:iCs/>
        </w:rPr>
        <w:t>e mystère de la Crucifix de Jésus, contemplons</w:t>
      </w:r>
      <w:r w:rsidR="007308D6">
        <w:rPr>
          <w:rFonts w:ascii="Calibri Light" w:hAnsi="Calibri Light" w:cs="Calibri Light"/>
          <w:iCs/>
        </w:rPr>
        <w:t xml:space="preserve"> cette coopération unique de </w:t>
      </w:r>
      <w:r w:rsidR="00DE6F5F">
        <w:rPr>
          <w:rFonts w:ascii="Calibri Light" w:hAnsi="Calibri Light" w:cs="Calibri Light"/>
          <w:iCs/>
        </w:rPr>
        <w:t>Marie Corédemptrice qui</w:t>
      </w:r>
      <w:r w:rsidR="0061298D">
        <w:rPr>
          <w:rFonts w:ascii="Calibri Light" w:hAnsi="Calibri Light" w:cs="Calibri Light"/>
          <w:iCs/>
        </w:rPr>
        <w:t xml:space="preserve">, ne formant qu’un Cœur avec le Christ, offre à Dieu </w:t>
      </w:r>
      <w:r w:rsidR="00D43921">
        <w:rPr>
          <w:rFonts w:ascii="Calibri Light" w:hAnsi="Calibri Light" w:cs="Calibri Light"/>
          <w:iCs/>
        </w:rPr>
        <w:t>ses souffrances pour nous sauver.</w:t>
      </w:r>
    </w:p>
    <w:p w14:paraId="6FE1BE5A" w14:textId="586B94E9" w:rsidR="00246330" w:rsidRPr="007A1E85" w:rsidRDefault="00246330" w:rsidP="00566738">
      <w:pPr>
        <w:spacing w:after="0" w:line="240" w:lineRule="auto"/>
        <w:jc w:val="both"/>
        <w:rPr>
          <w:rFonts w:ascii="Calibri Light" w:eastAsia="Times New Roman" w:hAnsi="Calibri Light" w:cs="Calibri Light"/>
          <w:iCs/>
          <w:sz w:val="24"/>
          <w:szCs w:val="24"/>
          <w:lang w:eastAsia="fr-FR"/>
        </w:rPr>
      </w:pPr>
      <w:r w:rsidRPr="00C55FDD">
        <w:rPr>
          <w:rFonts w:ascii="Calibri Light" w:eastAsia="Times New Roman" w:hAnsi="Calibri Light" w:cs="Calibri Light"/>
          <w:b/>
          <w:bCs/>
          <w:i/>
          <w:iCs/>
          <w:color w:val="2F5496" w:themeColor="accent5" w:themeShade="BF"/>
          <w:sz w:val="24"/>
          <w:szCs w:val="24"/>
          <w:lang w:eastAsia="fr-FR"/>
        </w:rPr>
        <w:t>Sixième douleur : Le Corps de Jésus percé d’une lance et descendu de la Croix :</w:t>
      </w:r>
      <w:r w:rsidRPr="00C55FDD">
        <w:rPr>
          <w:rFonts w:ascii="Calibri Light" w:eastAsia="Times New Roman" w:hAnsi="Calibri Light" w:cs="Calibri Light"/>
          <w:b/>
          <w:bCs/>
          <w:i/>
          <w:color w:val="2F5496" w:themeColor="accent5" w:themeShade="BF"/>
          <w:sz w:val="24"/>
          <w:szCs w:val="24"/>
          <w:lang w:eastAsia="fr-FR"/>
        </w:rPr>
        <w:t xml:space="preserve"> </w:t>
      </w:r>
      <w:r w:rsidR="003E0191" w:rsidRPr="00C55FDD">
        <w:rPr>
          <w:rFonts w:ascii="Calibri Light" w:hAnsi="Calibri Light" w:cs="Calibri Light"/>
          <w:sz w:val="24"/>
          <w:szCs w:val="24"/>
        </w:rPr>
        <w:t>Saint Jean Eudes</w:t>
      </w:r>
      <w:r w:rsidR="003E0191" w:rsidRPr="00C55FDD">
        <w:rPr>
          <w:rFonts w:ascii="Calibri Light" w:eastAsia="Times New Roman" w:hAnsi="Calibri Light" w:cs="Calibri Light"/>
          <w:i/>
          <w:sz w:val="24"/>
          <w:szCs w:val="24"/>
          <w:lang w:eastAsia="fr-FR"/>
        </w:rPr>
        <w:t xml:space="preserve"> </w:t>
      </w:r>
      <w:r w:rsidR="003E0191" w:rsidRPr="00C55FDD">
        <w:rPr>
          <w:rFonts w:ascii="Calibri Light" w:eastAsia="Times New Roman" w:hAnsi="Calibri Light" w:cs="Calibri Light"/>
          <w:sz w:val="24"/>
          <w:szCs w:val="24"/>
          <w:lang w:eastAsia="fr-FR"/>
        </w:rPr>
        <w:t xml:space="preserve">écrit : </w:t>
      </w:r>
      <w:r w:rsidR="003E0191" w:rsidRPr="00C55FDD">
        <w:rPr>
          <w:rFonts w:ascii="Calibri Light" w:eastAsia="Times New Roman" w:hAnsi="Calibri Light" w:cs="Calibri Light"/>
          <w:i/>
          <w:sz w:val="24"/>
          <w:szCs w:val="24"/>
          <w:lang w:eastAsia="fr-FR"/>
        </w:rPr>
        <w:t>« </w:t>
      </w:r>
      <w:r w:rsidR="00566738" w:rsidRPr="00C55FDD">
        <w:rPr>
          <w:rFonts w:ascii="Calibri Light" w:eastAsia="Times New Roman" w:hAnsi="Calibri Light" w:cs="Calibri Light"/>
          <w:i/>
          <w:sz w:val="24"/>
          <w:szCs w:val="24"/>
          <w:lang w:eastAsia="fr-FR"/>
        </w:rPr>
        <w:t>Si la chair de Jésus est la chair de Marie, qui peut nier que la plaie de la lance qui a percé le côté sacré et le divin Cœur de Jésus, afin d'en tirer jusqu'à la dernière goutte de son sang pour nous racheter et pour nous témoigner les excès de son amour, ne soit la plaie du Cœur de Marie?</w:t>
      </w:r>
      <w:r w:rsidR="00F51174" w:rsidRPr="00C55FDD">
        <w:rPr>
          <w:rFonts w:ascii="Calibri Light" w:eastAsia="Times New Roman" w:hAnsi="Calibri Light" w:cs="Calibri Light"/>
          <w:i/>
          <w:sz w:val="24"/>
          <w:szCs w:val="24"/>
          <w:lang w:eastAsia="fr-FR"/>
        </w:rPr>
        <w:t xml:space="preserve"> »</w:t>
      </w:r>
      <w:r w:rsidR="007A1E85">
        <w:rPr>
          <w:rFonts w:ascii="Calibri Light" w:eastAsia="Times New Roman" w:hAnsi="Calibri Light" w:cs="Calibri Light"/>
          <w:iCs/>
          <w:sz w:val="24"/>
          <w:szCs w:val="24"/>
          <w:lang w:eastAsia="fr-FR"/>
        </w:rPr>
        <w:t xml:space="preserve"> En ce mystère d</w:t>
      </w:r>
      <w:r w:rsidR="0062347D">
        <w:rPr>
          <w:rFonts w:ascii="Calibri Light" w:eastAsia="Times New Roman" w:hAnsi="Calibri Light" w:cs="Calibri Light"/>
          <w:iCs/>
          <w:sz w:val="24"/>
          <w:szCs w:val="24"/>
          <w:lang w:eastAsia="fr-FR"/>
        </w:rPr>
        <w:t>u Cœur de Jésus percé par la lance, contemplons</w:t>
      </w:r>
      <w:r w:rsidR="000B5381">
        <w:rPr>
          <w:rFonts w:ascii="Calibri Light" w:eastAsia="Times New Roman" w:hAnsi="Calibri Light" w:cs="Calibri Light"/>
          <w:iCs/>
          <w:sz w:val="24"/>
          <w:szCs w:val="24"/>
          <w:lang w:eastAsia="fr-FR"/>
        </w:rPr>
        <w:t xml:space="preserve"> la plaie du Cœur sacré de Jésus et de Marie</w:t>
      </w:r>
      <w:r w:rsidR="00C45652">
        <w:rPr>
          <w:rFonts w:ascii="Calibri Light" w:eastAsia="Times New Roman" w:hAnsi="Calibri Light" w:cs="Calibri Light"/>
          <w:iCs/>
          <w:sz w:val="24"/>
          <w:szCs w:val="24"/>
          <w:lang w:eastAsia="fr-FR"/>
        </w:rPr>
        <w:t>, qui ne forme</w:t>
      </w:r>
      <w:r w:rsidR="00CF1E2D">
        <w:rPr>
          <w:rFonts w:ascii="Calibri Light" w:eastAsia="Times New Roman" w:hAnsi="Calibri Light" w:cs="Calibri Light"/>
          <w:iCs/>
          <w:sz w:val="24"/>
          <w:szCs w:val="24"/>
          <w:lang w:eastAsia="fr-FR"/>
        </w:rPr>
        <w:t>nt</w:t>
      </w:r>
      <w:r w:rsidR="00C45652">
        <w:rPr>
          <w:rFonts w:ascii="Calibri Light" w:eastAsia="Times New Roman" w:hAnsi="Calibri Light" w:cs="Calibri Light"/>
          <w:iCs/>
          <w:sz w:val="24"/>
          <w:szCs w:val="24"/>
          <w:lang w:eastAsia="fr-FR"/>
        </w:rPr>
        <w:t xml:space="preserve"> qu’un Cœur unique</w:t>
      </w:r>
      <w:r w:rsidR="000B5381">
        <w:rPr>
          <w:rFonts w:ascii="Calibri Light" w:eastAsia="Times New Roman" w:hAnsi="Calibri Light" w:cs="Calibri Light"/>
          <w:iCs/>
          <w:sz w:val="24"/>
          <w:szCs w:val="24"/>
          <w:lang w:eastAsia="fr-FR"/>
        </w:rPr>
        <w:t>.</w:t>
      </w:r>
    </w:p>
    <w:p w14:paraId="2976FAD0" w14:textId="3B807677" w:rsidR="00443FE6" w:rsidRPr="0062347D" w:rsidRDefault="00246330" w:rsidP="002940D5">
      <w:pPr>
        <w:pStyle w:val="NormalWeb"/>
        <w:spacing w:after="0"/>
        <w:jc w:val="both"/>
        <w:rPr>
          <w:rFonts w:ascii="Calibri Light" w:hAnsi="Calibri Light" w:cs="Calibri Light"/>
          <w:iCs/>
        </w:rPr>
      </w:pPr>
      <w:r w:rsidRPr="00C55FDD">
        <w:rPr>
          <w:rFonts w:ascii="Calibri Light" w:hAnsi="Calibri Light" w:cs="Calibri Light"/>
          <w:b/>
          <w:bCs/>
          <w:i/>
          <w:iCs/>
          <w:color w:val="2F5496" w:themeColor="accent5" w:themeShade="BF"/>
        </w:rPr>
        <w:t>Septième douleur : Jésus est mis au tombeau :</w:t>
      </w:r>
      <w:r w:rsidRPr="00C55FDD">
        <w:rPr>
          <w:rFonts w:ascii="Calibri Light" w:hAnsi="Calibri Light" w:cs="Calibri Light"/>
          <w:b/>
          <w:bCs/>
          <w:i/>
          <w:color w:val="2F5496" w:themeColor="accent5" w:themeShade="BF"/>
        </w:rPr>
        <w:t xml:space="preserve"> </w:t>
      </w:r>
      <w:r w:rsidR="003E0191" w:rsidRPr="00C55FDD">
        <w:rPr>
          <w:rFonts w:ascii="Calibri Light" w:hAnsi="Calibri Light" w:cs="Calibri Light"/>
        </w:rPr>
        <w:t>Saint Jean Eudes</w:t>
      </w:r>
      <w:r w:rsidR="003E0191" w:rsidRPr="00C55FDD">
        <w:rPr>
          <w:rFonts w:ascii="Calibri Light" w:hAnsi="Calibri Light" w:cs="Calibri Light"/>
          <w:i/>
        </w:rPr>
        <w:t xml:space="preserve"> </w:t>
      </w:r>
      <w:r w:rsidR="003E0191" w:rsidRPr="00C55FDD">
        <w:rPr>
          <w:rFonts w:ascii="Calibri Light" w:hAnsi="Calibri Light" w:cs="Calibri Light"/>
        </w:rPr>
        <w:t xml:space="preserve">écrit : </w:t>
      </w:r>
      <w:r w:rsidR="003E0191" w:rsidRPr="00C55FDD">
        <w:rPr>
          <w:rFonts w:ascii="Calibri Light" w:hAnsi="Calibri Light" w:cs="Calibri Light"/>
          <w:i/>
        </w:rPr>
        <w:t>«</w:t>
      </w:r>
      <w:r w:rsidR="002940D5" w:rsidRPr="002940D5">
        <w:rPr>
          <w:rFonts w:ascii="Calibri Light" w:hAnsi="Calibri Light" w:cs="Calibri Light"/>
          <w:i/>
        </w:rPr>
        <w:t>Après cela, ne vous étonnez pas si la sainte Église fait retentir par tout l'univers ces paroles</w:t>
      </w:r>
      <w:r w:rsidR="002940D5">
        <w:rPr>
          <w:rFonts w:ascii="Calibri Light" w:hAnsi="Calibri Light" w:cs="Calibri Light"/>
          <w:i/>
        </w:rPr>
        <w:t xml:space="preserve"> </w:t>
      </w:r>
      <w:r w:rsidR="002940D5" w:rsidRPr="002940D5">
        <w:rPr>
          <w:rFonts w:ascii="Calibri Light" w:hAnsi="Calibri Light" w:cs="Calibri Light"/>
          <w:i/>
        </w:rPr>
        <w:t>qu'elle dit à Dieu dans une oraison qu'elle lui adresse après la naissance du Sauveur: «O Dieu qui par la féconde virginité de la bienheureuse Marie, avez donné au genre humain les gloires et les félicités du</w:t>
      </w:r>
      <w:r w:rsidR="002940D5">
        <w:rPr>
          <w:rFonts w:ascii="Calibri Light" w:hAnsi="Calibri Light" w:cs="Calibri Light"/>
          <w:i/>
        </w:rPr>
        <w:t xml:space="preserve"> </w:t>
      </w:r>
      <w:r w:rsidR="002940D5" w:rsidRPr="002940D5">
        <w:rPr>
          <w:rFonts w:ascii="Calibri Light" w:hAnsi="Calibri Light" w:cs="Calibri Light"/>
          <w:i/>
        </w:rPr>
        <w:t>salut éternel! »</w:t>
      </w:r>
      <w:r w:rsidR="002940D5">
        <w:rPr>
          <w:rFonts w:ascii="Calibri Light" w:hAnsi="Calibri Light" w:cs="Calibri Light"/>
          <w:i/>
        </w:rPr>
        <w:t xml:space="preserve"> </w:t>
      </w:r>
      <w:r w:rsidR="002940D5" w:rsidRPr="002940D5">
        <w:rPr>
          <w:rFonts w:ascii="Calibri Light" w:hAnsi="Calibri Light" w:cs="Calibri Light"/>
          <w:i/>
        </w:rPr>
        <w:t>Ne vous étonnez pas aussi de ce que j'attribue principalement au très aimable Cœur de cette Mère</w:t>
      </w:r>
      <w:r w:rsidR="002940D5">
        <w:rPr>
          <w:rFonts w:ascii="Calibri Light" w:hAnsi="Calibri Light" w:cs="Calibri Light"/>
          <w:i/>
        </w:rPr>
        <w:t xml:space="preserve"> </w:t>
      </w:r>
      <w:r w:rsidR="002940D5" w:rsidRPr="002940D5">
        <w:rPr>
          <w:rFonts w:ascii="Calibri Light" w:hAnsi="Calibri Light" w:cs="Calibri Light"/>
          <w:i/>
        </w:rPr>
        <w:t>admirable sa coopération au commencement, au progrès et à la consommation de l'œuvre très important</w:t>
      </w:r>
      <w:r w:rsidR="002940D5">
        <w:rPr>
          <w:rFonts w:ascii="Calibri Light" w:hAnsi="Calibri Light" w:cs="Calibri Light"/>
          <w:i/>
        </w:rPr>
        <w:t xml:space="preserve"> </w:t>
      </w:r>
      <w:r w:rsidR="002940D5" w:rsidRPr="002940D5">
        <w:rPr>
          <w:rFonts w:ascii="Calibri Light" w:hAnsi="Calibri Light" w:cs="Calibri Light"/>
          <w:i/>
        </w:rPr>
        <w:t>de notre salut éternel, parce qu'elle a fait toutes les choses susdites avec un Cœur si rempli d'amour vers</w:t>
      </w:r>
      <w:r w:rsidR="002940D5">
        <w:rPr>
          <w:rFonts w:ascii="Calibri Light" w:hAnsi="Calibri Light" w:cs="Calibri Light"/>
          <w:i/>
        </w:rPr>
        <w:t xml:space="preserve"> </w:t>
      </w:r>
      <w:r w:rsidR="002940D5" w:rsidRPr="002940D5">
        <w:rPr>
          <w:rFonts w:ascii="Calibri Light" w:hAnsi="Calibri Light" w:cs="Calibri Light"/>
          <w:i/>
        </w:rPr>
        <w:t>Dieu et si plein de charité vers nous, qu'il n'y en a jamais eu et qu'il n'y en aura jamais de semblable dans</w:t>
      </w:r>
      <w:r w:rsidR="002940D5">
        <w:rPr>
          <w:rFonts w:ascii="Calibri Light" w:hAnsi="Calibri Light" w:cs="Calibri Light"/>
          <w:i/>
        </w:rPr>
        <w:t xml:space="preserve"> </w:t>
      </w:r>
      <w:r w:rsidR="002940D5" w:rsidRPr="002940D5">
        <w:rPr>
          <w:rFonts w:ascii="Calibri Light" w:hAnsi="Calibri Light" w:cs="Calibri Light"/>
          <w:i/>
        </w:rPr>
        <w:t>tous les cœurs humains et angéliques.</w:t>
      </w:r>
      <w:r w:rsidR="00DB43F3" w:rsidRPr="00C55FDD">
        <w:rPr>
          <w:rFonts w:ascii="Calibri Light" w:hAnsi="Calibri Light" w:cs="Calibri Light"/>
          <w:i/>
        </w:rPr>
        <w:t>»</w:t>
      </w:r>
      <w:r w:rsidR="0062347D">
        <w:rPr>
          <w:rFonts w:ascii="Calibri Light" w:hAnsi="Calibri Light" w:cs="Calibri Light"/>
          <w:iCs/>
        </w:rPr>
        <w:t xml:space="preserve"> En ce mystère de la mise au tombeau, contemplons</w:t>
      </w:r>
      <w:r w:rsidR="00FC5739">
        <w:rPr>
          <w:rFonts w:ascii="Calibri Light" w:hAnsi="Calibri Light" w:cs="Calibri Light"/>
          <w:iCs/>
        </w:rPr>
        <w:t xml:space="preserve"> Marie Corédemptrice qui attend avec ferme espérance </w:t>
      </w:r>
      <w:r w:rsidR="00785677">
        <w:rPr>
          <w:rFonts w:ascii="Calibri Light" w:hAnsi="Calibri Light" w:cs="Calibri Light"/>
          <w:iCs/>
        </w:rPr>
        <w:t xml:space="preserve">la résurrection de son Fils et rendons lui grâces pour toutes les souffrances qu’elle a endurer pour </w:t>
      </w:r>
      <w:r w:rsidR="002D23B8">
        <w:rPr>
          <w:rFonts w:ascii="Calibri Light" w:hAnsi="Calibri Light" w:cs="Calibri Light"/>
          <w:iCs/>
        </w:rPr>
        <w:t>le salut de nos âmes.</w:t>
      </w:r>
    </w:p>
    <w:p w14:paraId="164EA7F9" w14:textId="77777777" w:rsidR="00BF0362" w:rsidRPr="00C55FDD" w:rsidRDefault="00BF0362" w:rsidP="003616AB">
      <w:pPr>
        <w:pStyle w:val="NormalWeb"/>
        <w:spacing w:before="0" w:beforeAutospacing="0" w:after="0" w:afterAutospacing="0"/>
        <w:jc w:val="both"/>
        <w:rPr>
          <w:rFonts w:ascii="Calibri Light" w:hAnsi="Calibri Light" w:cs="Calibri Light"/>
        </w:rPr>
      </w:pPr>
    </w:p>
    <w:sectPr w:rsidR="00BF0362" w:rsidRPr="00C55FDD" w:rsidSect="003E0191">
      <w:pgSz w:w="11906" w:h="16838"/>
      <w:pgMar w:top="1440" w:right="1440" w:bottom="1440" w:left="1440" w:header="708" w:footer="708" w:gutter="0"/>
      <w:pgBorders w:offsetFrom="page">
        <w:top w:val="dotDotDash" w:sz="6" w:space="24" w:color="2E74B5" w:themeColor="accent1" w:themeShade="BF"/>
        <w:left w:val="dotDotDash" w:sz="6" w:space="24" w:color="2E74B5" w:themeColor="accent1" w:themeShade="BF"/>
        <w:bottom w:val="dotDotDash" w:sz="6" w:space="24" w:color="2E74B5" w:themeColor="accent1" w:themeShade="BF"/>
        <w:right w:val="dotDotDash" w:sz="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30"/>
    <w:rsid w:val="000002CC"/>
    <w:rsid w:val="000159F2"/>
    <w:rsid w:val="00042313"/>
    <w:rsid w:val="000A1D75"/>
    <w:rsid w:val="000B35BA"/>
    <w:rsid w:val="000B49E6"/>
    <w:rsid w:val="000B4F87"/>
    <w:rsid w:val="000B5381"/>
    <w:rsid w:val="000E19A6"/>
    <w:rsid w:val="000F209F"/>
    <w:rsid w:val="000F3C57"/>
    <w:rsid w:val="00130225"/>
    <w:rsid w:val="001436D6"/>
    <w:rsid w:val="0015211F"/>
    <w:rsid w:val="001657D3"/>
    <w:rsid w:val="001669A4"/>
    <w:rsid w:val="00171941"/>
    <w:rsid w:val="00184AA5"/>
    <w:rsid w:val="001E0D20"/>
    <w:rsid w:val="001E5F35"/>
    <w:rsid w:val="001F4C47"/>
    <w:rsid w:val="00210A4E"/>
    <w:rsid w:val="00243C8D"/>
    <w:rsid w:val="00246330"/>
    <w:rsid w:val="00260679"/>
    <w:rsid w:val="00262D01"/>
    <w:rsid w:val="0026362E"/>
    <w:rsid w:val="00271D03"/>
    <w:rsid w:val="002762A5"/>
    <w:rsid w:val="00277FB0"/>
    <w:rsid w:val="002902DA"/>
    <w:rsid w:val="002940D5"/>
    <w:rsid w:val="002A1538"/>
    <w:rsid w:val="002D23B8"/>
    <w:rsid w:val="002E4190"/>
    <w:rsid w:val="00300CCC"/>
    <w:rsid w:val="00302895"/>
    <w:rsid w:val="00311C7A"/>
    <w:rsid w:val="00342707"/>
    <w:rsid w:val="00354F5B"/>
    <w:rsid w:val="00357EC1"/>
    <w:rsid w:val="003616AB"/>
    <w:rsid w:val="00365B1C"/>
    <w:rsid w:val="0037090A"/>
    <w:rsid w:val="00372D28"/>
    <w:rsid w:val="003A0BA5"/>
    <w:rsid w:val="003B26CD"/>
    <w:rsid w:val="003C0ABC"/>
    <w:rsid w:val="003E0191"/>
    <w:rsid w:val="003E6C16"/>
    <w:rsid w:val="004016B7"/>
    <w:rsid w:val="00410950"/>
    <w:rsid w:val="004217D6"/>
    <w:rsid w:val="004267D4"/>
    <w:rsid w:val="004279B2"/>
    <w:rsid w:val="00442A67"/>
    <w:rsid w:val="00443FE6"/>
    <w:rsid w:val="00447429"/>
    <w:rsid w:val="004564A1"/>
    <w:rsid w:val="004704D4"/>
    <w:rsid w:val="00472DFF"/>
    <w:rsid w:val="00475313"/>
    <w:rsid w:val="00475827"/>
    <w:rsid w:val="00487ED4"/>
    <w:rsid w:val="004A313A"/>
    <w:rsid w:val="004A7601"/>
    <w:rsid w:val="004B1D13"/>
    <w:rsid w:val="004C568E"/>
    <w:rsid w:val="004F32EE"/>
    <w:rsid w:val="0050438E"/>
    <w:rsid w:val="005125E2"/>
    <w:rsid w:val="00530517"/>
    <w:rsid w:val="00540AA2"/>
    <w:rsid w:val="00545C44"/>
    <w:rsid w:val="00547FD3"/>
    <w:rsid w:val="005641F5"/>
    <w:rsid w:val="00566738"/>
    <w:rsid w:val="005712D3"/>
    <w:rsid w:val="00574B79"/>
    <w:rsid w:val="00580E4C"/>
    <w:rsid w:val="00584908"/>
    <w:rsid w:val="005934DA"/>
    <w:rsid w:val="0059559B"/>
    <w:rsid w:val="00596161"/>
    <w:rsid w:val="005A075B"/>
    <w:rsid w:val="005B5BB6"/>
    <w:rsid w:val="005C1C8F"/>
    <w:rsid w:val="005D08BF"/>
    <w:rsid w:val="005E2F1C"/>
    <w:rsid w:val="005E7BD6"/>
    <w:rsid w:val="005F3CDD"/>
    <w:rsid w:val="005F4D9E"/>
    <w:rsid w:val="005F65E8"/>
    <w:rsid w:val="006022EE"/>
    <w:rsid w:val="00606945"/>
    <w:rsid w:val="00612099"/>
    <w:rsid w:val="0061298D"/>
    <w:rsid w:val="0062347D"/>
    <w:rsid w:val="006260FE"/>
    <w:rsid w:val="00630AAF"/>
    <w:rsid w:val="00630D92"/>
    <w:rsid w:val="006336E1"/>
    <w:rsid w:val="00641266"/>
    <w:rsid w:val="00653FF3"/>
    <w:rsid w:val="00656238"/>
    <w:rsid w:val="00665816"/>
    <w:rsid w:val="00671D2F"/>
    <w:rsid w:val="006752E3"/>
    <w:rsid w:val="0069783F"/>
    <w:rsid w:val="006C3144"/>
    <w:rsid w:val="006C375F"/>
    <w:rsid w:val="006F5C69"/>
    <w:rsid w:val="006F66D7"/>
    <w:rsid w:val="00703748"/>
    <w:rsid w:val="0070734F"/>
    <w:rsid w:val="00707F50"/>
    <w:rsid w:val="0071077A"/>
    <w:rsid w:val="007114DB"/>
    <w:rsid w:val="007136A6"/>
    <w:rsid w:val="007308D6"/>
    <w:rsid w:val="0073286B"/>
    <w:rsid w:val="00735013"/>
    <w:rsid w:val="007356AC"/>
    <w:rsid w:val="00747CD1"/>
    <w:rsid w:val="00756036"/>
    <w:rsid w:val="00763210"/>
    <w:rsid w:val="00763966"/>
    <w:rsid w:val="00782D20"/>
    <w:rsid w:val="00785677"/>
    <w:rsid w:val="00793027"/>
    <w:rsid w:val="007A1E85"/>
    <w:rsid w:val="007C2A4E"/>
    <w:rsid w:val="007F1BD7"/>
    <w:rsid w:val="007F637F"/>
    <w:rsid w:val="00815CDC"/>
    <w:rsid w:val="008239E1"/>
    <w:rsid w:val="00861FFD"/>
    <w:rsid w:val="00873686"/>
    <w:rsid w:val="008A0094"/>
    <w:rsid w:val="008A4F09"/>
    <w:rsid w:val="008B2E29"/>
    <w:rsid w:val="008F1D59"/>
    <w:rsid w:val="0090496A"/>
    <w:rsid w:val="00913BB6"/>
    <w:rsid w:val="00943F0F"/>
    <w:rsid w:val="009501EE"/>
    <w:rsid w:val="0096377C"/>
    <w:rsid w:val="009A0B81"/>
    <w:rsid w:val="009A147A"/>
    <w:rsid w:val="009C3033"/>
    <w:rsid w:val="009E7FE1"/>
    <w:rsid w:val="009F5AE4"/>
    <w:rsid w:val="00A0201D"/>
    <w:rsid w:val="00A115B2"/>
    <w:rsid w:val="00A11B62"/>
    <w:rsid w:val="00A264E8"/>
    <w:rsid w:val="00A3732D"/>
    <w:rsid w:val="00A45E46"/>
    <w:rsid w:val="00A52D9E"/>
    <w:rsid w:val="00A56615"/>
    <w:rsid w:val="00A754A4"/>
    <w:rsid w:val="00AA3887"/>
    <w:rsid w:val="00AA6D98"/>
    <w:rsid w:val="00AB4205"/>
    <w:rsid w:val="00AD6CEE"/>
    <w:rsid w:val="00B138D6"/>
    <w:rsid w:val="00B406D1"/>
    <w:rsid w:val="00B52E1C"/>
    <w:rsid w:val="00BA21B5"/>
    <w:rsid w:val="00BB474E"/>
    <w:rsid w:val="00BB51FB"/>
    <w:rsid w:val="00BB5A78"/>
    <w:rsid w:val="00BD3364"/>
    <w:rsid w:val="00BF0362"/>
    <w:rsid w:val="00BF36C2"/>
    <w:rsid w:val="00C0562B"/>
    <w:rsid w:val="00C06B11"/>
    <w:rsid w:val="00C137A2"/>
    <w:rsid w:val="00C45652"/>
    <w:rsid w:val="00C5295D"/>
    <w:rsid w:val="00C55FDD"/>
    <w:rsid w:val="00C70891"/>
    <w:rsid w:val="00C72B1B"/>
    <w:rsid w:val="00C72E28"/>
    <w:rsid w:val="00C86AEE"/>
    <w:rsid w:val="00C90583"/>
    <w:rsid w:val="00C90F61"/>
    <w:rsid w:val="00CB2C24"/>
    <w:rsid w:val="00CB34EF"/>
    <w:rsid w:val="00CD4055"/>
    <w:rsid w:val="00CE1213"/>
    <w:rsid w:val="00CE5D04"/>
    <w:rsid w:val="00CF1E2D"/>
    <w:rsid w:val="00D01109"/>
    <w:rsid w:val="00D164FB"/>
    <w:rsid w:val="00D300A9"/>
    <w:rsid w:val="00D36337"/>
    <w:rsid w:val="00D43921"/>
    <w:rsid w:val="00D470D8"/>
    <w:rsid w:val="00D524E6"/>
    <w:rsid w:val="00D62214"/>
    <w:rsid w:val="00D641A6"/>
    <w:rsid w:val="00D67621"/>
    <w:rsid w:val="00D703DC"/>
    <w:rsid w:val="00D9103F"/>
    <w:rsid w:val="00D93D2E"/>
    <w:rsid w:val="00D97148"/>
    <w:rsid w:val="00DB090B"/>
    <w:rsid w:val="00DB2C84"/>
    <w:rsid w:val="00DB43F3"/>
    <w:rsid w:val="00DC628B"/>
    <w:rsid w:val="00DE6F5F"/>
    <w:rsid w:val="00DF4D3C"/>
    <w:rsid w:val="00E03997"/>
    <w:rsid w:val="00E04B01"/>
    <w:rsid w:val="00E273F5"/>
    <w:rsid w:val="00E406A2"/>
    <w:rsid w:val="00E432FB"/>
    <w:rsid w:val="00E57109"/>
    <w:rsid w:val="00E65B63"/>
    <w:rsid w:val="00EA6B15"/>
    <w:rsid w:val="00EA79A5"/>
    <w:rsid w:val="00ED1E79"/>
    <w:rsid w:val="00EF7F33"/>
    <w:rsid w:val="00F13C15"/>
    <w:rsid w:val="00F51174"/>
    <w:rsid w:val="00F7696E"/>
    <w:rsid w:val="00F825EF"/>
    <w:rsid w:val="00FC5739"/>
    <w:rsid w:val="00FE5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BE4D"/>
  <w15:chartTrackingRefBased/>
  <w15:docId w15:val="{5BD1BBC8-2F58-4A56-A48C-AEDCBD75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3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0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60A-BBAE-41B8-A8F3-EBA88E77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956</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Karen Darantière</cp:lastModifiedBy>
  <cp:revision>191</cp:revision>
  <dcterms:created xsi:type="dcterms:W3CDTF">2023-04-29T14:53:00Z</dcterms:created>
  <dcterms:modified xsi:type="dcterms:W3CDTF">2024-09-28T14:03:00Z</dcterms:modified>
</cp:coreProperties>
</file>