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F303F" w14:textId="77777777" w:rsidR="00907B13" w:rsidRPr="00907B13" w:rsidRDefault="00907B13" w:rsidP="00907B13">
      <w:pPr>
        <w:spacing w:after="0" w:line="240" w:lineRule="auto"/>
        <w:jc w:val="both"/>
        <w:rPr>
          <w:rFonts w:ascii="Calibri Light" w:eastAsia="Calibri" w:hAnsi="Calibri Light" w:cs="Calibri Light"/>
          <w:kern w:val="0"/>
          <w:sz w:val="24"/>
          <w:szCs w:val="24"/>
          <w:lang w:val="fr-FR"/>
          <w14:ligatures w14:val="none"/>
        </w:rPr>
      </w:pPr>
      <w:r w:rsidRPr="00907B13">
        <w:rPr>
          <w:rFonts w:ascii="Calibri Light" w:eastAsia="Calibri" w:hAnsi="Calibri Light" w:cs="Calibri Light"/>
          <w:noProof/>
          <w:kern w:val="0"/>
          <w:sz w:val="24"/>
          <w:szCs w:val="24"/>
          <w:lang w:val="fr-FR" w:eastAsia="fr-FR"/>
          <w14:ligatures w14:val="none"/>
        </w:rPr>
        <w:drawing>
          <wp:anchor distT="0" distB="0" distL="114300" distR="114300" simplePos="0" relativeHeight="251659264" behindDoc="0" locked="0" layoutInCell="1" allowOverlap="1" wp14:anchorId="41044189" wp14:editId="127EC703">
            <wp:simplePos x="0" y="0"/>
            <wp:positionH relativeFrom="column">
              <wp:posOffset>-576580</wp:posOffset>
            </wp:positionH>
            <wp:positionV relativeFrom="page">
              <wp:posOffset>351790</wp:posOffset>
            </wp:positionV>
            <wp:extent cx="1299845" cy="1617980"/>
            <wp:effectExtent l="0" t="0" r="0" b="1270"/>
            <wp:wrapSquare wrapText="bothSides"/>
            <wp:docPr id="1139060487" name="Image 30" descr="Fichier:Carlo Dolci Mater dolo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chier:Carlo Dolci Mater doloros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9845" cy="161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7B13">
        <w:rPr>
          <w:rFonts w:ascii="Calibri Light" w:eastAsia="Calibri" w:hAnsi="Calibri Light" w:cs="Calibri Light"/>
          <w:noProof/>
          <w:kern w:val="0"/>
          <w:sz w:val="24"/>
          <w:szCs w:val="24"/>
          <w:lang w:val="fr-FR" w:eastAsia="fr-FR"/>
          <w14:ligatures w14:val="none"/>
        </w:rPr>
        <w:t>Les méditations pour cette prière</w:t>
      </w:r>
      <w:r w:rsidRPr="00907B13">
        <w:rPr>
          <w:rFonts w:ascii="Calibri Light" w:eastAsia="Calibri" w:hAnsi="Calibri Light" w:cs="Calibri Light"/>
          <w:kern w:val="0"/>
          <w:sz w:val="24"/>
          <w:szCs w:val="24"/>
          <w:lang w:val="fr-FR"/>
          <w14:ligatures w14:val="none"/>
        </w:rPr>
        <w:t xml:space="preserve"> du Chapelet des </w:t>
      </w:r>
      <w:r w:rsidRPr="00907B13">
        <w:rPr>
          <w:rFonts w:ascii="Calibri Light" w:eastAsia="Calibri" w:hAnsi="Calibri Light" w:cs="Calibri Light"/>
          <w:i/>
          <w:kern w:val="0"/>
          <w:sz w:val="24"/>
          <w:szCs w:val="24"/>
          <w:lang w:val="fr-FR"/>
          <w14:ligatures w14:val="none"/>
        </w:rPr>
        <w:t>Sept Douleurs de la Sainte Vierge Marie</w:t>
      </w:r>
      <w:r w:rsidRPr="00907B13">
        <w:rPr>
          <w:rFonts w:ascii="Calibri Light" w:eastAsia="Calibri" w:hAnsi="Calibri Light" w:cs="Calibri Light"/>
          <w:kern w:val="0"/>
          <w:sz w:val="24"/>
          <w:szCs w:val="24"/>
          <w:lang w:val="fr-FR"/>
          <w14:ligatures w14:val="none"/>
        </w:rPr>
        <w:t xml:space="preserve"> sont tirées du </w:t>
      </w:r>
      <w:r w:rsidRPr="00907B13">
        <w:rPr>
          <w:rFonts w:ascii="Calibri Light" w:eastAsia="Calibri" w:hAnsi="Calibri Light" w:cs="Calibri Light"/>
          <w:i/>
          <w:iCs/>
          <w:kern w:val="0"/>
          <w:sz w:val="24"/>
          <w:szCs w:val="24"/>
          <w:lang w:val="fr-FR"/>
          <w14:ligatures w14:val="none"/>
        </w:rPr>
        <w:t>Cœur Admirable de la Très Sacrée Mère de Dieu</w:t>
      </w:r>
      <w:r w:rsidRPr="00907B13">
        <w:rPr>
          <w:rFonts w:ascii="Calibri Light" w:eastAsia="Calibri" w:hAnsi="Calibri Light" w:cs="Calibri Light"/>
          <w:kern w:val="0"/>
          <w:sz w:val="24"/>
          <w:szCs w:val="24"/>
          <w:lang w:val="fr-FR"/>
          <w14:ligatures w14:val="none"/>
        </w:rPr>
        <w:t xml:space="preserve"> de saint Jean Eudes (Livre Second, Chapitre 4), qui nous parles de Marie comme coopératrice, c’est-à-dire Corédemptrice, dans l’œuvre salvifique de son Fils.</w:t>
      </w:r>
    </w:p>
    <w:p w14:paraId="215A92B7" w14:textId="77777777" w:rsidR="00907B13" w:rsidRPr="00907B13" w:rsidRDefault="00907B13" w:rsidP="00907B13">
      <w:pPr>
        <w:spacing w:after="0" w:line="240" w:lineRule="auto"/>
        <w:jc w:val="both"/>
        <w:rPr>
          <w:rFonts w:ascii="Calibri Light" w:eastAsia="Times New Roman" w:hAnsi="Calibri Light" w:cs="Calibri Light"/>
          <w:kern w:val="0"/>
          <w:sz w:val="24"/>
          <w:szCs w:val="24"/>
          <w:lang w:val="fr-FR" w:eastAsia="fr-FR"/>
          <w14:ligatures w14:val="none"/>
        </w:rPr>
      </w:pPr>
    </w:p>
    <w:p w14:paraId="2ABB484E" w14:textId="0A2C9013" w:rsidR="00907B13" w:rsidRPr="0017231A" w:rsidRDefault="00907B13" w:rsidP="00907B13">
      <w:pPr>
        <w:spacing w:after="0" w:line="240" w:lineRule="auto"/>
        <w:jc w:val="both"/>
        <w:outlineLvl w:val="1"/>
        <w:rPr>
          <w:rFonts w:ascii="Calibri Light" w:eastAsia="Calibri" w:hAnsi="Calibri Light" w:cs="Calibri Light"/>
          <w:iCs/>
          <w:kern w:val="0"/>
          <w:sz w:val="24"/>
          <w:szCs w:val="24"/>
          <w:lang w:val="fr-FR"/>
          <w14:ligatures w14:val="none"/>
        </w:rPr>
      </w:pPr>
      <w:r w:rsidRPr="00907B13">
        <w:rPr>
          <w:rFonts w:ascii="Calibri Light" w:eastAsia="Times New Roman" w:hAnsi="Calibri Light" w:cs="Calibri Light"/>
          <w:b/>
          <w:bCs/>
          <w:i/>
          <w:iCs/>
          <w:color w:val="2F5496"/>
          <w:kern w:val="0"/>
          <w:sz w:val="24"/>
          <w:szCs w:val="24"/>
          <w:lang w:val="fr-FR" w:eastAsia="fr-FR"/>
          <w14:ligatures w14:val="none"/>
        </w:rPr>
        <w:t>Première douleur : La Prophétie de Siméon :</w:t>
      </w:r>
      <w:r w:rsidRPr="00907B13">
        <w:rPr>
          <w:rFonts w:ascii="Calibri Light" w:eastAsia="Times New Roman" w:hAnsi="Calibri Light" w:cs="Calibri Light"/>
          <w:kern w:val="0"/>
          <w:sz w:val="24"/>
          <w:szCs w:val="24"/>
          <w:lang w:val="fr-FR" w:eastAsia="fr-FR"/>
          <w14:ligatures w14:val="none"/>
        </w:rPr>
        <w:t xml:space="preserve"> </w:t>
      </w:r>
      <w:r w:rsidRPr="00907B13">
        <w:rPr>
          <w:rFonts w:ascii="Calibri Light" w:eastAsia="Calibri" w:hAnsi="Calibri Light" w:cs="Calibri Light"/>
          <w:kern w:val="0"/>
          <w:sz w:val="24"/>
          <w:szCs w:val="24"/>
          <w:lang w:val="fr-FR"/>
          <w14:ligatures w14:val="none"/>
        </w:rPr>
        <w:t>Saint Jean Eudes</w:t>
      </w:r>
      <w:r w:rsidRPr="00907B13">
        <w:rPr>
          <w:rFonts w:ascii="Calibri Light" w:eastAsia="Times New Roman" w:hAnsi="Calibri Light" w:cs="Calibri Light"/>
          <w:i/>
          <w:kern w:val="0"/>
          <w:sz w:val="24"/>
          <w:szCs w:val="24"/>
          <w:lang w:val="fr-FR" w:eastAsia="fr-FR"/>
          <w14:ligatures w14:val="none"/>
        </w:rPr>
        <w:t xml:space="preserve"> </w:t>
      </w:r>
      <w:r w:rsidRPr="00907B13">
        <w:rPr>
          <w:rFonts w:ascii="Calibri Light" w:eastAsia="Times New Roman" w:hAnsi="Calibri Light" w:cs="Calibri Light"/>
          <w:kern w:val="0"/>
          <w:sz w:val="24"/>
          <w:szCs w:val="24"/>
          <w:lang w:val="fr-FR" w:eastAsia="fr-FR"/>
          <w14:ligatures w14:val="none"/>
        </w:rPr>
        <w:t xml:space="preserve">écrit : </w:t>
      </w:r>
      <w:r w:rsidRPr="00907B13">
        <w:rPr>
          <w:rFonts w:ascii="Calibri Light" w:eastAsia="Times New Roman" w:hAnsi="Calibri Light" w:cs="Calibri Light"/>
          <w:i/>
          <w:kern w:val="0"/>
          <w:sz w:val="24"/>
          <w:szCs w:val="24"/>
          <w:lang w:val="fr-FR" w:eastAsia="fr-FR"/>
          <w14:ligatures w14:val="none"/>
        </w:rPr>
        <w:t xml:space="preserve">«Le sacré Cœur de la très digne Mère de Jésus coopère lui seul plus efficacement et plus avantageusement à la perfection de son ouvrage, que tous les Saints ensemble du ciel et de la terre… par l'oblation perpétuelle qu'elle fait de tout son </w:t>
      </w:r>
      <w:r w:rsidR="009543B9">
        <w:rPr>
          <w:rFonts w:ascii="Calibri Light" w:eastAsia="Times New Roman" w:hAnsi="Calibri Light" w:cs="Calibri Light"/>
          <w:i/>
          <w:kern w:val="0"/>
          <w:sz w:val="24"/>
          <w:szCs w:val="24"/>
          <w:lang w:val="fr-FR" w:eastAsia="fr-FR"/>
          <w14:ligatures w14:val="none"/>
        </w:rPr>
        <w:t>C</w:t>
      </w:r>
      <w:r w:rsidRPr="00907B13">
        <w:rPr>
          <w:rFonts w:ascii="Calibri Light" w:eastAsia="Times New Roman" w:hAnsi="Calibri Light" w:cs="Calibri Light"/>
          <w:i/>
          <w:kern w:val="0"/>
          <w:sz w:val="24"/>
          <w:szCs w:val="24"/>
          <w:lang w:val="fr-FR" w:eastAsia="fr-FR"/>
          <w14:ligatures w14:val="none"/>
        </w:rPr>
        <w:t>œur au Père éternel, avec son Fils Jésus, des souffrances, de la mort, et de tous les états et mystères de ce même Fils, comme d'une chose sienne: ce Fils bien-aimé étant tout à elle, et elle n'étant qu'un avec lui d'esprit, de cœur, de volonté…»</w:t>
      </w:r>
      <w:r w:rsidR="0017231A">
        <w:rPr>
          <w:rFonts w:ascii="Calibri Light" w:eastAsia="Times New Roman" w:hAnsi="Calibri Light" w:cs="Calibri Light"/>
          <w:i/>
          <w:kern w:val="0"/>
          <w:sz w:val="24"/>
          <w:szCs w:val="24"/>
          <w:lang w:val="fr-FR" w:eastAsia="fr-FR"/>
          <w14:ligatures w14:val="none"/>
        </w:rPr>
        <w:t xml:space="preserve"> </w:t>
      </w:r>
      <w:r w:rsidR="0017231A">
        <w:rPr>
          <w:rFonts w:ascii="Calibri Light" w:eastAsia="Times New Roman" w:hAnsi="Calibri Light" w:cs="Calibri Light"/>
          <w:iCs/>
          <w:kern w:val="0"/>
          <w:sz w:val="24"/>
          <w:szCs w:val="24"/>
          <w:lang w:val="fr-FR" w:eastAsia="fr-FR"/>
          <w14:ligatures w14:val="none"/>
        </w:rPr>
        <w:t xml:space="preserve">En ce mystère de la prophétie de Siméon, méditons sur </w:t>
      </w:r>
      <w:r w:rsidR="00A37B02">
        <w:rPr>
          <w:rFonts w:ascii="Calibri Light" w:eastAsia="Times New Roman" w:hAnsi="Calibri Light" w:cs="Calibri Light"/>
          <w:iCs/>
          <w:kern w:val="0"/>
          <w:sz w:val="24"/>
          <w:szCs w:val="24"/>
          <w:lang w:val="fr-FR" w:eastAsia="fr-FR"/>
          <w14:ligatures w14:val="none"/>
        </w:rPr>
        <w:t>l’oblation du Cœur de la Mère en union avec celui de son Enfant</w:t>
      </w:r>
      <w:r w:rsidR="007A37F9">
        <w:rPr>
          <w:rFonts w:ascii="Calibri Light" w:eastAsia="Times New Roman" w:hAnsi="Calibri Light" w:cs="Calibri Light"/>
          <w:iCs/>
          <w:kern w:val="0"/>
          <w:sz w:val="24"/>
          <w:szCs w:val="24"/>
          <w:lang w:val="fr-FR" w:eastAsia="fr-FR"/>
          <w14:ligatures w14:val="none"/>
        </w:rPr>
        <w:t xml:space="preserve"> qu’elle offre dans le Temple pour le salut de l’humanité.</w:t>
      </w:r>
    </w:p>
    <w:p w14:paraId="6DD1994C" w14:textId="77777777" w:rsidR="00907B13" w:rsidRPr="00907B13" w:rsidRDefault="00907B13" w:rsidP="00907B13">
      <w:pPr>
        <w:spacing w:after="0" w:line="240" w:lineRule="auto"/>
        <w:jc w:val="both"/>
        <w:rPr>
          <w:rFonts w:ascii="Calibri Light" w:eastAsia="Calibri" w:hAnsi="Calibri Light" w:cs="Calibri Light"/>
          <w:b/>
          <w:bCs/>
          <w:i/>
          <w:iCs/>
          <w:color w:val="2F5496"/>
          <w:kern w:val="0"/>
          <w:sz w:val="24"/>
          <w:szCs w:val="24"/>
          <w:lang w:val="fr-FR"/>
          <w14:ligatures w14:val="none"/>
        </w:rPr>
      </w:pPr>
    </w:p>
    <w:p w14:paraId="2D4657A8" w14:textId="1547C891" w:rsidR="00907B13" w:rsidRDefault="00907B13" w:rsidP="00907B13">
      <w:pPr>
        <w:spacing w:after="0" w:line="240" w:lineRule="auto"/>
        <w:jc w:val="both"/>
        <w:rPr>
          <w:rFonts w:ascii="Calibri Light" w:eastAsia="Times New Roman" w:hAnsi="Calibri Light" w:cs="Calibri Light"/>
          <w:iCs/>
          <w:kern w:val="0"/>
          <w:sz w:val="24"/>
          <w:szCs w:val="24"/>
          <w:lang w:val="fr-FR" w:eastAsia="fr-FR"/>
          <w14:ligatures w14:val="none"/>
        </w:rPr>
      </w:pPr>
      <w:r w:rsidRPr="00907B13">
        <w:rPr>
          <w:rFonts w:ascii="Calibri Light" w:eastAsia="Calibri" w:hAnsi="Calibri Light" w:cs="Calibri Light"/>
          <w:b/>
          <w:bCs/>
          <w:i/>
          <w:iCs/>
          <w:color w:val="2F5496"/>
          <w:kern w:val="0"/>
          <w:sz w:val="24"/>
          <w:szCs w:val="24"/>
          <w:lang w:val="fr-FR"/>
          <w14:ligatures w14:val="none"/>
        </w:rPr>
        <w:t xml:space="preserve">Deuxième douleur : La fuite en Egypte : </w:t>
      </w:r>
      <w:r w:rsidRPr="00907B13">
        <w:rPr>
          <w:rFonts w:ascii="Calibri Light" w:eastAsia="Calibri" w:hAnsi="Calibri Light" w:cs="Calibri Light"/>
          <w:kern w:val="0"/>
          <w:sz w:val="24"/>
          <w:szCs w:val="24"/>
          <w:lang w:val="fr-FR"/>
          <w14:ligatures w14:val="none"/>
        </w:rPr>
        <w:t>Saint Jean Eudes</w:t>
      </w:r>
      <w:r w:rsidRPr="00907B13">
        <w:rPr>
          <w:rFonts w:ascii="Calibri Light" w:eastAsia="Times New Roman" w:hAnsi="Calibri Light" w:cs="Calibri Light"/>
          <w:i/>
          <w:kern w:val="0"/>
          <w:sz w:val="24"/>
          <w:szCs w:val="24"/>
          <w:lang w:val="fr-FR" w:eastAsia="fr-FR"/>
          <w14:ligatures w14:val="none"/>
        </w:rPr>
        <w:t xml:space="preserve"> </w:t>
      </w:r>
      <w:r w:rsidRPr="00907B13">
        <w:rPr>
          <w:rFonts w:ascii="Calibri Light" w:eastAsia="Times New Roman" w:hAnsi="Calibri Light" w:cs="Calibri Light"/>
          <w:kern w:val="0"/>
          <w:sz w:val="24"/>
          <w:szCs w:val="24"/>
          <w:lang w:val="fr-FR" w:eastAsia="fr-FR"/>
          <w14:ligatures w14:val="none"/>
        </w:rPr>
        <w:t xml:space="preserve">écrit : </w:t>
      </w:r>
      <w:r w:rsidRPr="00907B13">
        <w:rPr>
          <w:rFonts w:ascii="Calibri Light" w:eastAsia="Times New Roman" w:hAnsi="Calibri Light" w:cs="Calibri Light"/>
          <w:i/>
          <w:kern w:val="0"/>
          <w:sz w:val="24"/>
          <w:szCs w:val="24"/>
          <w:lang w:val="fr-FR" w:eastAsia="fr-FR"/>
          <w14:ligatures w14:val="none"/>
        </w:rPr>
        <w:t>« </w:t>
      </w:r>
      <w:r w:rsidR="007A0A98" w:rsidRPr="00907B13">
        <w:rPr>
          <w:rFonts w:ascii="Calibri Light" w:eastAsia="Times New Roman" w:hAnsi="Calibri Light" w:cs="Calibri Light"/>
          <w:i/>
          <w:kern w:val="0"/>
          <w:sz w:val="24"/>
          <w:szCs w:val="24"/>
          <w:lang w:val="fr-FR" w:eastAsia="fr-FR"/>
          <w14:ligatures w14:val="none"/>
        </w:rPr>
        <w:t xml:space="preserve">Le sacré Cœur de la très digne Mère de Jésus coopère lui </w:t>
      </w:r>
      <w:r w:rsidR="007A0A98">
        <w:rPr>
          <w:rFonts w:ascii="Calibri Light" w:eastAsia="Times New Roman" w:hAnsi="Calibri Light" w:cs="Calibri Light"/>
          <w:i/>
          <w:kern w:val="0"/>
          <w:sz w:val="24"/>
          <w:szCs w:val="24"/>
          <w:lang w:val="fr-FR" w:eastAsia="fr-FR"/>
          <w14:ligatures w14:val="none"/>
        </w:rPr>
        <w:t xml:space="preserve">… </w:t>
      </w:r>
      <w:r w:rsidRPr="00907B13">
        <w:rPr>
          <w:rFonts w:ascii="Calibri Light" w:eastAsia="Times New Roman" w:hAnsi="Calibri Light" w:cs="Calibri Light"/>
          <w:i/>
          <w:kern w:val="0"/>
          <w:sz w:val="24"/>
          <w:szCs w:val="24"/>
          <w:lang w:val="fr-FR" w:eastAsia="fr-FR"/>
          <w14:ligatures w14:val="none"/>
        </w:rPr>
        <w:t>par l'emploi qu'elle fait, avec un amour incroyable, du pouvoir spécial qu'elle a de former, de faire naître et de faire vivre son Fils Jésus dans les cœurs des fidèles; formation, naissance et vie qui est le fruit principal de sa passion et de sa mort, l'accomplissement de ses desseins et la consommation de son œuvre.</w:t>
      </w:r>
      <w:r w:rsidR="00B04732">
        <w:rPr>
          <w:rFonts w:ascii="Calibri Light" w:eastAsia="Times New Roman" w:hAnsi="Calibri Light" w:cs="Calibri Light"/>
          <w:i/>
          <w:kern w:val="0"/>
          <w:sz w:val="24"/>
          <w:szCs w:val="24"/>
          <w:lang w:val="fr-FR" w:eastAsia="fr-FR"/>
          <w14:ligatures w14:val="none"/>
        </w:rPr>
        <w:t> »</w:t>
      </w:r>
      <w:r w:rsidRPr="00907B13">
        <w:rPr>
          <w:rFonts w:ascii="Calibri Light" w:eastAsia="Times New Roman" w:hAnsi="Calibri Light" w:cs="Calibri Light"/>
          <w:i/>
          <w:kern w:val="0"/>
          <w:sz w:val="24"/>
          <w:szCs w:val="24"/>
          <w:lang w:val="fr-FR" w:eastAsia="fr-FR"/>
          <w14:ligatures w14:val="none"/>
        </w:rPr>
        <w:t xml:space="preserve">  </w:t>
      </w:r>
      <w:r w:rsidR="00963EB5">
        <w:rPr>
          <w:rFonts w:ascii="Calibri Light" w:eastAsia="Times New Roman" w:hAnsi="Calibri Light" w:cs="Calibri Light"/>
          <w:iCs/>
          <w:kern w:val="0"/>
          <w:sz w:val="24"/>
          <w:szCs w:val="24"/>
          <w:lang w:val="fr-FR" w:eastAsia="fr-FR"/>
          <w14:ligatures w14:val="none"/>
        </w:rPr>
        <w:t xml:space="preserve">En ce mystère de la fuite en Egypte, méditons sur le pouvoir donné à notre </w:t>
      </w:r>
      <w:r w:rsidR="001B5F9F">
        <w:rPr>
          <w:rFonts w:ascii="Calibri Light" w:eastAsia="Times New Roman" w:hAnsi="Calibri Light" w:cs="Calibri Light"/>
          <w:iCs/>
          <w:kern w:val="0"/>
          <w:sz w:val="24"/>
          <w:szCs w:val="24"/>
          <w:lang w:val="fr-FR" w:eastAsia="fr-FR"/>
          <w14:ligatures w14:val="none"/>
        </w:rPr>
        <w:t xml:space="preserve">Mère spirituelle de former </w:t>
      </w:r>
      <w:r w:rsidR="00351189">
        <w:rPr>
          <w:rFonts w:ascii="Calibri Light" w:eastAsia="Times New Roman" w:hAnsi="Calibri Light" w:cs="Calibri Light"/>
          <w:iCs/>
          <w:kern w:val="0"/>
          <w:sz w:val="24"/>
          <w:szCs w:val="24"/>
          <w:lang w:val="fr-FR" w:eastAsia="fr-FR"/>
          <w14:ligatures w14:val="none"/>
        </w:rPr>
        <w:t xml:space="preserve">son Fils </w:t>
      </w:r>
      <w:r w:rsidR="001B5F9F">
        <w:rPr>
          <w:rFonts w:ascii="Calibri Light" w:eastAsia="Times New Roman" w:hAnsi="Calibri Light" w:cs="Calibri Light"/>
          <w:iCs/>
          <w:kern w:val="0"/>
          <w:sz w:val="24"/>
          <w:szCs w:val="24"/>
          <w:lang w:val="fr-FR" w:eastAsia="fr-FR"/>
          <w14:ligatures w14:val="none"/>
        </w:rPr>
        <w:t>en nos cœurs</w:t>
      </w:r>
      <w:r w:rsidR="000F156D">
        <w:rPr>
          <w:rFonts w:ascii="Calibri Light" w:eastAsia="Times New Roman" w:hAnsi="Calibri Light" w:cs="Calibri Light"/>
          <w:iCs/>
          <w:kern w:val="0"/>
          <w:sz w:val="24"/>
          <w:szCs w:val="24"/>
          <w:lang w:val="fr-FR" w:eastAsia="fr-FR"/>
          <w14:ligatures w14:val="none"/>
        </w:rPr>
        <w:t xml:space="preserve"> </w:t>
      </w:r>
      <w:r w:rsidR="000F156D">
        <w:rPr>
          <w:rFonts w:ascii="Calibri Light" w:eastAsia="Times New Roman" w:hAnsi="Calibri Light" w:cs="Calibri Light"/>
          <w:iCs/>
          <w:kern w:val="0"/>
          <w:sz w:val="24"/>
          <w:szCs w:val="24"/>
          <w:lang w:val="fr-FR" w:eastAsia="fr-FR"/>
          <w14:ligatures w14:val="none"/>
        </w:rPr>
        <w:t>et de nous protéger contre les embûches de l’ennemi</w:t>
      </w:r>
      <w:r w:rsidR="000F156D">
        <w:rPr>
          <w:rFonts w:ascii="Calibri Light" w:eastAsia="Times New Roman" w:hAnsi="Calibri Light" w:cs="Calibri Light"/>
          <w:iCs/>
          <w:kern w:val="0"/>
          <w:sz w:val="24"/>
          <w:szCs w:val="24"/>
          <w:lang w:val="fr-FR" w:eastAsia="fr-FR"/>
          <w14:ligatures w14:val="none"/>
        </w:rPr>
        <w:t xml:space="preserve"> infernal</w:t>
      </w:r>
      <w:r w:rsidR="00351189">
        <w:rPr>
          <w:rFonts w:ascii="Calibri Light" w:eastAsia="Times New Roman" w:hAnsi="Calibri Light" w:cs="Calibri Light"/>
          <w:iCs/>
          <w:kern w:val="0"/>
          <w:sz w:val="24"/>
          <w:szCs w:val="24"/>
          <w:lang w:val="fr-FR" w:eastAsia="fr-FR"/>
          <w14:ligatures w14:val="none"/>
        </w:rPr>
        <w:t xml:space="preserve">, comme elle a formé </w:t>
      </w:r>
      <w:r w:rsidR="00251E2C">
        <w:rPr>
          <w:rFonts w:ascii="Calibri Light" w:eastAsia="Times New Roman" w:hAnsi="Calibri Light" w:cs="Calibri Light"/>
          <w:iCs/>
          <w:kern w:val="0"/>
          <w:sz w:val="24"/>
          <w:szCs w:val="24"/>
          <w:lang w:val="fr-FR" w:eastAsia="fr-FR"/>
          <w14:ligatures w14:val="none"/>
        </w:rPr>
        <w:t xml:space="preserve">Jésus </w:t>
      </w:r>
      <w:r w:rsidR="00351189">
        <w:rPr>
          <w:rFonts w:ascii="Calibri Light" w:eastAsia="Times New Roman" w:hAnsi="Calibri Light" w:cs="Calibri Light"/>
          <w:iCs/>
          <w:kern w:val="0"/>
          <w:sz w:val="24"/>
          <w:szCs w:val="24"/>
          <w:lang w:val="fr-FR" w:eastAsia="fr-FR"/>
          <w14:ligatures w14:val="none"/>
        </w:rPr>
        <w:t>dans son sein</w:t>
      </w:r>
      <w:r w:rsidR="00251E2C">
        <w:rPr>
          <w:rFonts w:ascii="Calibri Light" w:eastAsia="Times New Roman" w:hAnsi="Calibri Light" w:cs="Calibri Light"/>
          <w:iCs/>
          <w:kern w:val="0"/>
          <w:sz w:val="24"/>
          <w:szCs w:val="24"/>
          <w:lang w:val="fr-FR" w:eastAsia="fr-FR"/>
          <w14:ligatures w14:val="none"/>
        </w:rPr>
        <w:t xml:space="preserve"> et l’</w:t>
      </w:r>
      <w:r w:rsidR="005819C6">
        <w:rPr>
          <w:rFonts w:ascii="Calibri Light" w:eastAsia="Times New Roman" w:hAnsi="Calibri Light" w:cs="Calibri Light"/>
          <w:iCs/>
          <w:kern w:val="0"/>
          <w:sz w:val="24"/>
          <w:szCs w:val="24"/>
          <w:lang w:val="fr-FR" w:eastAsia="fr-FR"/>
          <w14:ligatures w14:val="none"/>
        </w:rPr>
        <w:t xml:space="preserve">a </w:t>
      </w:r>
      <w:r w:rsidR="0075468C">
        <w:rPr>
          <w:rFonts w:ascii="Calibri Light" w:eastAsia="Times New Roman" w:hAnsi="Calibri Light" w:cs="Calibri Light"/>
          <w:iCs/>
          <w:kern w:val="0"/>
          <w:sz w:val="24"/>
          <w:szCs w:val="24"/>
          <w:lang w:val="fr-FR" w:eastAsia="fr-FR"/>
          <w14:ligatures w14:val="none"/>
        </w:rPr>
        <w:t>enveloppé de ses soins maternels</w:t>
      </w:r>
      <w:r w:rsidR="00CD67CC">
        <w:rPr>
          <w:rFonts w:ascii="Calibri Light" w:eastAsia="Times New Roman" w:hAnsi="Calibri Light" w:cs="Calibri Light"/>
          <w:iCs/>
          <w:kern w:val="0"/>
          <w:sz w:val="24"/>
          <w:szCs w:val="24"/>
          <w:lang w:val="fr-FR" w:eastAsia="fr-FR"/>
          <w14:ligatures w14:val="none"/>
        </w:rPr>
        <w:t>, le protégeant contre ceux qui voulaient sa perte</w:t>
      </w:r>
      <w:r w:rsidR="000F156D">
        <w:rPr>
          <w:rFonts w:ascii="Calibri Light" w:eastAsia="Times New Roman" w:hAnsi="Calibri Light" w:cs="Calibri Light"/>
          <w:iCs/>
          <w:kern w:val="0"/>
          <w:sz w:val="24"/>
          <w:szCs w:val="24"/>
          <w:lang w:val="fr-FR" w:eastAsia="fr-FR"/>
          <w14:ligatures w14:val="none"/>
        </w:rPr>
        <w:t xml:space="preserve">. </w:t>
      </w:r>
    </w:p>
    <w:p w14:paraId="64C5155A" w14:textId="77777777" w:rsidR="000F156D" w:rsidRPr="00907B13" w:rsidRDefault="000F156D" w:rsidP="00907B13">
      <w:pPr>
        <w:spacing w:after="0" w:line="240" w:lineRule="auto"/>
        <w:jc w:val="both"/>
        <w:rPr>
          <w:rFonts w:ascii="Calibri Light" w:eastAsia="Calibri" w:hAnsi="Calibri Light" w:cs="Calibri Light"/>
          <w:b/>
          <w:bCs/>
          <w:i/>
          <w:iCs/>
          <w:color w:val="2F5496"/>
          <w:kern w:val="0"/>
          <w:sz w:val="24"/>
          <w:szCs w:val="24"/>
          <w:lang w:val="fr-FR"/>
          <w14:ligatures w14:val="none"/>
        </w:rPr>
      </w:pPr>
    </w:p>
    <w:p w14:paraId="7E9D9AE6" w14:textId="3E51446D" w:rsidR="00907B13" w:rsidRPr="002521B0" w:rsidRDefault="00907B13" w:rsidP="00AB1E0E">
      <w:pPr>
        <w:spacing w:after="0" w:line="240" w:lineRule="auto"/>
        <w:jc w:val="both"/>
        <w:rPr>
          <w:rFonts w:ascii="Calibri Light" w:eastAsia="Times New Roman" w:hAnsi="Calibri Light" w:cs="Calibri Light"/>
          <w:iCs/>
          <w:kern w:val="0"/>
          <w:sz w:val="24"/>
          <w:szCs w:val="24"/>
          <w:lang w:val="fr-FR" w:eastAsia="fr-FR"/>
          <w14:ligatures w14:val="none"/>
        </w:rPr>
      </w:pPr>
      <w:r w:rsidRPr="00907B13">
        <w:rPr>
          <w:rFonts w:ascii="Calibri Light" w:eastAsia="Times New Roman" w:hAnsi="Calibri Light" w:cs="Calibri Light"/>
          <w:b/>
          <w:bCs/>
          <w:i/>
          <w:iCs/>
          <w:color w:val="2F5496"/>
          <w:kern w:val="0"/>
          <w:sz w:val="24"/>
          <w:szCs w:val="24"/>
          <w:lang w:val="fr-FR" w:eastAsia="fr-FR"/>
          <w14:ligatures w14:val="none"/>
        </w:rPr>
        <w:t xml:space="preserve">Troisième douleur : La perte de l’Enfant Jésus au Temple: </w:t>
      </w:r>
      <w:r w:rsidRPr="00907B13">
        <w:rPr>
          <w:rFonts w:ascii="Calibri Light" w:eastAsia="Times New Roman" w:hAnsi="Calibri Light" w:cs="Calibri Light"/>
          <w:bCs/>
          <w:iCs/>
          <w:kern w:val="0"/>
          <w:sz w:val="24"/>
          <w:szCs w:val="24"/>
          <w:lang w:val="fr-FR" w:eastAsia="fr-FR"/>
          <w14:ligatures w14:val="none"/>
        </w:rPr>
        <w:t xml:space="preserve"> </w:t>
      </w:r>
      <w:r w:rsidRPr="00907B13">
        <w:rPr>
          <w:rFonts w:ascii="Calibri Light" w:eastAsia="Calibri" w:hAnsi="Calibri Light" w:cs="Calibri Light"/>
          <w:kern w:val="0"/>
          <w:sz w:val="24"/>
          <w:szCs w:val="24"/>
          <w:lang w:val="fr-FR"/>
          <w14:ligatures w14:val="none"/>
        </w:rPr>
        <w:t>Saint Jean Eudes</w:t>
      </w:r>
      <w:r w:rsidRPr="00907B13">
        <w:rPr>
          <w:rFonts w:ascii="Calibri Light" w:eastAsia="Times New Roman" w:hAnsi="Calibri Light" w:cs="Calibri Light"/>
          <w:i/>
          <w:kern w:val="0"/>
          <w:sz w:val="24"/>
          <w:szCs w:val="24"/>
          <w:lang w:val="fr-FR" w:eastAsia="fr-FR"/>
          <w14:ligatures w14:val="none"/>
        </w:rPr>
        <w:t xml:space="preserve"> </w:t>
      </w:r>
      <w:r w:rsidRPr="00907B13">
        <w:rPr>
          <w:rFonts w:ascii="Calibri Light" w:eastAsia="Times New Roman" w:hAnsi="Calibri Light" w:cs="Calibri Light"/>
          <w:kern w:val="0"/>
          <w:sz w:val="24"/>
          <w:szCs w:val="24"/>
          <w:lang w:val="fr-FR" w:eastAsia="fr-FR"/>
          <w14:ligatures w14:val="none"/>
        </w:rPr>
        <w:t xml:space="preserve">écrit : </w:t>
      </w:r>
      <w:r w:rsidRPr="00907B13">
        <w:rPr>
          <w:rFonts w:ascii="Calibri Light" w:eastAsia="Times New Roman" w:hAnsi="Calibri Light" w:cs="Calibri Light"/>
          <w:i/>
          <w:kern w:val="0"/>
          <w:sz w:val="24"/>
          <w:szCs w:val="24"/>
          <w:lang w:val="fr-FR" w:eastAsia="fr-FR"/>
          <w14:ligatures w14:val="none"/>
        </w:rPr>
        <w:t>«</w:t>
      </w:r>
      <w:r w:rsidR="00AB1E0E" w:rsidRPr="00907B13">
        <w:rPr>
          <w:rFonts w:ascii="Calibri Light" w:eastAsia="Times New Roman" w:hAnsi="Calibri Light" w:cs="Calibri Light"/>
          <w:i/>
          <w:kern w:val="0"/>
          <w:sz w:val="24"/>
          <w:szCs w:val="24"/>
          <w:lang w:val="fr-FR" w:eastAsia="fr-FR"/>
          <w14:ligatures w14:val="none"/>
        </w:rPr>
        <w:t>Le sacré Cœur de la très digne Mère de Jésus coopère lui</w:t>
      </w:r>
      <w:r w:rsidR="002521B0">
        <w:rPr>
          <w:rFonts w:ascii="Calibri Light" w:eastAsia="Times New Roman" w:hAnsi="Calibri Light" w:cs="Calibri Light"/>
          <w:i/>
          <w:kern w:val="0"/>
          <w:sz w:val="24"/>
          <w:szCs w:val="24"/>
          <w:lang w:val="fr-FR" w:eastAsia="fr-FR"/>
          <w14:ligatures w14:val="none"/>
        </w:rPr>
        <w:t>…</w:t>
      </w:r>
      <w:r w:rsidRPr="00907B13">
        <w:rPr>
          <w:rFonts w:ascii="Calibri Light" w:eastAsia="Times New Roman" w:hAnsi="Calibri Light" w:cs="Calibri Light"/>
          <w:i/>
          <w:kern w:val="0"/>
          <w:sz w:val="24"/>
          <w:szCs w:val="24"/>
          <w:lang w:val="fr-FR" w:eastAsia="fr-FR"/>
          <w14:ligatures w14:val="none"/>
        </w:rPr>
        <w:t> </w:t>
      </w:r>
      <w:r w:rsidR="00AB1E0E" w:rsidRPr="00AB1E0E">
        <w:rPr>
          <w:rFonts w:ascii="Calibri Light" w:eastAsia="Times New Roman" w:hAnsi="Calibri Light" w:cs="Calibri Light"/>
          <w:i/>
          <w:kern w:val="0"/>
          <w:sz w:val="24"/>
          <w:szCs w:val="24"/>
          <w:lang w:val="fr-FR" w:eastAsia="fr-FR"/>
          <w14:ligatures w14:val="none"/>
        </w:rPr>
        <w:t>en distribuant aux hommes avec une très grande charité les fruits de la</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vie, de la passion et de la mort de son Fils, c'est-à-dire les grâces et bénédictions qu'il leur a méritées</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 xml:space="preserve">durant le cours de sa vie mortelle et passible, et dont son </w:t>
      </w:r>
      <w:r w:rsidR="002521B0" w:rsidRPr="00AB1E0E">
        <w:rPr>
          <w:rFonts w:ascii="Calibri Light" w:eastAsia="Times New Roman" w:hAnsi="Calibri Light" w:cs="Calibri Light"/>
          <w:i/>
          <w:kern w:val="0"/>
          <w:sz w:val="24"/>
          <w:szCs w:val="24"/>
          <w:lang w:val="fr-FR" w:eastAsia="fr-FR"/>
          <w14:ligatures w14:val="none"/>
        </w:rPr>
        <w:t>Cœur</w:t>
      </w:r>
      <w:r w:rsidR="00AB1E0E" w:rsidRPr="00AB1E0E">
        <w:rPr>
          <w:rFonts w:ascii="Calibri Light" w:eastAsia="Times New Roman" w:hAnsi="Calibri Light" w:cs="Calibri Light"/>
          <w:i/>
          <w:kern w:val="0"/>
          <w:sz w:val="24"/>
          <w:szCs w:val="24"/>
          <w:lang w:val="fr-FR" w:eastAsia="fr-FR"/>
          <w14:ligatures w14:val="none"/>
        </w:rPr>
        <w:t xml:space="preserve"> maternel est comme le dépositaire et le</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 xml:space="preserve">gardien. Car, comme elle a conservé dans ce grand </w:t>
      </w:r>
      <w:r w:rsidR="002521B0" w:rsidRPr="00AB1E0E">
        <w:rPr>
          <w:rFonts w:ascii="Calibri Light" w:eastAsia="Times New Roman" w:hAnsi="Calibri Light" w:cs="Calibri Light"/>
          <w:i/>
          <w:kern w:val="0"/>
          <w:sz w:val="24"/>
          <w:szCs w:val="24"/>
          <w:lang w:val="fr-FR" w:eastAsia="fr-FR"/>
          <w14:ligatures w14:val="none"/>
        </w:rPr>
        <w:t>Cœur</w:t>
      </w:r>
      <w:r w:rsidR="00AB1E0E" w:rsidRPr="00AB1E0E">
        <w:rPr>
          <w:rFonts w:ascii="Calibri Light" w:eastAsia="Times New Roman" w:hAnsi="Calibri Light" w:cs="Calibri Light"/>
          <w:i/>
          <w:kern w:val="0"/>
          <w:sz w:val="24"/>
          <w:szCs w:val="24"/>
          <w:lang w:val="fr-FR" w:eastAsia="fr-FR"/>
          <w14:ligatures w14:val="none"/>
        </w:rPr>
        <w:t xml:space="preserve"> tous les mystères que son Fils a opérés ici-bas</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pour notre rédemption: aussi cet adorable</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 xml:space="preserve">Rédempteur a déposé dans le </w:t>
      </w:r>
      <w:r w:rsidR="002521B0" w:rsidRPr="00AB1E0E">
        <w:rPr>
          <w:rFonts w:ascii="Calibri Light" w:eastAsia="Times New Roman" w:hAnsi="Calibri Light" w:cs="Calibri Light"/>
          <w:i/>
          <w:kern w:val="0"/>
          <w:sz w:val="24"/>
          <w:szCs w:val="24"/>
          <w:lang w:val="fr-FR" w:eastAsia="fr-FR"/>
          <w14:ligatures w14:val="none"/>
        </w:rPr>
        <w:t>Cœur</w:t>
      </w:r>
      <w:r w:rsidR="00AB1E0E" w:rsidRPr="00AB1E0E">
        <w:rPr>
          <w:rFonts w:ascii="Calibri Light" w:eastAsia="Times New Roman" w:hAnsi="Calibri Light" w:cs="Calibri Light"/>
          <w:i/>
          <w:kern w:val="0"/>
          <w:sz w:val="24"/>
          <w:szCs w:val="24"/>
          <w:lang w:val="fr-FR" w:eastAsia="fr-FR"/>
          <w14:ligatures w14:val="none"/>
        </w:rPr>
        <w:t xml:space="preserve"> de sa très chère Mère toutes les richesses qu'il a acquises et tous les</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 xml:space="preserve">biens éternels qu'il a amassés durant les </w:t>
      </w:r>
      <w:r w:rsidR="002521B0" w:rsidRPr="00AB1E0E">
        <w:rPr>
          <w:rFonts w:ascii="Calibri Light" w:eastAsia="Times New Roman" w:hAnsi="Calibri Light" w:cs="Calibri Light"/>
          <w:i/>
          <w:kern w:val="0"/>
          <w:sz w:val="24"/>
          <w:szCs w:val="24"/>
          <w:lang w:val="fr-FR" w:eastAsia="fr-FR"/>
          <w14:ligatures w14:val="none"/>
        </w:rPr>
        <w:t>trente-quatre</w:t>
      </w:r>
      <w:r w:rsidR="00AB1E0E" w:rsidRPr="00AB1E0E">
        <w:rPr>
          <w:rFonts w:ascii="Calibri Light" w:eastAsia="Times New Roman" w:hAnsi="Calibri Light" w:cs="Calibri Light"/>
          <w:i/>
          <w:kern w:val="0"/>
          <w:sz w:val="24"/>
          <w:szCs w:val="24"/>
          <w:lang w:val="fr-FR" w:eastAsia="fr-FR"/>
          <w14:ligatures w14:val="none"/>
        </w:rPr>
        <w:t xml:space="preserve"> ans de sa demeure en ce monde. </w:t>
      </w:r>
      <w:r w:rsidR="002521B0">
        <w:rPr>
          <w:rFonts w:ascii="Calibri Light" w:eastAsia="Times New Roman" w:hAnsi="Calibri Light" w:cs="Calibri Light"/>
          <w:i/>
          <w:kern w:val="0"/>
          <w:sz w:val="24"/>
          <w:szCs w:val="24"/>
          <w:lang w:val="fr-FR" w:eastAsia="fr-FR"/>
          <w14:ligatures w14:val="none"/>
        </w:rPr>
        <w:t>… S</w:t>
      </w:r>
      <w:r w:rsidR="00AB1E0E" w:rsidRPr="00AB1E0E">
        <w:rPr>
          <w:rFonts w:ascii="Calibri Light" w:eastAsia="Times New Roman" w:hAnsi="Calibri Light" w:cs="Calibri Light"/>
          <w:i/>
          <w:kern w:val="0"/>
          <w:sz w:val="24"/>
          <w:szCs w:val="24"/>
          <w:lang w:val="fr-FR" w:eastAsia="fr-FR"/>
          <w14:ligatures w14:val="none"/>
        </w:rPr>
        <w:t xml:space="preserve">aint Bernard </w:t>
      </w:r>
      <w:r w:rsidR="002521B0">
        <w:rPr>
          <w:rFonts w:ascii="Calibri Light" w:eastAsia="Times New Roman" w:hAnsi="Calibri Light" w:cs="Calibri Light"/>
          <w:i/>
          <w:kern w:val="0"/>
          <w:sz w:val="24"/>
          <w:szCs w:val="24"/>
          <w:lang w:val="fr-FR" w:eastAsia="fr-FR"/>
          <w14:ligatures w14:val="none"/>
        </w:rPr>
        <w:t>dit</w:t>
      </w:r>
      <w:r w:rsidR="00AB1E0E" w:rsidRPr="00AB1E0E">
        <w:rPr>
          <w:rFonts w:ascii="Calibri Light" w:eastAsia="Times New Roman" w:hAnsi="Calibri Light" w:cs="Calibri Light"/>
          <w:i/>
          <w:kern w:val="0"/>
          <w:sz w:val="24"/>
          <w:szCs w:val="24"/>
          <w:lang w:val="fr-FR" w:eastAsia="fr-FR"/>
          <w14:ligatures w14:val="none"/>
        </w:rPr>
        <w:t>: « Le Sauveur a versé à</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pleines mains,</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sans mesure et sans bornes, tous ses trésors dans son sein. » Il a voulu qu'elle soit la trésorière de ses</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dons et de ses grâces, et a résolu de n'en donner aucune à qui que ce soit, que par son entremise, et qui ne</w:t>
      </w:r>
      <w:r w:rsidR="002521B0">
        <w:rPr>
          <w:rFonts w:ascii="Calibri Light" w:eastAsia="Times New Roman" w:hAnsi="Calibri Light" w:cs="Calibri Light"/>
          <w:i/>
          <w:kern w:val="0"/>
          <w:sz w:val="24"/>
          <w:szCs w:val="24"/>
          <w:lang w:val="fr-FR" w:eastAsia="fr-FR"/>
          <w14:ligatures w14:val="none"/>
        </w:rPr>
        <w:t xml:space="preserve"> </w:t>
      </w:r>
      <w:r w:rsidR="00AB1E0E" w:rsidRPr="00AB1E0E">
        <w:rPr>
          <w:rFonts w:ascii="Calibri Light" w:eastAsia="Times New Roman" w:hAnsi="Calibri Light" w:cs="Calibri Light"/>
          <w:i/>
          <w:kern w:val="0"/>
          <w:sz w:val="24"/>
          <w:szCs w:val="24"/>
          <w:lang w:val="fr-FR" w:eastAsia="fr-FR"/>
          <w14:ligatures w14:val="none"/>
        </w:rPr>
        <w:t>passe par ses mains.</w:t>
      </w:r>
      <w:r w:rsidRPr="00907B13">
        <w:rPr>
          <w:rFonts w:ascii="Calibri Light" w:eastAsia="Times New Roman" w:hAnsi="Calibri Light" w:cs="Calibri Light"/>
          <w:i/>
          <w:kern w:val="0"/>
          <w:sz w:val="24"/>
          <w:szCs w:val="24"/>
          <w:lang w:val="fr-FR" w:eastAsia="fr-FR"/>
          <w14:ligatures w14:val="none"/>
        </w:rPr>
        <w:t>»</w:t>
      </w:r>
      <w:r w:rsidR="00CD67CC">
        <w:rPr>
          <w:rFonts w:ascii="Calibri Light" w:eastAsia="Times New Roman" w:hAnsi="Calibri Light" w:cs="Calibri Light"/>
          <w:i/>
          <w:kern w:val="0"/>
          <w:sz w:val="24"/>
          <w:szCs w:val="24"/>
          <w:lang w:val="fr-FR" w:eastAsia="fr-FR"/>
          <w14:ligatures w14:val="none"/>
        </w:rPr>
        <w:t xml:space="preserve"> </w:t>
      </w:r>
      <w:r w:rsidR="002521B0">
        <w:rPr>
          <w:rFonts w:ascii="Calibri Light" w:eastAsia="Times New Roman" w:hAnsi="Calibri Light" w:cs="Calibri Light"/>
          <w:iCs/>
          <w:kern w:val="0"/>
          <w:sz w:val="24"/>
          <w:szCs w:val="24"/>
          <w:lang w:val="fr-FR" w:eastAsia="fr-FR"/>
          <w14:ligatures w14:val="none"/>
        </w:rPr>
        <w:t xml:space="preserve">En ce mystère de la perte de l’Enfant Jésus au Temple, méditons sur </w:t>
      </w:r>
      <w:r w:rsidR="006A6C09">
        <w:rPr>
          <w:rFonts w:ascii="Calibri Light" w:eastAsia="Times New Roman" w:hAnsi="Calibri Light" w:cs="Calibri Light"/>
          <w:iCs/>
          <w:kern w:val="0"/>
          <w:sz w:val="24"/>
          <w:szCs w:val="24"/>
          <w:lang w:val="fr-FR" w:eastAsia="fr-FR"/>
          <w14:ligatures w14:val="none"/>
        </w:rPr>
        <w:t>Marie</w:t>
      </w:r>
      <w:r w:rsidR="001B72CE">
        <w:rPr>
          <w:rFonts w:ascii="Calibri Light" w:eastAsia="Times New Roman" w:hAnsi="Calibri Light" w:cs="Calibri Light"/>
          <w:iCs/>
          <w:kern w:val="0"/>
          <w:sz w:val="24"/>
          <w:szCs w:val="24"/>
          <w:lang w:val="fr-FR" w:eastAsia="fr-FR"/>
          <w14:ligatures w14:val="none"/>
        </w:rPr>
        <w:t xml:space="preserve"> </w:t>
      </w:r>
      <w:r w:rsidR="00734DCA">
        <w:rPr>
          <w:rFonts w:ascii="Calibri Light" w:eastAsia="Times New Roman" w:hAnsi="Calibri Light" w:cs="Calibri Light"/>
          <w:iCs/>
          <w:kern w:val="0"/>
          <w:sz w:val="24"/>
          <w:szCs w:val="24"/>
          <w:lang w:val="fr-FR" w:eastAsia="fr-FR"/>
          <w14:ligatures w14:val="none"/>
        </w:rPr>
        <w:t>conservant</w:t>
      </w:r>
      <w:r w:rsidR="00CD0133">
        <w:rPr>
          <w:rFonts w:ascii="Calibri Light" w:eastAsia="Times New Roman" w:hAnsi="Calibri Light" w:cs="Calibri Light"/>
          <w:iCs/>
          <w:kern w:val="0"/>
          <w:sz w:val="24"/>
          <w:szCs w:val="24"/>
          <w:lang w:val="fr-FR" w:eastAsia="fr-FR"/>
          <w14:ligatures w14:val="none"/>
        </w:rPr>
        <w:t xml:space="preserve"> toujours</w:t>
      </w:r>
      <w:r w:rsidR="001B72CE">
        <w:rPr>
          <w:rFonts w:ascii="Calibri Light" w:eastAsia="Times New Roman" w:hAnsi="Calibri Light" w:cs="Calibri Light"/>
          <w:iCs/>
          <w:kern w:val="0"/>
          <w:sz w:val="24"/>
          <w:szCs w:val="24"/>
          <w:lang w:val="fr-FR" w:eastAsia="fr-FR"/>
          <w14:ligatures w14:val="none"/>
        </w:rPr>
        <w:t xml:space="preserve"> en son Cœur l</w:t>
      </w:r>
      <w:r w:rsidR="00CD0133">
        <w:rPr>
          <w:rFonts w:ascii="Calibri Light" w:eastAsia="Times New Roman" w:hAnsi="Calibri Light" w:cs="Calibri Light"/>
          <w:iCs/>
          <w:kern w:val="0"/>
          <w:sz w:val="24"/>
          <w:szCs w:val="24"/>
          <w:lang w:val="fr-FR" w:eastAsia="fr-FR"/>
          <w14:ligatures w14:val="none"/>
        </w:rPr>
        <w:t>es</w:t>
      </w:r>
      <w:r w:rsidR="001B72CE">
        <w:rPr>
          <w:rFonts w:ascii="Calibri Light" w:eastAsia="Times New Roman" w:hAnsi="Calibri Light" w:cs="Calibri Light"/>
          <w:iCs/>
          <w:kern w:val="0"/>
          <w:sz w:val="24"/>
          <w:szCs w:val="24"/>
          <w:lang w:val="fr-FR" w:eastAsia="fr-FR"/>
          <w14:ligatures w14:val="none"/>
        </w:rPr>
        <w:t xml:space="preserve"> parole</w:t>
      </w:r>
      <w:r w:rsidR="001D32F2">
        <w:rPr>
          <w:rFonts w:ascii="Calibri Light" w:eastAsia="Times New Roman" w:hAnsi="Calibri Light" w:cs="Calibri Light"/>
          <w:iCs/>
          <w:kern w:val="0"/>
          <w:sz w:val="24"/>
          <w:szCs w:val="24"/>
          <w:lang w:val="fr-FR" w:eastAsia="fr-FR"/>
          <w14:ligatures w14:val="none"/>
        </w:rPr>
        <w:t>s</w:t>
      </w:r>
      <w:r w:rsidR="00B96DE8">
        <w:rPr>
          <w:rFonts w:ascii="Calibri Light" w:eastAsia="Times New Roman" w:hAnsi="Calibri Light" w:cs="Calibri Light"/>
          <w:iCs/>
          <w:kern w:val="0"/>
          <w:sz w:val="24"/>
          <w:szCs w:val="24"/>
          <w:lang w:val="fr-FR" w:eastAsia="fr-FR"/>
          <w14:ligatures w14:val="none"/>
        </w:rPr>
        <w:t xml:space="preserve"> </w:t>
      </w:r>
      <w:r w:rsidR="00734DCA">
        <w:rPr>
          <w:rFonts w:ascii="Calibri Light" w:eastAsia="Times New Roman" w:hAnsi="Calibri Light" w:cs="Calibri Light"/>
          <w:iCs/>
          <w:kern w:val="0"/>
          <w:sz w:val="24"/>
          <w:szCs w:val="24"/>
          <w:lang w:val="fr-FR" w:eastAsia="fr-FR"/>
          <w14:ligatures w14:val="none"/>
        </w:rPr>
        <w:t xml:space="preserve">et les œuvres </w:t>
      </w:r>
      <w:r w:rsidR="00B96DE8">
        <w:rPr>
          <w:rFonts w:ascii="Calibri Light" w:eastAsia="Times New Roman" w:hAnsi="Calibri Light" w:cs="Calibri Light"/>
          <w:iCs/>
          <w:kern w:val="0"/>
          <w:sz w:val="24"/>
          <w:szCs w:val="24"/>
          <w:lang w:val="fr-FR" w:eastAsia="fr-FR"/>
          <w14:ligatures w14:val="none"/>
        </w:rPr>
        <w:t>de</w:t>
      </w:r>
      <w:r w:rsidR="001B72CE">
        <w:rPr>
          <w:rFonts w:ascii="Calibri Light" w:eastAsia="Times New Roman" w:hAnsi="Calibri Light" w:cs="Calibri Light"/>
          <w:iCs/>
          <w:kern w:val="0"/>
          <w:sz w:val="24"/>
          <w:szCs w:val="24"/>
          <w:lang w:val="fr-FR" w:eastAsia="fr-FR"/>
          <w14:ligatures w14:val="none"/>
        </w:rPr>
        <w:t xml:space="preserve"> son Fils</w:t>
      </w:r>
      <w:r w:rsidR="00CD0133">
        <w:rPr>
          <w:rFonts w:ascii="Calibri Light" w:eastAsia="Times New Roman" w:hAnsi="Calibri Light" w:cs="Calibri Light"/>
          <w:iCs/>
          <w:kern w:val="0"/>
          <w:sz w:val="24"/>
          <w:szCs w:val="24"/>
          <w:lang w:val="fr-FR" w:eastAsia="fr-FR"/>
          <w14:ligatures w14:val="none"/>
        </w:rPr>
        <w:t xml:space="preserve">, </w:t>
      </w:r>
      <w:r w:rsidR="00B96DE8">
        <w:rPr>
          <w:rFonts w:ascii="Calibri Light" w:eastAsia="Times New Roman" w:hAnsi="Calibri Light" w:cs="Calibri Light"/>
          <w:iCs/>
          <w:kern w:val="0"/>
          <w:sz w:val="24"/>
          <w:szCs w:val="24"/>
          <w:lang w:val="fr-FR" w:eastAsia="fr-FR"/>
          <w14:ligatures w14:val="none"/>
        </w:rPr>
        <w:t xml:space="preserve">et méritant par là </w:t>
      </w:r>
      <w:r w:rsidR="00167333">
        <w:rPr>
          <w:rFonts w:ascii="Calibri Light" w:eastAsia="Times New Roman" w:hAnsi="Calibri Light" w:cs="Calibri Light"/>
          <w:iCs/>
          <w:kern w:val="0"/>
          <w:sz w:val="24"/>
          <w:szCs w:val="24"/>
          <w:lang w:val="fr-FR" w:eastAsia="fr-FR"/>
          <w14:ligatures w14:val="none"/>
        </w:rPr>
        <w:t>d’être la Médiatrice de tou</w:t>
      </w:r>
      <w:r w:rsidR="001C2238">
        <w:rPr>
          <w:rFonts w:ascii="Calibri Light" w:eastAsia="Times New Roman" w:hAnsi="Calibri Light" w:cs="Calibri Light"/>
          <w:iCs/>
          <w:kern w:val="0"/>
          <w:sz w:val="24"/>
          <w:szCs w:val="24"/>
          <w:lang w:val="fr-FR" w:eastAsia="fr-FR"/>
          <w14:ligatures w14:val="none"/>
        </w:rPr>
        <w:t xml:space="preserve">tes les richesses de grâces </w:t>
      </w:r>
      <w:r w:rsidR="00B91148">
        <w:rPr>
          <w:rFonts w:ascii="Calibri Light" w:eastAsia="Times New Roman" w:hAnsi="Calibri Light" w:cs="Calibri Light"/>
          <w:iCs/>
          <w:kern w:val="0"/>
          <w:sz w:val="24"/>
          <w:szCs w:val="24"/>
          <w:lang w:val="fr-FR" w:eastAsia="fr-FR"/>
          <w14:ligatures w14:val="none"/>
        </w:rPr>
        <w:t xml:space="preserve">qu’il a </w:t>
      </w:r>
      <w:r w:rsidR="001C2238">
        <w:rPr>
          <w:rFonts w:ascii="Calibri Light" w:eastAsia="Times New Roman" w:hAnsi="Calibri Light" w:cs="Calibri Light"/>
          <w:iCs/>
          <w:kern w:val="0"/>
          <w:sz w:val="24"/>
          <w:szCs w:val="24"/>
          <w:lang w:val="fr-FR" w:eastAsia="fr-FR"/>
          <w14:ligatures w14:val="none"/>
        </w:rPr>
        <w:t xml:space="preserve">acquises pendant toute sa </w:t>
      </w:r>
      <w:r w:rsidR="00734DCA">
        <w:rPr>
          <w:rFonts w:ascii="Calibri Light" w:eastAsia="Times New Roman" w:hAnsi="Calibri Light" w:cs="Calibri Light"/>
          <w:iCs/>
          <w:kern w:val="0"/>
          <w:sz w:val="24"/>
          <w:szCs w:val="24"/>
          <w:lang w:val="fr-FR" w:eastAsia="fr-FR"/>
          <w14:ligatures w14:val="none"/>
        </w:rPr>
        <w:t>vie en ce monde.</w:t>
      </w:r>
    </w:p>
    <w:p w14:paraId="7F4C65B5" w14:textId="77777777" w:rsidR="00907B13" w:rsidRPr="00907B13" w:rsidRDefault="00907B13" w:rsidP="00907B13">
      <w:pPr>
        <w:spacing w:after="0" w:line="240" w:lineRule="auto"/>
        <w:jc w:val="both"/>
        <w:rPr>
          <w:rFonts w:ascii="Calibri Light" w:eastAsia="Calibri" w:hAnsi="Calibri Light" w:cs="Calibri Light"/>
          <w:b/>
          <w:bCs/>
          <w:i/>
          <w:iCs/>
          <w:color w:val="2F5496"/>
          <w:kern w:val="0"/>
          <w:sz w:val="24"/>
          <w:szCs w:val="24"/>
          <w:lang w:val="fr-FR"/>
          <w14:ligatures w14:val="none"/>
        </w:rPr>
      </w:pPr>
    </w:p>
    <w:p w14:paraId="30E6D035" w14:textId="4FCFC43B" w:rsidR="00907B13" w:rsidRPr="00997D4F" w:rsidRDefault="00907B13" w:rsidP="00907B13">
      <w:pPr>
        <w:spacing w:after="0" w:line="240" w:lineRule="auto"/>
        <w:jc w:val="both"/>
        <w:rPr>
          <w:rFonts w:ascii="Calibri Light" w:eastAsia="Times New Roman" w:hAnsi="Calibri Light" w:cs="Calibri Light"/>
          <w:iCs/>
          <w:kern w:val="0"/>
          <w:sz w:val="24"/>
          <w:szCs w:val="24"/>
          <w:lang w:val="fr-FR" w:eastAsia="fr-FR"/>
          <w14:ligatures w14:val="none"/>
        </w:rPr>
      </w:pPr>
      <w:r w:rsidRPr="00907B13">
        <w:rPr>
          <w:rFonts w:ascii="Calibri Light" w:eastAsia="Calibri" w:hAnsi="Calibri Light" w:cs="Calibri Light"/>
          <w:b/>
          <w:bCs/>
          <w:i/>
          <w:iCs/>
          <w:color w:val="2F5496"/>
          <w:kern w:val="0"/>
          <w:sz w:val="24"/>
          <w:szCs w:val="24"/>
          <w:lang w:val="fr-FR"/>
          <w14:ligatures w14:val="none"/>
        </w:rPr>
        <w:t xml:space="preserve">Quatrième douleur : La rencontre de Jésus et de Marie sur le Chemin de Croix : </w:t>
      </w:r>
      <w:r w:rsidRPr="00907B13">
        <w:rPr>
          <w:rFonts w:ascii="Calibri Light" w:eastAsia="Calibri" w:hAnsi="Calibri Light" w:cs="Calibri Light"/>
          <w:kern w:val="0"/>
          <w:sz w:val="24"/>
          <w:szCs w:val="24"/>
          <w:lang w:val="fr-FR"/>
          <w14:ligatures w14:val="none"/>
        </w:rPr>
        <w:t>Saint Jean Eudes</w:t>
      </w:r>
      <w:r w:rsidRPr="00907B13">
        <w:rPr>
          <w:rFonts w:ascii="Calibri Light" w:eastAsia="Times New Roman" w:hAnsi="Calibri Light" w:cs="Calibri Light"/>
          <w:i/>
          <w:kern w:val="0"/>
          <w:sz w:val="24"/>
          <w:szCs w:val="24"/>
          <w:lang w:val="fr-FR" w:eastAsia="fr-FR"/>
          <w14:ligatures w14:val="none"/>
        </w:rPr>
        <w:t xml:space="preserve"> </w:t>
      </w:r>
      <w:r w:rsidRPr="00907B13">
        <w:rPr>
          <w:rFonts w:ascii="Calibri Light" w:eastAsia="Times New Roman" w:hAnsi="Calibri Light" w:cs="Calibri Light"/>
          <w:kern w:val="0"/>
          <w:sz w:val="24"/>
          <w:szCs w:val="24"/>
          <w:lang w:val="fr-FR" w:eastAsia="fr-FR"/>
          <w14:ligatures w14:val="none"/>
        </w:rPr>
        <w:t xml:space="preserve">écrit : </w:t>
      </w:r>
      <w:r w:rsidRPr="00907B13">
        <w:rPr>
          <w:rFonts w:ascii="Calibri Light" w:eastAsia="Times New Roman" w:hAnsi="Calibri Light" w:cs="Calibri Light"/>
          <w:i/>
          <w:kern w:val="0"/>
          <w:sz w:val="24"/>
          <w:szCs w:val="24"/>
          <w:lang w:val="fr-FR" w:eastAsia="fr-FR"/>
          <w14:ligatures w14:val="none"/>
        </w:rPr>
        <w:t>« Le Cœur de cette glorieuse Marie a contribué à l'œuvre de notre rédemption, parce que Jésus, qui est tout ensemble et l'hostie qui a été sacrifiée pour notre salut, et le prêtre qui l'a immolée, est le fruit du Cœur de cette bienheureuse Vierge</w:t>
      </w:r>
      <w:r w:rsidR="008B7704">
        <w:rPr>
          <w:rFonts w:ascii="Calibri Light" w:eastAsia="Times New Roman" w:hAnsi="Calibri Light" w:cs="Calibri Light"/>
          <w:i/>
          <w:kern w:val="0"/>
          <w:sz w:val="24"/>
          <w:szCs w:val="24"/>
          <w:lang w:val="fr-FR" w:eastAsia="fr-FR"/>
          <w14:ligatures w14:val="none"/>
        </w:rPr>
        <w:t> ;</w:t>
      </w:r>
      <w:r w:rsidRPr="00907B13">
        <w:rPr>
          <w:rFonts w:ascii="Calibri Light" w:eastAsia="Times New Roman" w:hAnsi="Calibri Light" w:cs="Calibri Light"/>
          <w:i/>
          <w:kern w:val="0"/>
          <w:sz w:val="24"/>
          <w:szCs w:val="24"/>
          <w:lang w:val="fr-FR" w:eastAsia="fr-FR"/>
          <w14:ligatures w14:val="none"/>
        </w:rPr>
        <w:t xml:space="preserve"> </w:t>
      </w:r>
      <w:r w:rsidR="008B7704">
        <w:rPr>
          <w:rFonts w:ascii="Calibri Light" w:eastAsia="Times New Roman" w:hAnsi="Calibri Light" w:cs="Calibri Light"/>
          <w:i/>
          <w:kern w:val="0"/>
          <w:sz w:val="24"/>
          <w:szCs w:val="24"/>
          <w:lang w:val="fr-FR" w:eastAsia="fr-FR"/>
          <w14:ligatures w14:val="none"/>
        </w:rPr>
        <w:t>…</w:t>
      </w:r>
      <w:r w:rsidRPr="00907B13">
        <w:rPr>
          <w:rFonts w:ascii="Calibri Light" w:eastAsia="Times New Roman" w:hAnsi="Calibri Light" w:cs="Calibri Light"/>
          <w:i/>
          <w:kern w:val="0"/>
          <w:sz w:val="24"/>
          <w:szCs w:val="24"/>
          <w:lang w:val="fr-FR" w:eastAsia="fr-FR"/>
          <w14:ligatures w14:val="none"/>
        </w:rPr>
        <w:t xml:space="preserve"> et que ce même Cœur est aussi et le sacrificateur qui a offert cette divine hostie, et l'autel sur lequel elle a été offerte, non pas une fois seulement, mais mille et mille fois, dans le feu sacré qui brûlait sans cesse sur cet au tel; et que le sang de cette adorable victime, qui a été répandu pour le prix de notre rachat, est une partie du sang virginal de la Mère du Rédempteur, qu'elle a donné avec tant d'amour qu'elle était prête d'en donner de très bon cœur la dernière goutte pour cette fin. «Le Père éternel, voulant racheter le monde, a mis tout le prix de son rachat entre les mains et dans le Cœur de Marie» dit saint Bernard.»</w:t>
      </w:r>
      <w:r w:rsidR="00997D4F">
        <w:rPr>
          <w:rFonts w:ascii="Calibri Light" w:eastAsia="Times New Roman" w:hAnsi="Calibri Light" w:cs="Calibri Light"/>
          <w:iCs/>
          <w:kern w:val="0"/>
          <w:sz w:val="24"/>
          <w:szCs w:val="24"/>
          <w:lang w:val="fr-FR" w:eastAsia="fr-FR"/>
          <w14:ligatures w14:val="none"/>
        </w:rPr>
        <w:t xml:space="preserve"> En ce mystère d</w:t>
      </w:r>
      <w:r w:rsidR="005D3C2E">
        <w:rPr>
          <w:rFonts w:ascii="Calibri Light" w:eastAsia="Times New Roman" w:hAnsi="Calibri Light" w:cs="Calibri Light"/>
          <w:iCs/>
          <w:kern w:val="0"/>
          <w:sz w:val="24"/>
          <w:szCs w:val="24"/>
          <w:lang w:val="fr-FR" w:eastAsia="fr-FR"/>
          <w14:ligatures w14:val="none"/>
        </w:rPr>
        <w:t xml:space="preserve">e la rencontre de Jésus et de Marie sur le Chemin du Calvaire, méditons sur </w:t>
      </w:r>
      <w:r w:rsidR="008C6602">
        <w:rPr>
          <w:rFonts w:ascii="Calibri Light" w:eastAsia="Times New Roman" w:hAnsi="Calibri Light" w:cs="Calibri Light"/>
          <w:iCs/>
          <w:kern w:val="0"/>
          <w:sz w:val="24"/>
          <w:szCs w:val="24"/>
          <w:lang w:val="fr-FR" w:eastAsia="fr-FR"/>
          <w14:ligatures w14:val="none"/>
        </w:rPr>
        <w:t>l’union ineffable des deux Cœurs</w:t>
      </w:r>
      <w:r w:rsidR="00BF65CB">
        <w:rPr>
          <w:rFonts w:ascii="Calibri Light" w:eastAsia="Times New Roman" w:hAnsi="Calibri Light" w:cs="Calibri Light"/>
          <w:iCs/>
          <w:kern w:val="0"/>
          <w:sz w:val="24"/>
          <w:szCs w:val="24"/>
          <w:lang w:val="fr-FR" w:eastAsia="fr-FR"/>
          <w14:ligatures w14:val="none"/>
        </w:rPr>
        <w:t xml:space="preserve"> dans le sacrifice du salut, le Cœur de Marie ne faisant qu’un avec le Cœur du Fils</w:t>
      </w:r>
      <w:r w:rsidR="00972987">
        <w:rPr>
          <w:rFonts w:ascii="Calibri Light" w:eastAsia="Times New Roman" w:hAnsi="Calibri Light" w:cs="Calibri Light"/>
          <w:iCs/>
          <w:kern w:val="0"/>
          <w:sz w:val="24"/>
          <w:szCs w:val="24"/>
          <w:lang w:val="fr-FR" w:eastAsia="fr-FR"/>
          <w14:ligatures w14:val="none"/>
        </w:rPr>
        <w:t>,</w:t>
      </w:r>
      <w:r w:rsidR="008C6602">
        <w:rPr>
          <w:rFonts w:ascii="Calibri Light" w:eastAsia="Times New Roman" w:hAnsi="Calibri Light" w:cs="Calibri Light"/>
          <w:iCs/>
          <w:kern w:val="0"/>
          <w:sz w:val="24"/>
          <w:szCs w:val="24"/>
          <w:lang w:val="fr-FR" w:eastAsia="fr-FR"/>
          <w14:ligatures w14:val="none"/>
        </w:rPr>
        <w:t xml:space="preserve"> </w:t>
      </w:r>
      <w:r w:rsidR="00972987">
        <w:rPr>
          <w:rFonts w:ascii="Calibri Light" w:eastAsia="Times New Roman" w:hAnsi="Calibri Light" w:cs="Calibri Light"/>
          <w:iCs/>
          <w:kern w:val="0"/>
          <w:sz w:val="24"/>
          <w:szCs w:val="24"/>
          <w:lang w:val="fr-FR" w:eastAsia="fr-FR"/>
          <w14:ligatures w14:val="none"/>
        </w:rPr>
        <w:t>pour être avec lui</w:t>
      </w:r>
      <w:r w:rsidR="008C6602">
        <w:rPr>
          <w:rFonts w:ascii="Calibri Light" w:eastAsia="Times New Roman" w:hAnsi="Calibri Light" w:cs="Calibri Light"/>
          <w:iCs/>
          <w:kern w:val="0"/>
          <w:sz w:val="24"/>
          <w:szCs w:val="24"/>
          <w:lang w:val="fr-FR" w:eastAsia="fr-FR"/>
          <w14:ligatures w14:val="none"/>
        </w:rPr>
        <w:t xml:space="preserve"> tout </w:t>
      </w:r>
      <w:r w:rsidR="00B1367E">
        <w:rPr>
          <w:rFonts w:ascii="Calibri Light" w:eastAsia="Times New Roman" w:hAnsi="Calibri Light" w:cs="Calibri Light"/>
          <w:iCs/>
          <w:kern w:val="0"/>
          <w:sz w:val="24"/>
          <w:szCs w:val="24"/>
          <w:lang w:val="fr-FR" w:eastAsia="fr-FR"/>
          <w14:ligatures w14:val="none"/>
        </w:rPr>
        <w:t xml:space="preserve">ensemble </w:t>
      </w:r>
      <w:r w:rsidR="006F40FD">
        <w:rPr>
          <w:rFonts w:ascii="Calibri Light" w:eastAsia="Times New Roman" w:hAnsi="Calibri Light" w:cs="Calibri Light"/>
          <w:iCs/>
          <w:kern w:val="0"/>
          <w:sz w:val="24"/>
          <w:szCs w:val="24"/>
          <w:lang w:val="fr-FR" w:eastAsia="fr-FR"/>
          <w14:ligatures w14:val="none"/>
        </w:rPr>
        <w:t>l’</w:t>
      </w:r>
      <w:r w:rsidR="00B1367E">
        <w:rPr>
          <w:rFonts w:ascii="Calibri Light" w:eastAsia="Times New Roman" w:hAnsi="Calibri Light" w:cs="Calibri Light"/>
          <w:iCs/>
          <w:kern w:val="0"/>
          <w:sz w:val="24"/>
          <w:szCs w:val="24"/>
          <w:lang w:val="fr-FR" w:eastAsia="fr-FR"/>
          <w14:ligatures w14:val="none"/>
        </w:rPr>
        <w:t>hostie</w:t>
      </w:r>
      <w:r w:rsidR="00972987">
        <w:rPr>
          <w:rFonts w:ascii="Calibri Light" w:eastAsia="Times New Roman" w:hAnsi="Calibri Light" w:cs="Calibri Light"/>
          <w:iCs/>
          <w:kern w:val="0"/>
          <w:sz w:val="24"/>
          <w:szCs w:val="24"/>
          <w:lang w:val="fr-FR" w:eastAsia="fr-FR"/>
          <w14:ligatures w14:val="none"/>
        </w:rPr>
        <w:t>,</w:t>
      </w:r>
      <w:r w:rsidR="00B1367E">
        <w:rPr>
          <w:rFonts w:ascii="Calibri Light" w:eastAsia="Times New Roman" w:hAnsi="Calibri Light" w:cs="Calibri Light"/>
          <w:iCs/>
          <w:kern w:val="0"/>
          <w:sz w:val="24"/>
          <w:szCs w:val="24"/>
          <w:lang w:val="fr-FR" w:eastAsia="fr-FR"/>
          <w14:ligatures w14:val="none"/>
        </w:rPr>
        <w:t xml:space="preserve"> </w:t>
      </w:r>
      <w:r w:rsidR="006F40FD">
        <w:rPr>
          <w:rFonts w:ascii="Calibri Light" w:eastAsia="Times New Roman" w:hAnsi="Calibri Light" w:cs="Calibri Light"/>
          <w:iCs/>
          <w:kern w:val="0"/>
          <w:sz w:val="24"/>
          <w:szCs w:val="24"/>
          <w:lang w:val="fr-FR" w:eastAsia="fr-FR"/>
          <w14:ligatures w14:val="none"/>
        </w:rPr>
        <w:t xml:space="preserve">le </w:t>
      </w:r>
      <w:r w:rsidR="00B1367E">
        <w:rPr>
          <w:rFonts w:ascii="Calibri Light" w:eastAsia="Times New Roman" w:hAnsi="Calibri Light" w:cs="Calibri Light"/>
          <w:iCs/>
          <w:kern w:val="0"/>
          <w:sz w:val="24"/>
          <w:szCs w:val="24"/>
          <w:lang w:val="fr-FR" w:eastAsia="fr-FR"/>
          <w14:ligatures w14:val="none"/>
        </w:rPr>
        <w:t>sacrificateur et l’autel du sacrifice</w:t>
      </w:r>
      <w:r w:rsidR="00972987">
        <w:rPr>
          <w:rFonts w:ascii="Calibri Light" w:eastAsia="Times New Roman" w:hAnsi="Calibri Light" w:cs="Calibri Light"/>
          <w:iCs/>
          <w:kern w:val="0"/>
          <w:sz w:val="24"/>
          <w:szCs w:val="24"/>
          <w:lang w:val="fr-FR" w:eastAsia="fr-FR"/>
          <w14:ligatures w14:val="none"/>
        </w:rPr>
        <w:t>.</w:t>
      </w:r>
    </w:p>
    <w:p w14:paraId="21CE5A0C" w14:textId="05773BD0" w:rsidR="00907B13" w:rsidRPr="00100CDC" w:rsidRDefault="00907B13" w:rsidP="00907B13">
      <w:pPr>
        <w:spacing w:before="100" w:beforeAutospacing="1" w:after="0" w:afterAutospacing="1" w:line="240" w:lineRule="auto"/>
        <w:jc w:val="both"/>
        <w:rPr>
          <w:rFonts w:ascii="Calibri Light" w:eastAsia="Times New Roman" w:hAnsi="Calibri Light" w:cs="Calibri Light"/>
          <w:iCs/>
          <w:kern w:val="0"/>
          <w:sz w:val="24"/>
          <w:szCs w:val="24"/>
          <w:lang w:val="fr-FR" w:eastAsia="fr-FR"/>
          <w14:ligatures w14:val="none"/>
        </w:rPr>
      </w:pPr>
      <w:r w:rsidRPr="00907B13">
        <w:rPr>
          <w:rFonts w:ascii="Calibri Light" w:eastAsia="Times New Roman" w:hAnsi="Calibri Light" w:cs="Calibri Light"/>
          <w:b/>
          <w:bCs/>
          <w:i/>
          <w:iCs/>
          <w:color w:val="2F5496"/>
          <w:kern w:val="0"/>
          <w:sz w:val="24"/>
          <w:szCs w:val="24"/>
          <w:lang w:val="fr-FR" w:eastAsia="fr-FR"/>
          <w14:ligatures w14:val="none"/>
        </w:rPr>
        <w:t xml:space="preserve">Cinquième douleur : La Crucifixion et la mort de Jésus sur la Croix : </w:t>
      </w:r>
      <w:r w:rsidRPr="00907B13">
        <w:rPr>
          <w:rFonts w:ascii="Calibri Light" w:eastAsia="Times New Roman" w:hAnsi="Calibri Light" w:cs="Calibri Light"/>
          <w:kern w:val="0"/>
          <w:sz w:val="24"/>
          <w:szCs w:val="24"/>
          <w:lang w:val="fr-FR" w:eastAsia="fr-FR"/>
          <w14:ligatures w14:val="none"/>
        </w:rPr>
        <w:t>Saint Jean Eudes</w:t>
      </w:r>
      <w:r w:rsidRPr="00907B13">
        <w:rPr>
          <w:rFonts w:ascii="Calibri Light" w:eastAsia="Times New Roman" w:hAnsi="Calibri Light" w:cs="Calibri Light"/>
          <w:i/>
          <w:kern w:val="0"/>
          <w:sz w:val="24"/>
          <w:szCs w:val="24"/>
          <w:lang w:val="fr-FR" w:eastAsia="fr-FR"/>
          <w14:ligatures w14:val="none"/>
        </w:rPr>
        <w:t xml:space="preserve"> </w:t>
      </w:r>
      <w:r w:rsidRPr="00907B13">
        <w:rPr>
          <w:rFonts w:ascii="Calibri Light" w:eastAsia="Times New Roman" w:hAnsi="Calibri Light" w:cs="Calibri Light"/>
          <w:kern w:val="0"/>
          <w:sz w:val="24"/>
          <w:szCs w:val="24"/>
          <w:lang w:val="fr-FR" w:eastAsia="fr-FR"/>
          <w14:ligatures w14:val="none"/>
        </w:rPr>
        <w:t xml:space="preserve">écrit : </w:t>
      </w:r>
      <w:r w:rsidRPr="00907B13">
        <w:rPr>
          <w:rFonts w:ascii="Calibri Light" w:eastAsia="Times New Roman" w:hAnsi="Calibri Light" w:cs="Calibri Light"/>
          <w:i/>
          <w:kern w:val="0"/>
          <w:sz w:val="24"/>
          <w:szCs w:val="24"/>
          <w:lang w:val="fr-FR" w:eastAsia="fr-FR"/>
          <w14:ligatures w14:val="none"/>
        </w:rPr>
        <w:t xml:space="preserve">« Le Cœur de la très sacrée Vierge a coopéré au commencement et au progrès de l’œuvre de notre salut… par l'union très étroite qu'elle avait avec son Fils, avec lequel n'ayant qu'un Cœur, qu'une âme, qu'un esprit et qu'une volonté, elle voulait tout ce qu'il voulait, elle faisait et elle souffrait en quelque façon avec lui et en lui, tout ce qu'il faisait et tout ce qu'il souffrait. De sorte que, lorsqu'il s'immolait en la croix pour notre salut, elle le sacrifiait aussi avec lui pour la même fin. » </w:t>
      </w:r>
      <w:r w:rsidR="00100CDC">
        <w:rPr>
          <w:rFonts w:ascii="Calibri Light" w:eastAsia="Times New Roman" w:hAnsi="Calibri Light" w:cs="Calibri Light"/>
          <w:iCs/>
          <w:kern w:val="0"/>
          <w:sz w:val="24"/>
          <w:szCs w:val="24"/>
          <w:lang w:val="fr-FR" w:eastAsia="fr-FR"/>
          <w14:ligatures w14:val="none"/>
        </w:rPr>
        <w:t>En ce mystère de la mort de Jésus sur la Croix, méditons sur la Mère</w:t>
      </w:r>
      <w:r w:rsidR="001F1C28">
        <w:rPr>
          <w:rFonts w:ascii="Calibri Light" w:eastAsia="Times New Roman" w:hAnsi="Calibri Light" w:cs="Calibri Light"/>
          <w:iCs/>
          <w:kern w:val="0"/>
          <w:sz w:val="24"/>
          <w:szCs w:val="24"/>
          <w:lang w:val="fr-FR" w:eastAsia="fr-FR"/>
          <w14:ligatures w14:val="none"/>
        </w:rPr>
        <w:t xml:space="preserve"> des Douleurs qui </w:t>
      </w:r>
      <w:r w:rsidR="00394F4B">
        <w:rPr>
          <w:rFonts w:ascii="Calibri Light" w:eastAsia="Times New Roman" w:hAnsi="Calibri Light" w:cs="Calibri Light"/>
          <w:iCs/>
          <w:kern w:val="0"/>
          <w:sz w:val="24"/>
          <w:szCs w:val="24"/>
          <w:lang w:val="fr-FR" w:eastAsia="fr-FR"/>
          <w14:ligatures w14:val="none"/>
        </w:rPr>
        <w:t>s’unit si étroitement au sacrifice de son Fils qu’elle aussi le sacrifie et l’immole</w:t>
      </w:r>
      <w:r w:rsidR="007622F1">
        <w:rPr>
          <w:rFonts w:ascii="Calibri Light" w:eastAsia="Times New Roman" w:hAnsi="Calibri Light" w:cs="Calibri Light"/>
          <w:iCs/>
          <w:kern w:val="0"/>
          <w:sz w:val="24"/>
          <w:szCs w:val="24"/>
          <w:lang w:val="fr-FR" w:eastAsia="fr-FR"/>
          <w14:ligatures w14:val="none"/>
        </w:rPr>
        <w:t xml:space="preserve"> pour notre salut.</w:t>
      </w:r>
    </w:p>
    <w:p w14:paraId="21290040" w14:textId="15B6290A" w:rsidR="00907B13" w:rsidRPr="007622F1" w:rsidRDefault="00907B13" w:rsidP="00907B13">
      <w:pPr>
        <w:spacing w:after="0" w:line="240" w:lineRule="auto"/>
        <w:jc w:val="both"/>
        <w:rPr>
          <w:rFonts w:ascii="Calibri Light" w:eastAsia="Times New Roman" w:hAnsi="Calibri Light" w:cs="Calibri Light"/>
          <w:iCs/>
          <w:kern w:val="0"/>
          <w:sz w:val="24"/>
          <w:szCs w:val="24"/>
          <w:lang w:val="fr-FR" w:eastAsia="fr-FR"/>
          <w14:ligatures w14:val="none"/>
        </w:rPr>
      </w:pPr>
      <w:r w:rsidRPr="00907B13">
        <w:rPr>
          <w:rFonts w:ascii="Calibri Light" w:eastAsia="Times New Roman" w:hAnsi="Calibri Light" w:cs="Calibri Light"/>
          <w:b/>
          <w:bCs/>
          <w:i/>
          <w:iCs/>
          <w:color w:val="2F5496"/>
          <w:kern w:val="0"/>
          <w:sz w:val="24"/>
          <w:szCs w:val="24"/>
          <w:lang w:val="fr-FR" w:eastAsia="fr-FR"/>
          <w14:ligatures w14:val="none"/>
        </w:rPr>
        <w:lastRenderedPageBreak/>
        <w:t>Sixième douleur : Le Corps de Jésus percé d’une lance et descendu de la Croix :</w:t>
      </w:r>
      <w:r w:rsidRPr="00907B13">
        <w:rPr>
          <w:rFonts w:ascii="Calibri Light" w:eastAsia="Times New Roman" w:hAnsi="Calibri Light" w:cs="Calibri Light"/>
          <w:b/>
          <w:bCs/>
          <w:i/>
          <w:color w:val="2F5496"/>
          <w:kern w:val="0"/>
          <w:sz w:val="24"/>
          <w:szCs w:val="24"/>
          <w:lang w:val="fr-FR" w:eastAsia="fr-FR"/>
          <w14:ligatures w14:val="none"/>
        </w:rPr>
        <w:t xml:space="preserve"> </w:t>
      </w:r>
      <w:r w:rsidRPr="00907B13">
        <w:rPr>
          <w:rFonts w:ascii="Calibri Light" w:eastAsia="Calibri" w:hAnsi="Calibri Light" w:cs="Calibri Light"/>
          <w:kern w:val="0"/>
          <w:sz w:val="24"/>
          <w:szCs w:val="24"/>
          <w:lang w:val="fr-FR"/>
          <w14:ligatures w14:val="none"/>
        </w:rPr>
        <w:t>Saint Jean Eudes</w:t>
      </w:r>
      <w:r w:rsidRPr="00907B13">
        <w:rPr>
          <w:rFonts w:ascii="Calibri Light" w:eastAsia="Times New Roman" w:hAnsi="Calibri Light" w:cs="Calibri Light"/>
          <w:i/>
          <w:kern w:val="0"/>
          <w:sz w:val="24"/>
          <w:szCs w:val="24"/>
          <w:lang w:val="fr-FR" w:eastAsia="fr-FR"/>
          <w14:ligatures w14:val="none"/>
        </w:rPr>
        <w:t xml:space="preserve"> </w:t>
      </w:r>
      <w:r w:rsidRPr="00907B13">
        <w:rPr>
          <w:rFonts w:ascii="Calibri Light" w:eastAsia="Times New Roman" w:hAnsi="Calibri Light" w:cs="Calibri Light"/>
          <w:kern w:val="0"/>
          <w:sz w:val="24"/>
          <w:szCs w:val="24"/>
          <w:lang w:val="fr-FR" w:eastAsia="fr-FR"/>
          <w14:ligatures w14:val="none"/>
        </w:rPr>
        <w:t xml:space="preserve">écrit : </w:t>
      </w:r>
      <w:r w:rsidRPr="00907B13">
        <w:rPr>
          <w:rFonts w:ascii="Calibri Light" w:eastAsia="Times New Roman" w:hAnsi="Calibri Light" w:cs="Calibri Light"/>
          <w:i/>
          <w:kern w:val="0"/>
          <w:sz w:val="24"/>
          <w:szCs w:val="24"/>
          <w:lang w:val="fr-FR" w:eastAsia="fr-FR"/>
          <w14:ligatures w14:val="none"/>
        </w:rPr>
        <w:t>« Si la chair de Jésus est la chair de Marie, qui peut nier que la plaie de la lance qui a percé le côté sacré et le divin Cœur de Jésus, afin d'en tirer jusqu'à la dernière goutte de son sang pour nous racheter et pour nous témoigner les excès de son amour, ne soit la plaie du Cœur de Marie?»</w:t>
      </w:r>
      <w:r w:rsidR="007622F1">
        <w:rPr>
          <w:rFonts w:ascii="Calibri Light" w:eastAsia="Times New Roman" w:hAnsi="Calibri Light" w:cs="Calibri Light"/>
          <w:iCs/>
          <w:kern w:val="0"/>
          <w:sz w:val="24"/>
          <w:szCs w:val="24"/>
          <w:lang w:val="fr-FR" w:eastAsia="fr-FR"/>
          <w14:ligatures w14:val="none"/>
        </w:rPr>
        <w:t xml:space="preserve"> En ce mystère de la lance qui a percé le Cœur du Christ, méditons sur </w:t>
      </w:r>
      <w:r w:rsidR="00A03968">
        <w:rPr>
          <w:rFonts w:ascii="Calibri Light" w:eastAsia="Times New Roman" w:hAnsi="Calibri Light" w:cs="Calibri Light"/>
          <w:iCs/>
          <w:kern w:val="0"/>
          <w:sz w:val="24"/>
          <w:szCs w:val="24"/>
          <w:lang w:val="fr-FR" w:eastAsia="fr-FR"/>
          <w14:ligatures w14:val="none"/>
        </w:rPr>
        <w:t>le Cœur de Marie qui a donné tout son sang à son Fils</w:t>
      </w:r>
      <w:r w:rsidR="005B0173">
        <w:rPr>
          <w:rFonts w:ascii="Calibri Light" w:eastAsia="Times New Roman" w:hAnsi="Calibri Light" w:cs="Calibri Light"/>
          <w:iCs/>
          <w:kern w:val="0"/>
          <w:sz w:val="24"/>
          <w:szCs w:val="24"/>
          <w:lang w:val="fr-FR" w:eastAsia="fr-FR"/>
          <w14:ligatures w14:val="none"/>
        </w:rPr>
        <w:t xml:space="preserve"> et qui subit par conséquen</w:t>
      </w:r>
      <w:r w:rsidR="0045579F">
        <w:rPr>
          <w:rFonts w:ascii="Calibri Light" w:eastAsia="Times New Roman" w:hAnsi="Calibri Light" w:cs="Calibri Light"/>
          <w:iCs/>
          <w:kern w:val="0"/>
          <w:sz w:val="24"/>
          <w:szCs w:val="24"/>
          <w:lang w:val="fr-FR" w:eastAsia="fr-FR"/>
          <w14:ligatures w14:val="none"/>
        </w:rPr>
        <w:t>t</w:t>
      </w:r>
      <w:r w:rsidR="005B0173">
        <w:rPr>
          <w:rFonts w:ascii="Calibri Light" w:eastAsia="Times New Roman" w:hAnsi="Calibri Light" w:cs="Calibri Light"/>
          <w:iCs/>
          <w:kern w:val="0"/>
          <w:sz w:val="24"/>
          <w:szCs w:val="24"/>
          <w:lang w:val="fr-FR" w:eastAsia="fr-FR"/>
          <w14:ligatures w14:val="none"/>
        </w:rPr>
        <w:t xml:space="preserve"> toute la force de ce coup de lance.</w:t>
      </w:r>
    </w:p>
    <w:p w14:paraId="3CFB603B" w14:textId="77777777" w:rsidR="00907B13" w:rsidRPr="00907B13" w:rsidRDefault="00907B13" w:rsidP="00907B13">
      <w:pPr>
        <w:spacing w:after="0" w:line="240" w:lineRule="auto"/>
        <w:jc w:val="both"/>
        <w:rPr>
          <w:rFonts w:ascii="Calibri Light" w:eastAsia="Times New Roman" w:hAnsi="Calibri Light" w:cs="Calibri Light"/>
          <w:i/>
          <w:kern w:val="0"/>
          <w:sz w:val="24"/>
          <w:szCs w:val="24"/>
          <w:lang w:val="fr-FR" w:eastAsia="fr-FR"/>
          <w14:ligatures w14:val="none"/>
        </w:rPr>
      </w:pPr>
    </w:p>
    <w:p w14:paraId="12A78E21" w14:textId="7B18E446" w:rsidR="00907B13" w:rsidRPr="0044553B" w:rsidRDefault="00907B13" w:rsidP="00907B13">
      <w:pPr>
        <w:spacing w:after="0" w:line="240" w:lineRule="auto"/>
        <w:jc w:val="both"/>
        <w:rPr>
          <w:rFonts w:ascii="Calibri Light" w:eastAsia="Times New Roman" w:hAnsi="Calibri Light" w:cs="Calibri Light"/>
          <w:iCs/>
          <w:kern w:val="0"/>
          <w:sz w:val="24"/>
          <w:szCs w:val="24"/>
          <w:lang w:val="fr-FR" w:eastAsia="fr-FR"/>
          <w14:ligatures w14:val="none"/>
        </w:rPr>
      </w:pPr>
      <w:r w:rsidRPr="00907B13">
        <w:rPr>
          <w:rFonts w:ascii="Calibri Light" w:eastAsia="Times New Roman" w:hAnsi="Calibri Light" w:cs="Calibri Light"/>
          <w:b/>
          <w:bCs/>
          <w:i/>
          <w:iCs/>
          <w:color w:val="2F5496"/>
          <w:kern w:val="0"/>
          <w:sz w:val="24"/>
          <w:szCs w:val="24"/>
          <w:lang w:val="fr-FR" w:eastAsia="fr-FR"/>
          <w14:ligatures w14:val="none"/>
        </w:rPr>
        <w:t>Septième douleur : Jésus est mis au tombeau :</w:t>
      </w:r>
      <w:r w:rsidRPr="00907B13">
        <w:rPr>
          <w:rFonts w:ascii="Calibri Light" w:eastAsia="Times New Roman" w:hAnsi="Calibri Light" w:cs="Calibri Light"/>
          <w:b/>
          <w:bCs/>
          <w:i/>
          <w:color w:val="2F5496"/>
          <w:kern w:val="0"/>
          <w:sz w:val="24"/>
          <w:szCs w:val="24"/>
          <w:lang w:val="fr-FR" w:eastAsia="fr-FR"/>
          <w14:ligatures w14:val="none"/>
        </w:rPr>
        <w:t xml:space="preserve"> </w:t>
      </w:r>
      <w:r w:rsidRPr="00907B13">
        <w:rPr>
          <w:rFonts w:ascii="Calibri Light" w:eastAsia="Times New Roman" w:hAnsi="Calibri Light" w:cs="Calibri Light"/>
          <w:kern w:val="0"/>
          <w:sz w:val="24"/>
          <w:szCs w:val="24"/>
          <w:lang w:val="fr-FR" w:eastAsia="fr-FR"/>
          <w14:ligatures w14:val="none"/>
        </w:rPr>
        <w:t>Saint Jean Eudes</w:t>
      </w:r>
      <w:r w:rsidRPr="00907B13">
        <w:rPr>
          <w:rFonts w:ascii="Calibri Light" w:eastAsia="Times New Roman" w:hAnsi="Calibri Light" w:cs="Calibri Light"/>
          <w:i/>
          <w:kern w:val="0"/>
          <w:sz w:val="24"/>
          <w:szCs w:val="24"/>
          <w:lang w:val="fr-FR" w:eastAsia="fr-FR"/>
          <w14:ligatures w14:val="none"/>
        </w:rPr>
        <w:t xml:space="preserve"> </w:t>
      </w:r>
      <w:r w:rsidRPr="00907B13">
        <w:rPr>
          <w:rFonts w:ascii="Calibri Light" w:eastAsia="Times New Roman" w:hAnsi="Calibri Light" w:cs="Calibri Light"/>
          <w:kern w:val="0"/>
          <w:sz w:val="24"/>
          <w:szCs w:val="24"/>
          <w:lang w:val="fr-FR" w:eastAsia="fr-FR"/>
          <w14:ligatures w14:val="none"/>
        </w:rPr>
        <w:t xml:space="preserve">écrit : </w:t>
      </w:r>
      <w:r w:rsidRPr="00907B13">
        <w:rPr>
          <w:rFonts w:ascii="Calibri Light" w:eastAsia="Times New Roman" w:hAnsi="Calibri Light" w:cs="Calibri Light"/>
          <w:i/>
          <w:kern w:val="0"/>
          <w:sz w:val="24"/>
          <w:szCs w:val="24"/>
          <w:lang w:val="fr-FR" w:eastAsia="fr-FR"/>
          <w14:ligatures w14:val="none"/>
        </w:rPr>
        <w:t>«O Cœur incomparable de notre divine Mère, quel esprit pourrait concevoir les obligations inénarrables que nous avons à votre très ardente charité? Quelle langue serait suffisante de vous en remercier dignement? Quel cœur serait capable de vous aimer et honorer à l'égal de nos obligations? C'est ce qui ne se peut faire parfaitement que par l'esprit par la langue et par le cœur d'un Dieu. Que l'esprit donc, que la langue et que le cœur du Père, du Fils et du Saint-Esprit vous louent, vous bénissent et vous aiment autant que vous le méritez; et qu'ils vous fassent louer, bénir, honorer et aimer continuellement et éternellement par toutes les créatures de l'univers! »</w:t>
      </w:r>
      <w:r w:rsidR="0044553B">
        <w:rPr>
          <w:rFonts w:ascii="Calibri Light" w:eastAsia="Times New Roman" w:hAnsi="Calibri Light" w:cs="Calibri Light"/>
          <w:iCs/>
          <w:kern w:val="0"/>
          <w:sz w:val="24"/>
          <w:szCs w:val="24"/>
          <w:lang w:val="fr-FR" w:eastAsia="fr-FR"/>
          <w14:ligatures w14:val="none"/>
        </w:rPr>
        <w:t xml:space="preserve"> En ce mystère de la mise au tombeau, rendons grâces à Notre Mère Corédemptrice pour tout ce qu’elle a souffert en union avec notre Sauveur afin de nous donner la vie éternelle.</w:t>
      </w:r>
    </w:p>
    <w:p w14:paraId="4AD0F6AB" w14:textId="77777777" w:rsidR="00C32A19" w:rsidRPr="00907B13" w:rsidRDefault="00C32A19">
      <w:pPr>
        <w:rPr>
          <w:lang w:val="fr-FR"/>
        </w:rPr>
      </w:pPr>
    </w:p>
    <w:sectPr w:rsidR="00C32A19" w:rsidRPr="00907B13" w:rsidSect="00907B13">
      <w:pgSz w:w="12240" w:h="15840"/>
      <w:pgMar w:top="1440" w:right="1440" w:bottom="1440" w:left="1440" w:header="720" w:footer="720" w:gutter="0"/>
      <w:pgBorders w:offsetFrom="page">
        <w:top w:val="dotDotDash" w:sz="8" w:space="24" w:color="215E99" w:themeColor="text2" w:themeTint="BF"/>
        <w:left w:val="dotDotDash" w:sz="8" w:space="24" w:color="215E99" w:themeColor="text2" w:themeTint="BF"/>
        <w:bottom w:val="dotDotDash" w:sz="8" w:space="24" w:color="215E99" w:themeColor="text2" w:themeTint="BF"/>
        <w:right w:val="dotDotDash" w:sz="8" w:space="24" w:color="215E99" w:themeColor="text2"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13"/>
    <w:rsid w:val="00045093"/>
    <w:rsid w:val="00057FC6"/>
    <w:rsid w:val="000B31B5"/>
    <w:rsid w:val="000F156D"/>
    <w:rsid w:val="00100CDC"/>
    <w:rsid w:val="00167333"/>
    <w:rsid w:val="0017231A"/>
    <w:rsid w:val="001B5944"/>
    <w:rsid w:val="001B5F9F"/>
    <w:rsid w:val="001B72CE"/>
    <w:rsid w:val="001C2238"/>
    <w:rsid w:val="001D32F2"/>
    <w:rsid w:val="001F1C28"/>
    <w:rsid w:val="0023670E"/>
    <w:rsid w:val="00251E2C"/>
    <w:rsid w:val="002521B0"/>
    <w:rsid w:val="00351189"/>
    <w:rsid w:val="00394F4B"/>
    <w:rsid w:val="003B63F5"/>
    <w:rsid w:val="003C3AD4"/>
    <w:rsid w:val="0044553B"/>
    <w:rsid w:val="0045579F"/>
    <w:rsid w:val="004F3DA1"/>
    <w:rsid w:val="00541BEB"/>
    <w:rsid w:val="00574E98"/>
    <w:rsid w:val="005819C6"/>
    <w:rsid w:val="005B0173"/>
    <w:rsid w:val="005D3C2E"/>
    <w:rsid w:val="005E0EB3"/>
    <w:rsid w:val="006A6C09"/>
    <w:rsid w:val="006B6396"/>
    <w:rsid w:val="006F40FD"/>
    <w:rsid w:val="00734DCA"/>
    <w:rsid w:val="0075468C"/>
    <w:rsid w:val="007622F1"/>
    <w:rsid w:val="007A0A98"/>
    <w:rsid w:val="007A37F9"/>
    <w:rsid w:val="007D7058"/>
    <w:rsid w:val="008B7704"/>
    <w:rsid w:val="008C6602"/>
    <w:rsid w:val="00907B13"/>
    <w:rsid w:val="00921E72"/>
    <w:rsid w:val="009543B9"/>
    <w:rsid w:val="00963EB5"/>
    <w:rsid w:val="00972987"/>
    <w:rsid w:val="00997D4F"/>
    <w:rsid w:val="009B2EFE"/>
    <w:rsid w:val="00A03968"/>
    <w:rsid w:val="00A11B62"/>
    <w:rsid w:val="00A37B02"/>
    <w:rsid w:val="00AB1E0E"/>
    <w:rsid w:val="00B04732"/>
    <w:rsid w:val="00B1367E"/>
    <w:rsid w:val="00B91148"/>
    <w:rsid w:val="00B96DE8"/>
    <w:rsid w:val="00BD37AA"/>
    <w:rsid w:val="00BE1C26"/>
    <w:rsid w:val="00BF65CB"/>
    <w:rsid w:val="00C32A19"/>
    <w:rsid w:val="00CD0133"/>
    <w:rsid w:val="00CD67CC"/>
    <w:rsid w:val="00E66FB8"/>
    <w:rsid w:val="00EB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C8F6"/>
  <w15:chartTrackingRefBased/>
  <w15:docId w15:val="{15786A01-59B2-4B99-9E65-0E603C7E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944"/>
  </w:style>
  <w:style w:type="paragraph" w:styleId="Heading1">
    <w:name w:val="heading 1"/>
    <w:basedOn w:val="Normal"/>
    <w:next w:val="Normal"/>
    <w:link w:val="Heading1Char"/>
    <w:uiPriority w:val="9"/>
    <w:qFormat/>
    <w:rsid w:val="001B5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5944"/>
    <w:pPr>
      <w:keepNext/>
      <w:keepLines/>
      <w:spacing w:before="160" w:after="80"/>
      <w:jc w:val="both"/>
      <w:outlineLvl w:val="1"/>
    </w:pPr>
    <w:rPr>
      <w:rFonts w:ascii="Calibri Light" w:eastAsiaTheme="majorEastAsia" w:hAnsi="Calibri Light" w:cstheme="majorBidi"/>
      <w:b/>
      <w:sz w:val="36"/>
      <w:szCs w:val="32"/>
    </w:rPr>
  </w:style>
  <w:style w:type="paragraph" w:styleId="Heading3">
    <w:name w:val="heading 3"/>
    <w:basedOn w:val="Normal"/>
    <w:next w:val="Normal"/>
    <w:link w:val="Heading3Char"/>
    <w:uiPriority w:val="9"/>
    <w:semiHidden/>
    <w:unhideWhenUsed/>
    <w:qFormat/>
    <w:rsid w:val="00907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Heading1"/>
    <w:qFormat/>
    <w:rsid w:val="001B5944"/>
    <w:pPr>
      <w:jc w:val="center"/>
    </w:pPr>
    <w:rPr>
      <w:rFonts w:ascii="Calibri Light" w:hAnsi="Calibri Light"/>
      <w:b/>
      <w:color w:val="002060"/>
    </w:rPr>
  </w:style>
  <w:style w:type="character" w:customStyle="1" w:styleId="Heading1Char">
    <w:name w:val="Heading 1 Char"/>
    <w:basedOn w:val="DefaultParagraphFont"/>
    <w:link w:val="Heading1"/>
    <w:uiPriority w:val="9"/>
    <w:rsid w:val="001B5944"/>
    <w:rPr>
      <w:rFonts w:asciiTheme="majorHAnsi" w:eastAsiaTheme="majorEastAsia" w:hAnsiTheme="majorHAnsi" w:cstheme="majorBidi"/>
      <w:color w:val="0F4761" w:themeColor="accent1" w:themeShade="BF"/>
      <w:sz w:val="40"/>
      <w:szCs w:val="40"/>
    </w:rPr>
  </w:style>
  <w:style w:type="paragraph" w:customStyle="1" w:styleId="Style8">
    <w:name w:val="Style8"/>
    <w:basedOn w:val="Heading1"/>
    <w:qFormat/>
    <w:rsid w:val="001B5944"/>
  </w:style>
  <w:style w:type="character" w:customStyle="1" w:styleId="Heading2Char">
    <w:name w:val="Heading 2 Char"/>
    <w:basedOn w:val="DefaultParagraphFont"/>
    <w:link w:val="Heading2"/>
    <w:uiPriority w:val="9"/>
    <w:rsid w:val="001B5944"/>
    <w:rPr>
      <w:rFonts w:ascii="Calibri Light" w:eastAsiaTheme="majorEastAsia" w:hAnsi="Calibri Light" w:cstheme="majorBidi"/>
      <w:b/>
      <w:sz w:val="36"/>
      <w:szCs w:val="32"/>
    </w:rPr>
  </w:style>
  <w:style w:type="character" w:customStyle="1" w:styleId="Heading3Char">
    <w:name w:val="Heading 3 Char"/>
    <w:basedOn w:val="DefaultParagraphFont"/>
    <w:link w:val="Heading3"/>
    <w:uiPriority w:val="9"/>
    <w:semiHidden/>
    <w:rsid w:val="00907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B13"/>
    <w:rPr>
      <w:rFonts w:eastAsiaTheme="majorEastAsia" w:cstheme="majorBidi"/>
      <w:color w:val="272727" w:themeColor="text1" w:themeTint="D8"/>
    </w:rPr>
  </w:style>
  <w:style w:type="paragraph" w:styleId="Title">
    <w:name w:val="Title"/>
    <w:basedOn w:val="Normal"/>
    <w:next w:val="Normal"/>
    <w:link w:val="TitleChar"/>
    <w:uiPriority w:val="10"/>
    <w:qFormat/>
    <w:rsid w:val="00907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B13"/>
    <w:pPr>
      <w:spacing w:before="160"/>
      <w:jc w:val="center"/>
    </w:pPr>
    <w:rPr>
      <w:i/>
      <w:iCs/>
      <w:color w:val="404040" w:themeColor="text1" w:themeTint="BF"/>
    </w:rPr>
  </w:style>
  <w:style w:type="character" w:customStyle="1" w:styleId="QuoteChar">
    <w:name w:val="Quote Char"/>
    <w:basedOn w:val="DefaultParagraphFont"/>
    <w:link w:val="Quote"/>
    <w:uiPriority w:val="29"/>
    <w:rsid w:val="00907B13"/>
    <w:rPr>
      <w:i/>
      <w:iCs/>
      <w:color w:val="404040" w:themeColor="text1" w:themeTint="BF"/>
    </w:rPr>
  </w:style>
  <w:style w:type="paragraph" w:styleId="ListParagraph">
    <w:name w:val="List Paragraph"/>
    <w:basedOn w:val="Normal"/>
    <w:uiPriority w:val="34"/>
    <w:qFormat/>
    <w:rsid w:val="00907B13"/>
    <w:pPr>
      <w:ind w:left="720"/>
      <w:contextualSpacing/>
    </w:pPr>
  </w:style>
  <w:style w:type="character" w:styleId="IntenseEmphasis">
    <w:name w:val="Intense Emphasis"/>
    <w:basedOn w:val="DefaultParagraphFont"/>
    <w:uiPriority w:val="21"/>
    <w:qFormat/>
    <w:rsid w:val="00907B13"/>
    <w:rPr>
      <w:i/>
      <w:iCs/>
      <w:color w:val="0F4761" w:themeColor="accent1" w:themeShade="BF"/>
    </w:rPr>
  </w:style>
  <w:style w:type="paragraph" w:styleId="IntenseQuote">
    <w:name w:val="Intense Quote"/>
    <w:basedOn w:val="Normal"/>
    <w:next w:val="Normal"/>
    <w:link w:val="IntenseQuoteChar"/>
    <w:uiPriority w:val="30"/>
    <w:qFormat/>
    <w:rsid w:val="00907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B13"/>
    <w:rPr>
      <w:i/>
      <w:iCs/>
      <w:color w:val="0F4761" w:themeColor="accent1" w:themeShade="BF"/>
    </w:rPr>
  </w:style>
  <w:style w:type="character" w:styleId="IntenseReference">
    <w:name w:val="Intense Reference"/>
    <w:basedOn w:val="DefaultParagraphFont"/>
    <w:uiPriority w:val="32"/>
    <w:qFormat/>
    <w:rsid w:val="00907B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52</cp:revision>
  <dcterms:created xsi:type="dcterms:W3CDTF">2024-09-13T07:14:00Z</dcterms:created>
  <dcterms:modified xsi:type="dcterms:W3CDTF">2024-09-21T06:13:00Z</dcterms:modified>
</cp:coreProperties>
</file>